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BC" w:rsidRDefault="00F752BC">
      <w:pPr>
        <w:rPr>
          <w:rtl/>
        </w:rPr>
      </w:pPr>
    </w:p>
    <w:p w:rsidR="009043B6" w:rsidRDefault="009043B6" w:rsidP="00736546">
      <w:pPr>
        <w:jc w:val="center"/>
        <w:rPr>
          <w:rFonts w:asciiTheme="majorBidi" w:hAnsiTheme="majorBidi" w:cs="PT Bold Heading"/>
          <w:b/>
          <w:bCs/>
          <w:sz w:val="28"/>
          <w:szCs w:val="28"/>
          <w:rtl/>
        </w:rPr>
      </w:pPr>
    </w:p>
    <w:p w:rsidR="00F752BC" w:rsidRDefault="00EC2133" w:rsidP="00736546">
      <w:pPr>
        <w:jc w:val="center"/>
        <w:rPr>
          <w:rFonts w:asciiTheme="majorBidi" w:hAnsiTheme="majorBidi" w:cs="PT Bold Heading"/>
          <w:b/>
          <w:bCs/>
          <w:sz w:val="28"/>
          <w:szCs w:val="28"/>
          <w:rtl/>
        </w:rPr>
      </w:pPr>
      <w:r>
        <w:rPr>
          <w:rFonts w:asciiTheme="majorBidi" w:hAnsiTheme="majorBidi" w:cs="PT Bold Heading" w:hint="cs"/>
          <w:b/>
          <w:bCs/>
          <w:sz w:val="28"/>
          <w:szCs w:val="28"/>
          <w:rtl/>
        </w:rPr>
        <w:t>الانشطة والبرامج ل</w:t>
      </w:r>
      <w:r w:rsidR="00F752BC" w:rsidRPr="00F752BC">
        <w:rPr>
          <w:rFonts w:asciiTheme="majorBidi" w:hAnsiTheme="majorBidi" w:cs="PT Bold Heading"/>
          <w:b/>
          <w:bCs/>
          <w:sz w:val="28"/>
          <w:szCs w:val="28"/>
          <w:rtl/>
        </w:rPr>
        <w:t xml:space="preserve">كراسي البحث </w:t>
      </w:r>
    </w:p>
    <w:tbl>
      <w:tblPr>
        <w:tblStyle w:val="3-1"/>
        <w:bidiVisual/>
        <w:tblW w:w="15594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3261"/>
        <w:gridCol w:w="1668"/>
        <w:gridCol w:w="3009"/>
        <w:gridCol w:w="1276"/>
        <w:gridCol w:w="567"/>
        <w:gridCol w:w="567"/>
        <w:gridCol w:w="425"/>
        <w:gridCol w:w="426"/>
        <w:gridCol w:w="1668"/>
        <w:gridCol w:w="1134"/>
        <w:gridCol w:w="1593"/>
      </w:tblGrid>
      <w:tr w:rsidR="00C76304" w:rsidTr="00C7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 w:val="restart"/>
            <w:vAlign w:val="center"/>
          </w:tcPr>
          <w:p w:rsidR="00736546" w:rsidRDefault="00736546" w:rsidP="00E10F3E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  <w:rtl/>
              </w:rPr>
            </w:pPr>
            <w:r w:rsidRPr="00F752BC">
              <w:rPr>
                <w:rFonts w:asciiTheme="majorBidi" w:hAnsiTheme="majorBidi" w:cs="PT Bold Heading" w:hint="cs"/>
                <w:b w:val="0"/>
                <w:bCs w:val="0"/>
                <w:sz w:val="20"/>
                <w:szCs w:val="20"/>
                <w:rtl/>
              </w:rPr>
              <w:t>الكراسي البحثية</w:t>
            </w:r>
          </w:p>
          <w:p w:rsidR="00736546" w:rsidRPr="00F752BC" w:rsidRDefault="00736546" w:rsidP="00E10F3E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 xml:space="preserve">Research Chairs </w:t>
            </w:r>
          </w:p>
        </w:tc>
        <w:tc>
          <w:tcPr>
            <w:tcW w:w="1668" w:type="dxa"/>
            <w:vMerge w:val="restart"/>
            <w:vAlign w:val="center"/>
          </w:tcPr>
          <w:p w:rsidR="00736546" w:rsidRPr="009043B6" w:rsidRDefault="0073654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الانشطة</w:t>
            </w:r>
          </w:p>
          <w:p w:rsidR="00736546" w:rsidRPr="009043B6" w:rsidRDefault="0073654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( دورة / ملتقى /ندوة /تدريب</w:t>
            </w:r>
            <w:r w:rsidR="009043B6"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/فعالية / برنامج /اخرى</w:t>
            </w: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)</w:t>
            </w:r>
          </w:p>
        </w:tc>
        <w:tc>
          <w:tcPr>
            <w:tcW w:w="3009" w:type="dxa"/>
            <w:vMerge w:val="restart"/>
            <w:vAlign w:val="center"/>
          </w:tcPr>
          <w:p w:rsidR="00736546" w:rsidRPr="009043B6" w:rsidRDefault="009043B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عنوان النشاط</w:t>
            </w:r>
          </w:p>
        </w:tc>
        <w:tc>
          <w:tcPr>
            <w:tcW w:w="1276" w:type="dxa"/>
            <w:vMerge w:val="restart"/>
            <w:vAlign w:val="center"/>
          </w:tcPr>
          <w:p w:rsidR="00736546" w:rsidRPr="009043B6" w:rsidRDefault="0073654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الفئة المستهدفة</w:t>
            </w:r>
          </w:p>
          <w:p w:rsidR="00736546" w:rsidRPr="009043B6" w:rsidRDefault="0073654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( أعضاء هيئة التدريس /طالبات/مجتمع )</w:t>
            </w:r>
          </w:p>
        </w:tc>
        <w:tc>
          <w:tcPr>
            <w:tcW w:w="1134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736546" w:rsidRPr="009043B6" w:rsidRDefault="009043B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مكان الانعقاد</w:t>
            </w:r>
          </w:p>
        </w:tc>
        <w:tc>
          <w:tcPr>
            <w:tcW w:w="851" w:type="dxa"/>
            <w:gridSpan w:val="2"/>
            <w:tcBorders>
              <w:bottom w:val="single" w:sz="8" w:space="0" w:color="FFFFFF" w:themeColor="background1"/>
            </w:tcBorders>
            <w:vAlign w:val="center"/>
          </w:tcPr>
          <w:p w:rsidR="00736546" w:rsidRPr="009043B6" w:rsidRDefault="0073654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المقابل المالي</w:t>
            </w:r>
          </w:p>
        </w:tc>
        <w:tc>
          <w:tcPr>
            <w:tcW w:w="1668" w:type="dxa"/>
            <w:vMerge w:val="restart"/>
            <w:vAlign w:val="center"/>
          </w:tcPr>
          <w:p w:rsidR="00736546" w:rsidRPr="009043B6" w:rsidRDefault="0073654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تاريخ الفعالية</w:t>
            </w:r>
          </w:p>
        </w:tc>
        <w:tc>
          <w:tcPr>
            <w:tcW w:w="1134" w:type="dxa"/>
            <w:vMerge w:val="restart"/>
            <w:vAlign w:val="center"/>
          </w:tcPr>
          <w:p w:rsidR="00736546" w:rsidRPr="009043B6" w:rsidRDefault="0073654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مدة الفعالية</w:t>
            </w:r>
          </w:p>
        </w:tc>
        <w:tc>
          <w:tcPr>
            <w:tcW w:w="1593" w:type="dxa"/>
            <w:vMerge w:val="restart"/>
            <w:vAlign w:val="center"/>
          </w:tcPr>
          <w:p w:rsidR="00736546" w:rsidRPr="009043B6" w:rsidRDefault="00736546" w:rsidP="009043B6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6"/>
                <w:szCs w:val="16"/>
                <w:rtl/>
              </w:rPr>
            </w:pPr>
            <w:r w:rsidRPr="009043B6">
              <w:rPr>
                <w:rFonts w:asciiTheme="majorBidi" w:hAnsiTheme="majorBidi" w:cstheme="majorBidi"/>
                <w:sz w:val="16"/>
                <w:szCs w:val="16"/>
                <w:rtl/>
              </w:rPr>
              <w:t>نماذج من الفعالية (الوثائق /التوقيع/ صور)</w:t>
            </w:r>
          </w:p>
        </w:tc>
      </w:tr>
      <w:tr w:rsidR="009043B6" w:rsidTr="00C7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Merge/>
          </w:tcPr>
          <w:p w:rsidR="00736546" w:rsidRPr="00F752BC" w:rsidRDefault="00736546" w:rsidP="00F752BC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668" w:type="dxa"/>
            <w:vMerge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9" w:type="dxa"/>
            <w:vMerge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tcBorders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6546" w:rsidRPr="009043B6" w:rsidRDefault="009043B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9043B6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 xml:space="preserve">داخل الجامعة 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736546" w:rsidRPr="009043B6" w:rsidRDefault="009043B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9043B6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خارج الجامعة</w:t>
            </w:r>
          </w:p>
        </w:tc>
        <w:tc>
          <w:tcPr>
            <w:tcW w:w="425" w:type="dxa"/>
          </w:tcPr>
          <w:p w:rsidR="00736546" w:rsidRPr="00736546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736546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مجاني</w:t>
            </w:r>
          </w:p>
        </w:tc>
        <w:tc>
          <w:tcPr>
            <w:tcW w:w="426" w:type="dxa"/>
          </w:tcPr>
          <w:p w:rsidR="00736546" w:rsidRPr="00736546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  <w:r w:rsidRPr="00736546"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  <w:t>مدفوع</w:t>
            </w:r>
          </w:p>
        </w:tc>
        <w:tc>
          <w:tcPr>
            <w:tcW w:w="1668" w:type="dxa"/>
            <w:vMerge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93" w:type="dxa"/>
            <w:vMerge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0"/>
                <w:szCs w:val="20"/>
                <w:rtl/>
              </w:rPr>
            </w:pPr>
          </w:p>
        </w:tc>
      </w:tr>
      <w:tr w:rsidR="00C76304" w:rsidTr="00C76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36546" w:rsidRPr="00E10F3E" w:rsidRDefault="00736546" w:rsidP="00F752BC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  <w:rtl/>
              </w:rPr>
            </w:pPr>
            <w:r w:rsidRPr="00E10F3E">
              <w:rPr>
                <w:rFonts w:asciiTheme="majorBidi" w:hAnsiTheme="majorBidi" w:cs="PT Bold Heading" w:hint="cs"/>
                <w:b w:val="0"/>
                <w:bCs w:val="0"/>
                <w:sz w:val="20"/>
                <w:szCs w:val="20"/>
                <w:rtl/>
              </w:rPr>
              <w:t>كرسي ابحاث أدب الطفل</w:t>
            </w:r>
          </w:p>
          <w:p w:rsidR="00736546" w:rsidRPr="00E10F3E" w:rsidRDefault="00736546" w:rsidP="00E10F3E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  <w:rtl/>
              </w:rPr>
            </w:pPr>
            <w:r w:rsidRPr="00E10F3E"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>Children</w:t>
            </w:r>
            <w:r w:rsidR="00596436"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>'</w:t>
            </w:r>
            <w:r w:rsidRPr="00E10F3E"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>s</w:t>
            </w:r>
          </w:p>
          <w:p w:rsidR="00736546" w:rsidRPr="00E10F3E" w:rsidRDefault="00736546" w:rsidP="00E10F3E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</w:pPr>
            <w:r w:rsidRPr="00E10F3E"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 xml:space="preserve"> Literature Research Chair</w:t>
            </w:r>
          </w:p>
        </w:tc>
        <w:tc>
          <w:tcPr>
            <w:tcW w:w="1668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9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36546" w:rsidRPr="00736546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36546" w:rsidRPr="00736546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68" w:type="dxa"/>
            <w:tcBorders>
              <w:left w:val="single" w:sz="8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736546" w:rsidRPr="00F752BC" w:rsidRDefault="00736546" w:rsidP="009043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="PT Bold Heading"/>
                <w:b/>
                <w:bCs/>
                <w:sz w:val="24"/>
                <w:szCs w:val="24"/>
              </w:rPr>
              <w:t>PDF</w:t>
            </w:r>
          </w:p>
        </w:tc>
      </w:tr>
      <w:tr w:rsidR="009043B6" w:rsidTr="00C7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36546" w:rsidRDefault="00736546" w:rsidP="00F752BC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  <w:rtl/>
              </w:rPr>
            </w:pPr>
            <w:r w:rsidRPr="00E10F3E">
              <w:rPr>
                <w:rFonts w:asciiTheme="majorBidi" w:hAnsiTheme="majorBidi" w:cs="PT Bold Heading" w:hint="cs"/>
                <w:b w:val="0"/>
                <w:bCs w:val="0"/>
                <w:sz w:val="20"/>
                <w:szCs w:val="20"/>
                <w:rtl/>
              </w:rPr>
              <w:t>كرسي ابحاث امراض القلب والشرايين لدى النساء</w:t>
            </w:r>
          </w:p>
          <w:p w:rsidR="00736546" w:rsidRPr="00E10F3E" w:rsidRDefault="00736546" w:rsidP="00F752BC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>Chair of cardiovascular research in women</w:t>
            </w:r>
          </w:p>
        </w:tc>
        <w:tc>
          <w:tcPr>
            <w:tcW w:w="1668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9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</w:tcPr>
          <w:p w:rsidR="00736546" w:rsidRPr="00736546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6" w:type="dxa"/>
          </w:tcPr>
          <w:p w:rsidR="00736546" w:rsidRPr="00736546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68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736546" w:rsidRPr="00F752BC" w:rsidRDefault="00736546" w:rsidP="009043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  <w:r w:rsidRPr="00736546">
              <w:rPr>
                <w:rFonts w:asciiTheme="majorBidi" w:hAnsiTheme="majorBidi" w:cs="PT Bold Heading"/>
                <w:b/>
                <w:bCs/>
                <w:sz w:val="24"/>
                <w:szCs w:val="24"/>
              </w:rPr>
              <w:t>PDF</w:t>
            </w:r>
          </w:p>
        </w:tc>
      </w:tr>
      <w:tr w:rsidR="00C76304" w:rsidTr="00C763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36546" w:rsidRPr="00964F2D" w:rsidRDefault="00736546" w:rsidP="00F752BC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  <w:rtl/>
              </w:rPr>
            </w:pPr>
            <w:r w:rsidRPr="00964F2D">
              <w:rPr>
                <w:rFonts w:asciiTheme="majorBidi" w:hAnsiTheme="majorBidi" w:cs="PT Bold Heading" w:hint="cs"/>
                <w:b w:val="0"/>
                <w:bCs w:val="0"/>
                <w:sz w:val="20"/>
                <w:szCs w:val="20"/>
                <w:rtl/>
              </w:rPr>
              <w:t>كرسي ابحاث التلوث البيئي</w:t>
            </w:r>
          </w:p>
          <w:p w:rsidR="00736546" w:rsidRPr="00964F2D" w:rsidRDefault="00736546" w:rsidP="00F752BC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</w:pPr>
            <w:r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>Environmental pollution Research Chair</w:t>
            </w:r>
          </w:p>
        </w:tc>
        <w:tc>
          <w:tcPr>
            <w:tcW w:w="1668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9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36546" w:rsidRPr="00736546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736546" w:rsidRPr="00736546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68" w:type="dxa"/>
            <w:tcBorders>
              <w:left w:val="single" w:sz="8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736546" w:rsidRPr="00F752BC" w:rsidRDefault="00736546" w:rsidP="009043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  <w:r w:rsidRPr="00736546">
              <w:rPr>
                <w:rFonts w:asciiTheme="majorBidi" w:hAnsiTheme="majorBidi" w:cs="PT Bold Heading"/>
                <w:b/>
                <w:bCs/>
                <w:sz w:val="24"/>
                <w:szCs w:val="24"/>
              </w:rPr>
              <w:t>PDF</w:t>
            </w:r>
          </w:p>
        </w:tc>
      </w:tr>
      <w:tr w:rsidR="009043B6" w:rsidTr="00C7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36546" w:rsidRDefault="00596436" w:rsidP="00F752BC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  <w:rtl/>
              </w:rPr>
            </w:pPr>
            <w:r>
              <w:rPr>
                <w:rFonts w:asciiTheme="majorBidi" w:hAnsiTheme="majorBidi" w:cs="PT Bold Heading" w:hint="cs"/>
                <w:b w:val="0"/>
                <w:bCs w:val="0"/>
                <w:sz w:val="20"/>
                <w:szCs w:val="20"/>
                <w:rtl/>
              </w:rPr>
              <w:t xml:space="preserve">كرسي الشيخ </w:t>
            </w:r>
            <w:r w:rsidR="00736546">
              <w:rPr>
                <w:rFonts w:asciiTheme="majorBidi" w:hAnsiTheme="majorBidi" w:cs="PT Bold Heading" w:hint="cs"/>
                <w:b w:val="0"/>
                <w:bCs w:val="0"/>
                <w:sz w:val="20"/>
                <w:szCs w:val="20"/>
                <w:rtl/>
              </w:rPr>
              <w:t>محمد بن راشد آل زنان لأبحاث العمل التطوعي</w:t>
            </w:r>
          </w:p>
          <w:p w:rsidR="00736546" w:rsidRPr="00964F2D" w:rsidRDefault="00736546" w:rsidP="009D3EE3">
            <w:pPr>
              <w:spacing w:line="360" w:lineRule="auto"/>
              <w:jc w:val="center"/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>Shiekh</w:t>
            </w:r>
            <w:proofErr w:type="spellEnd"/>
            <w:r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 xml:space="preserve"> Mohammed Al-</w:t>
            </w:r>
            <w:proofErr w:type="spellStart"/>
            <w:r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>Zanan</w:t>
            </w:r>
            <w:proofErr w:type="spellEnd"/>
            <w:r>
              <w:rPr>
                <w:rFonts w:asciiTheme="majorBidi" w:hAnsiTheme="majorBidi" w:cs="PT Bold Heading"/>
                <w:b w:val="0"/>
                <w:bCs w:val="0"/>
                <w:sz w:val="20"/>
                <w:szCs w:val="20"/>
              </w:rPr>
              <w:t xml:space="preserve"> Volunteer Work Research Chair</w:t>
            </w:r>
          </w:p>
        </w:tc>
        <w:tc>
          <w:tcPr>
            <w:tcW w:w="1668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9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36546" w:rsidRPr="00736546" w:rsidRDefault="00736546" w:rsidP="00C7630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736546" w:rsidRPr="00736546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668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736546" w:rsidRPr="00F752BC" w:rsidRDefault="00736546" w:rsidP="00F752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93" w:type="dxa"/>
            <w:vAlign w:val="center"/>
          </w:tcPr>
          <w:p w:rsidR="00736546" w:rsidRPr="00F752BC" w:rsidRDefault="00736546" w:rsidP="009043B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PT Bold Heading"/>
                <w:b/>
                <w:bCs/>
                <w:sz w:val="24"/>
                <w:szCs w:val="24"/>
                <w:rtl/>
              </w:rPr>
            </w:pPr>
            <w:r w:rsidRPr="00736546">
              <w:rPr>
                <w:rFonts w:asciiTheme="majorBidi" w:hAnsiTheme="majorBidi" w:cs="PT Bold Heading"/>
                <w:b/>
                <w:bCs/>
                <w:sz w:val="24"/>
                <w:szCs w:val="24"/>
              </w:rPr>
              <w:t>PDF</w:t>
            </w:r>
          </w:p>
        </w:tc>
      </w:tr>
    </w:tbl>
    <w:p w:rsidR="00F752BC" w:rsidRPr="008261A2" w:rsidRDefault="00F752BC" w:rsidP="008261A2"/>
    <w:sectPr w:rsidR="00F752BC" w:rsidRPr="008261A2" w:rsidSect="0096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16" w:rsidRDefault="00476216" w:rsidP="00476216">
      <w:pPr>
        <w:spacing w:after="0" w:line="240" w:lineRule="auto"/>
      </w:pPr>
      <w:r>
        <w:separator/>
      </w:r>
    </w:p>
  </w:endnote>
  <w:endnote w:type="continuationSeparator" w:id="0">
    <w:p w:rsidR="00476216" w:rsidRDefault="00476216" w:rsidP="0047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33" w:rsidRDefault="00EC21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33" w:rsidRDefault="00EC2133" w:rsidP="00EC2133">
    <w:pPr>
      <w:pStyle w:val="a4"/>
    </w:pPr>
    <w:r>
      <w:rPr>
        <w:rFonts w:hint="cs"/>
        <w:rtl/>
      </w:rPr>
      <w:t xml:space="preserve">نموذج الانشطة والبرامج لكراسي البحث </w:t>
    </w:r>
    <w:r>
      <w:rPr>
        <w:rtl/>
      </w:rPr>
      <w:t>–</w:t>
    </w:r>
    <w:r>
      <w:rPr>
        <w:rFonts w:hint="cs"/>
        <w:rtl/>
      </w:rPr>
      <w:t xml:space="preserve"> رقم </w:t>
    </w:r>
    <w:r>
      <w:t>(012505-F29)</w:t>
    </w:r>
  </w:p>
  <w:p w:rsidR="00EC2133" w:rsidRPr="00EC2133" w:rsidRDefault="00EC213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33" w:rsidRDefault="00EC21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16" w:rsidRDefault="00476216" w:rsidP="00476216">
      <w:pPr>
        <w:spacing w:after="0" w:line="240" w:lineRule="auto"/>
      </w:pPr>
      <w:r>
        <w:separator/>
      </w:r>
    </w:p>
  </w:footnote>
  <w:footnote w:type="continuationSeparator" w:id="0">
    <w:p w:rsidR="00476216" w:rsidRDefault="00476216" w:rsidP="0047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33" w:rsidRDefault="00EC21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216" w:rsidRDefault="003C5594">
    <w:pPr>
      <w:pStyle w:val="a3"/>
    </w:pPr>
    <w:bookmarkStart w:id="0" w:name="_GoBack"/>
    <w:r w:rsidRPr="003C5594">
      <w:rPr>
        <w:rFonts w:ascii="Times New Roman" w:eastAsia="Times New Roman" w:hAnsi="Times New Roman" w:cs="Times New Roman"/>
        <w:noProof/>
        <w:sz w:val="24"/>
        <w:szCs w:val="24"/>
        <w:rtl/>
      </w:rPr>
      <w:drawing>
        <wp:anchor distT="0" distB="0" distL="114300" distR="114300" simplePos="0" relativeHeight="251667456" behindDoc="0" locked="0" layoutInCell="1" allowOverlap="1" wp14:anchorId="265BFC22" wp14:editId="31E45D99">
          <wp:simplePos x="0" y="0"/>
          <wp:positionH relativeFrom="column">
            <wp:posOffset>7465529</wp:posOffset>
          </wp:positionH>
          <wp:positionV relativeFrom="paragraph">
            <wp:posOffset>-358940</wp:posOffset>
          </wp:positionV>
          <wp:extent cx="2113915" cy="1619885"/>
          <wp:effectExtent l="0" t="0" r="63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3C5594">
      <w:rPr>
        <w:rFonts w:ascii="Times New Roman" w:eastAsia="Times New Roman" w:hAnsi="Times New Roman" w:cs="AL-Mohanad Bold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F71643" wp14:editId="0B1DF3F1">
              <wp:simplePos x="0" y="0"/>
              <wp:positionH relativeFrom="column">
                <wp:posOffset>4198454</wp:posOffset>
              </wp:positionH>
              <wp:positionV relativeFrom="paragraph">
                <wp:posOffset>-206210</wp:posOffset>
              </wp:positionV>
              <wp:extent cx="990600" cy="1000125"/>
              <wp:effectExtent l="0" t="0" r="0" b="952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000125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مستطيل 7" o:spid="_x0000_s1026" style="position:absolute;left:0;text-align:left;margin-left:330.6pt;margin-top:-16.25pt;width:78pt;height:7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" stroked="f" strokeweight="2pt">
              <v:fill r:id="rId3" o:title="" recolor="t" rotate="t" type="frame"/>
            </v:rect>
          </w:pict>
        </mc:Fallback>
      </mc:AlternateContent>
    </w:r>
    <w:r w:rsidR="00476216" w:rsidRPr="00797991">
      <w:rPr>
        <w:rFonts w:ascii="Calibri" w:eastAsia="Calibri" w:hAnsi="Calibri" w:cs="Arial"/>
        <w:noProof/>
        <w:rtl/>
      </w:rPr>
      <w:drawing>
        <wp:anchor distT="0" distB="0" distL="114300" distR="114300" simplePos="0" relativeHeight="251663360" behindDoc="0" locked="0" layoutInCell="1" allowOverlap="1" wp14:anchorId="75D1540E" wp14:editId="7A929112">
          <wp:simplePos x="0" y="0"/>
          <wp:positionH relativeFrom="column">
            <wp:posOffset>-867312</wp:posOffset>
          </wp:positionH>
          <wp:positionV relativeFrom="paragraph">
            <wp:posOffset>-628915</wp:posOffset>
          </wp:positionV>
          <wp:extent cx="2727569" cy="1414215"/>
          <wp:effectExtent l="0" t="0" r="0" b="0"/>
          <wp:wrapNone/>
          <wp:docPr id="29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نماذج وكالة الدراسات العليا\VR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44"/>
                  <a:stretch/>
                </pic:blipFill>
                <pic:spPr bwMode="auto">
                  <a:xfrm>
                    <a:off x="0" y="0"/>
                    <a:ext cx="2727569" cy="1414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133" w:rsidRDefault="00EC21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16"/>
    <w:rsid w:val="002C7212"/>
    <w:rsid w:val="003C5594"/>
    <w:rsid w:val="00476216"/>
    <w:rsid w:val="00596436"/>
    <w:rsid w:val="00736546"/>
    <w:rsid w:val="008261A2"/>
    <w:rsid w:val="009043B6"/>
    <w:rsid w:val="00964F2D"/>
    <w:rsid w:val="009D3EE3"/>
    <w:rsid w:val="00A11DAE"/>
    <w:rsid w:val="00BF74B2"/>
    <w:rsid w:val="00C76304"/>
    <w:rsid w:val="00E10F3E"/>
    <w:rsid w:val="00EC2133"/>
    <w:rsid w:val="00F0609D"/>
    <w:rsid w:val="00F752BC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6216"/>
  </w:style>
  <w:style w:type="paragraph" w:styleId="a4">
    <w:name w:val="footer"/>
    <w:basedOn w:val="a"/>
    <w:link w:val="Char0"/>
    <w:uiPriority w:val="99"/>
    <w:unhideWhenUsed/>
    <w:rsid w:val="0047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6216"/>
  </w:style>
  <w:style w:type="table" w:styleId="a5">
    <w:name w:val="Table Grid"/>
    <w:basedOn w:val="a1"/>
    <w:uiPriority w:val="59"/>
    <w:rsid w:val="00F7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F752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C2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76216"/>
  </w:style>
  <w:style w:type="paragraph" w:styleId="a4">
    <w:name w:val="footer"/>
    <w:basedOn w:val="a"/>
    <w:link w:val="Char0"/>
    <w:uiPriority w:val="99"/>
    <w:unhideWhenUsed/>
    <w:rsid w:val="004762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76216"/>
  </w:style>
  <w:style w:type="table" w:styleId="a5">
    <w:name w:val="Table Grid"/>
    <w:basedOn w:val="a1"/>
    <w:uiPriority w:val="59"/>
    <w:rsid w:val="00F7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F752B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EC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C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64AC-0D17-4886-A169-17A1E3B6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Rasmia S. Mufrrig</dc:creator>
  <cp:lastModifiedBy>Tasneem Abd. ALMelaihi</cp:lastModifiedBy>
  <cp:revision>4</cp:revision>
  <cp:lastPrinted>2019-07-23T10:05:00Z</cp:lastPrinted>
  <dcterms:created xsi:type="dcterms:W3CDTF">2019-07-23T09:55:00Z</dcterms:created>
  <dcterms:modified xsi:type="dcterms:W3CDTF">2020-01-28T10:03:00Z</dcterms:modified>
</cp:coreProperties>
</file>