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84332A" w14:textId="77777777" w:rsidR="00FB6890" w:rsidRDefault="00FB6890" w:rsidP="00FB6890">
      <w:pPr>
        <w:tabs>
          <w:tab w:val="left" w:pos="2441"/>
        </w:tabs>
        <w:outlineLvl w:val="0"/>
        <w:rPr>
          <w:b/>
          <w:bCs/>
          <w:color w:val="FF0000"/>
          <w:sz w:val="52"/>
          <w:szCs w:val="52"/>
        </w:rPr>
      </w:pPr>
    </w:p>
    <w:p w14:paraId="2CAB8FED" w14:textId="77777777" w:rsidR="00FB6890" w:rsidRDefault="00FB6890" w:rsidP="00FB6890">
      <w:pPr>
        <w:tabs>
          <w:tab w:val="left" w:pos="2414"/>
          <w:tab w:val="left" w:pos="2441"/>
        </w:tabs>
        <w:ind w:left="283" w:right="-142" w:firstLine="142"/>
        <w:outlineLvl w:val="0"/>
        <w:rPr>
          <w:b/>
          <w:bCs/>
          <w:color w:val="FF0000"/>
          <w:sz w:val="52"/>
          <w:szCs w:val="52"/>
        </w:rPr>
      </w:pPr>
      <w:r w:rsidRPr="00FB6890">
        <w:rPr>
          <w:b/>
          <w:bCs/>
          <w:noProof/>
          <w:color w:val="FF0000"/>
          <w:sz w:val="52"/>
          <w:szCs w:val="52"/>
          <w:rtl/>
        </w:rPr>
        <w:drawing>
          <wp:inline distT="0" distB="0" distL="0" distR="0" wp14:anchorId="04092DDA" wp14:editId="6F30C8C1">
            <wp:extent cx="5123542" cy="3637278"/>
            <wp:effectExtent l="0" t="0" r="0" b="0"/>
            <wp:docPr id="3" name="صورة 4">
              <a:extLst xmlns:a="http://schemas.openxmlformats.org/drawingml/2006/main">
                <a:ext uri="{FF2B5EF4-FFF2-40B4-BE49-F238E27FC236}">
                  <a16:creationId xmlns:a16="http://schemas.microsoft.com/office/drawing/2014/main" id="{E5233B0B-FCCD-4BEB-81B0-2D2018E415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صورة 4">
                      <a:extLst>
                        <a:ext uri="{FF2B5EF4-FFF2-40B4-BE49-F238E27FC236}">
                          <a16:creationId xmlns:a16="http://schemas.microsoft.com/office/drawing/2014/main" id="{E5233B0B-FCCD-4BEB-81B0-2D2018E4151F}"/>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38280" cy="3647741"/>
                    </a:xfrm>
                    <a:prstGeom prst="rect">
                      <a:avLst/>
                    </a:prstGeom>
                  </pic:spPr>
                </pic:pic>
              </a:graphicData>
            </a:graphic>
          </wp:inline>
        </w:drawing>
      </w:r>
      <w:r>
        <w:rPr>
          <w:b/>
          <w:bCs/>
          <w:color w:val="FF0000"/>
          <w:sz w:val="52"/>
          <w:szCs w:val="52"/>
          <w:rtl/>
        </w:rPr>
        <w:tab/>
      </w:r>
      <w:r>
        <w:rPr>
          <w:b/>
          <w:bCs/>
          <w:color w:val="FF0000"/>
          <w:sz w:val="52"/>
          <w:szCs w:val="52"/>
          <w:rtl/>
        </w:rPr>
        <w:tab/>
      </w:r>
    </w:p>
    <w:p w14:paraId="4CBD3D61" w14:textId="77777777" w:rsidR="00FB6890" w:rsidRDefault="00FB6890" w:rsidP="00FB6890">
      <w:pPr>
        <w:tabs>
          <w:tab w:val="left" w:pos="2441"/>
        </w:tabs>
        <w:outlineLvl w:val="0"/>
        <w:rPr>
          <w:b/>
          <w:bCs/>
          <w:color w:val="FF0000"/>
          <w:sz w:val="52"/>
          <w:szCs w:val="52"/>
        </w:rPr>
      </w:pPr>
    </w:p>
    <w:p w14:paraId="12E89A9E" w14:textId="77777777" w:rsidR="00FB6890" w:rsidRDefault="00FB6890" w:rsidP="00FB6890">
      <w:pPr>
        <w:tabs>
          <w:tab w:val="left" w:pos="2441"/>
        </w:tabs>
        <w:jc w:val="center"/>
        <w:outlineLvl w:val="0"/>
        <w:rPr>
          <w:b/>
          <w:bCs/>
          <w:color w:val="FF0000"/>
          <w:sz w:val="52"/>
          <w:szCs w:val="52"/>
        </w:rPr>
      </w:pPr>
      <w:r w:rsidRPr="00523A83">
        <w:rPr>
          <w:b/>
          <w:bCs/>
          <w:color w:val="FF0000"/>
          <w:sz w:val="52"/>
          <w:szCs w:val="52"/>
        </w:rPr>
        <w:t>Program Guide</w:t>
      </w:r>
    </w:p>
    <w:p w14:paraId="008053DA" w14:textId="77777777" w:rsidR="00FB6890" w:rsidRPr="00523A83" w:rsidRDefault="00FB6890" w:rsidP="00FB6890">
      <w:pPr>
        <w:tabs>
          <w:tab w:val="left" w:pos="2441"/>
        </w:tabs>
        <w:jc w:val="center"/>
        <w:outlineLvl w:val="0"/>
        <w:rPr>
          <w:b/>
          <w:bCs/>
          <w:color w:val="FF0000"/>
          <w:sz w:val="52"/>
          <w:szCs w:val="52"/>
        </w:rPr>
      </w:pPr>
    </w:p>
    <w:p w14:paraId="561D8B5D" w14:textId="111E6D05" w:rsidR="00FB6890" w:rsidRPr="00523A83" w:rsidRDefault="00E95D68" w:rsidP="00FB6890">
      <w:pPr>
        <w:tabs>
          <w:tab w:val="left" w:pos="2441"/>
        </w:tabs>
        <w:jc w:val="center"/>
        <w:rPr>
          <w:b/>
          <w:bCs/>
          <w:color w:val="0070C0"/>
          <w:sz w:val="44"/>
          <w:szCs w:val="44"/>
        </w:rPr>
      </w:pPr>
      <w:r w:rsidRPr="00523A83">
        <w:rPr>
          <w:b/>
          <w:bCs/>
          <w:color w:val="0070C0"/>
          <w:sz w:val="44"/>
          <w:szCs w:val="44"/>
        </w:rPr>
        <w:t>Bachelor of</w:t>
      </w:r>
      <w:r w:rsidR="00FB6890" w:rsidRPr="00523A83">
        <w:rPr>
          <w:b/>
          <w:bCs/>
          <w:color w:val="0070C0"/>
          <w:sz w:val="44"/>
          <w:szCs w:val="44"/>
        </w:rPr>
        <w:t xml:space="preserve"> Medicine </w:t>
      </w:r>
      <w:r w:rsidR="007408AF">
        <w:rPr>
          <w:b/>
          <w:bCs/>
          <w:color w:val="0070C0"/>
          <w:sz w:val="44"/>
          <w:szCs w:val="44"/>
        </w:rPr>
        <w:t xml:space="preserve">and </w:t>
      </w:r>
      <w:r w:rsidR="00FB6890" w:rsidRPr="00523A83">
        <w:rPr>
          <w:b/>
          <w:bCs/>
          <w:color w:val="0070C0"/>
          <w:sz w:val="44"/>
          <w:szCs w:val="44"/>
        </w:rPr>
        <w:t>Surgery (MBBS)</w:t>
      </w:r>
    </w:p>
    <w:p w14:paraId="46785F54" w14:textId="77777777" w:rsidR="0013656D" w:rsidRPr="00FB6890" w:rsidRDefault="0013656D" w:rsidP="0013656D">
      <w:pPr>
        <w:rPr>
          <w:rFonts w:asciiTheme="minorBidi" w:hAnsiTheme="minorBidi"/>
          <w:b/>
          <w:bCs/>
          <w:sz w:val="22"/>
          <w:szCs w:val="22"/>
          <w:u w:val="single"/>
        </w:rPr>
      </w:pPr>
    </w:p>
    <w:p w14:paraId="12EDF814" w14:textId="77777777" w:rsidR="0013656D" w:rsidRPr="00D268B9" w:rsidRDefault="0013656D" w:rsidP="0013656D">
      <w:pPr>
        <w:pStyle w:val="ListParagraph"/>
        <w:rPr>
          <w:rFonts w:asciiTheme="minorBidi" w:hAnsiTheme="minorBidi" w:cstheme="minorBidi"/>
          <w:b/>
          <w:bCs/>
          <w:sz w:val="22"/>
          <w:szCs w:val="22"/>
          <w:rtl/>
        </w:rPr>
      </w:pPr>
    </w:p>
    <w:p w14:paraId="4E52D395" w14:textId="77777777" w:rsidR="0059276A" w:rsidRDefault="0059276A" w:rsidP="003C1697">
      <w:pPr>
        <w:spacing w:line="480" w:lineRule="auto"/>
        <w:rPr>
          <w:rFonts w:asciiTheme="majorBidi" w:hAnsiTheme="majorBidi" w:cstheme="majorBidi"/>
          <w:sz w:val="20"/>
          <w:szCs w:val="20"/>
          <w:rtl/>
        </w:rPr>
      </w:pPr>
    </w:p>
    <w:p w14:paraId="5A8BDD6F" w14:textId="77777777" w:rsidR="0059276A" w:rsidRPr="0059276A" w:rsidRDefault="0059276A" w:rsidP="00FB6890">
      <w:pPr>
        <w:tabs>
          <w:tab w:val="left" w:pos="1074"/>
        </w:tabs>
        <w:rPr>
          <w:rFonts w:asciiTheme="majorBidi" w:hAnsiTheme="majorBidi" w:cstheme="majorBidi"/>
          <w:sz w:val="20"/>
          <w:szCs w:val="20"/>
          <w:rtl/>
        </w:rPr>
      </w:pPr>
    </w:p>
    <w:p w14:paraId="42BAD127" w14:textId="77777777" w:rsidR="00FB6890" w:rsidRDefault="00FB6890" w:rsidP="0059276A">
      <w:pPr>
        <w:rPr>
          <w:rFonts w:asciiTheme="majorBidi" w:hAnsiTheme="majorBidi" w:cstheme="majorBidi"/>
          <w:sz w:val="20"/>
          <w:szCs w:val="20"/>
          <w:rtl/>
        </w:rPr>
      </w:pPr>
    </w:p>
    <w:p w14:paraId="13F6993E" w14:textId="77777777" w:rsidR="00FB6890" w:rsidRDefault="00FB6890">
      <w:pPr>
        <w:bidi w:val="0"/>
        <w:rPr>
          <w:rFonts w:asciiTheme="majorBidi" w:hAnsiTheme="majorBidi" w:cstheme="majorBidi"/>
          <w:sz w:val="20"/>
          <w:szCs w:val="20"/>
          <w:rtl/>
        </w:rPr>
      </w:pPr>
      <w:r>
        <w:rPr>
          <w:rFonts w:asciiTheme="majorBidi" w:hAnsiTheme="majorBidi" w:cstheme="majorBidi"/>
          <w:sz w:val="20"/>
          <w:szCs w:val="20"/>
          <w:rtl/>
        </w:rPr>
        <w:br w:type="page"/>
      </w:r>
    </w:p>
    <w:p w14:paraId="76618B5A" w14:textId="77777777" w:rsidR="00E95D68" w:rsidRDefault="00E95D68" w:rsidP="0059276A">
      <w:pPr>
        <w:rPr>
          <w:rFonts w:asciiTheme="majorBidi" w:hAnsiTheme="majorBidi" w:cstheme="majorBidi"/>
          <w:sz w:val="20"/>
          <w:szCs w:val="20"/>
          <w:rtl/>
        </w:rPr>
      </w:pPr>
    </w:p>
    <w:p w14:paraId="172C05DE" w14:textId="77777777" w:rsidR="00E95D68" w:rsidRPr="00E95D68" w:rsidRDefault="00E95D68" w:rsidP="00E95D68">
      <w:pPr>
        <w:rPr>
          <w:rFonts w:asciiTheme="majorBidi" w:hAnsiTheme="majorBidi" w:cstheme="majorBidi"/>
          <w:sz w:val="20"/>
          <w:szCs w:val="20"/>
          <w:rtl/>
        </w:rPr>
      </w:pPr>
    </w:p>
    <w:p w14:paraId="0EE9C708" w14:textId="77777777" w:rsidR="00E95D68" w:rsidRPr="00E95D68" w:rsidRDefault="00E95D68" w:rsidP="00E95D68">
      <w:pPr>
        <w:rPr>
          <w:rFonts w:asciiTheme="majorBidi" w:hAnsiTheme="majorBidi" w:cstheme="majorBidi"/>
          <w:sz w:val="20"/>
          <w:szCs w:val="20"/>
          <w:rtl/>
        </w:rPr>
      </w:pPr>
    </w:p>
    <w:p w14:paraId="398525EB" w14:textId="77777777" w:rsidR="00E95D68" w:rsidRPr="00E95D68" w:rsidRDefault="00E95D68" w:rsidP="00E95D68">
      <w:pPr>
        <w:rPr>
          <w:rFonts w:asciiTheme="majorBidi" w:hAnsiTheme="majorBidi" w:cstheme="majorBidi"/>
          <w:sz w:val="20"/>
          <w:szCs w:val="20"/>
          <w:rtl/>
        </w:rPr>
      </w:pPr>
    </w:p>
    <w:p w14:paraId="440C820F" w14:textId="77777777" w:rsidR="00E95D68" w:rsidRPr="00E95D68" w:rsidRDefault="00E95D68" w:rsidP="00E95D68">
      <w:pPr>
        <w:rPr>
          <w:rFonts w:asciiTheme="majorBidi" w:hAnsiTheme="majorBidi" w:cstheme="majorBidi"/>
          <w:sz w:val="20"/>
          <w:szCs w:val="20"/>
          <w:rtl/>
        </w:rPr>
      </w:pPr>
    </w:p>
    <w:p w14:paraId="2EE6638D" w14:textId="77777777" w:rsidR="00E95D68" w:rsidRPr="00E95D68" w:rsidRDefault="00E95D68" w:rsidP="00E95D68">
      <w:pPr>
        <w:rPr>
          <w:rFonts w:asciiTheme="majorBidi" w:hAnsiTheme="majorBidi" w:cstheme="majorBidi"/>
          <w:sz w:val="20"/>
          <w:szCs w:val="20"/>
          <w:rtl/>
        </w:rPr>
      </w:pPr>
    </w:p>
    <w:p w14:paraId="5785D37D" w14:textId="77777777" w:rsidR="00E95D68" w:rsidRPr="00E95D68" w:rsidRDefault="00E95D68" w:rsidP="00E95D68">
      <w:pPr>
        <w:rPr>
          <w:rFonts w:asciiTheme="majorBidi" w:hAnsiTheme="majorBidi" w:cstheme="majorBidi"/>
          <w:sz w:val="20"/>
          <w:szCs w:val="20"/>
          <w:rtl/>
        </w:rPr>
      </w:pPr>
    </w:p>
    <w:p w14:paraId="440F5640" w14:textId="77777777" w:rsidR="00E95D68" w:rsidRPr="00E95D68" w:rsidRDefault="00E95D68" w:rsidP="00E95D68">
      <w:pPr>
        <w:rPr>
          <w:rFonts w:asciiTheme="majorBidi" w:hAnsiTheme="majorBidi" w:cstheme="majorBidi"/>
          <w:sz w:val="20"/>
          <w:szCs w:val="20"/>
          <w:rtl/>
        </w:rPr>
      </w:pPr>
    </w:p>
    <w:p w14:paraId="1B6CA80C" w14:textId="77777777" w:rsidR="00E95D68" w:rsidRPr="00E95D68" w:rsidRDefault="00E95D68" w:rsidP="00E95D68">
      <w:pPr>
        <w:rPr>
          <w:rFonts w:asciiTheme="majorBidi" w:hAnsiTheme="majorBidi" w:cstheme="majorBidi"/>
          <w:sz w:val="20"/>
          <w:szCs w:val="20"/>
          <w:rtl/>
        </w:rPr>
      </w:pPr>
    </w:p>
    <w:p w14:paraId="3277A32F" w14:textId="77777777" w:rsidR="00E95D68" w:rsidRDefault="00E95D68" w:rsidP="00E95D68">
      <w:pPr>
        <w:rPr>
          <w:rFonts w:asciiTheme="majorBidi" w:hAnsiTheme="majorBidi" w:cstheme="majorBidi"/>
          <w:sz w:val="20"/>
          <w:szCs w:val="20"/>
          <w:rtl/>
        </w:rPr>
      </w:pPr>
    </w:p>
    <w:p w14:paraId="32BC1F36" w14:textId="77777777" w:rsidR="00E95D68" w:rsidRPr="00E95D68" w:rsidRDefault="00E95D68" w:rsidP="00E95D68">
      <w:pPr>
        <w:rPr>
          <w:rFonts w:asciiTheme="majorBidi" w:hAnsiTheme="majorBidi" w:cstheme="majorBidi"/>
          <w:sz w:val="20"/>
          <w:szCs w:val="20"/>
          <w:rtl/>
        </w:rPr>
      </w:pPr>
    </w:p>
    <w:p w14:paraId="76062BFD" w14:textId="77777777" w:rsidR="00E95D68" w:rsidRDefault="00E95D68" w:rsidP="00E95D68">
      <w:pPr>
        <w:rPr>
          <w:rFonts w:asciiTheme="majorBidi" w:hAnsiTheme="majorBidi" w:cstheme="majorBidi"/>
          <w:sz w:val="20"/>
          <w:szCs w:val="20"/>
          <w:rtl/>
        </w:rPr>
      </w:pPr>
    </w:p>
    <w:tbl>
      <w:tblPr>
        <w:tblStyle w:val="TableGrid"/>
        <w:tblpPr w:leftFromText="180" w:rightFromText="180" w:vertAnchor="page" w:horzAnchor="page" w:tblpXSpec="center" w:tblpY="4321"/>
        <w:tblW w:w="8492" w:type="dxa"/>
        <w:tblLook w:val="04A0" w:firstRow="1" w:lastRow="0" w:firstColumn="1" w:lastColumn="0" w:noHBand="0" w:noVBand="1"/>
      </w:tblPr>
      <w:tblGrid>
        <w:gridCol w:w="6912"/>
        <w:gridCol w:w="1580"/>
      </w:tblGrid>
      <w:tr w:rsidR="00E95D68" w14:paraId="410A22D8" w14:textId="77777777" w:rsidTr="0080705F">
        <w:trPr>
          <w:trHeight w:val="467"/>
        </w:trPr>
        <w:tc>
          <w:tcPr>
            <w:tcW w:w="6912" w:type="dxa"/>
            <w:vAlign w:val="center"/>
          </w:tcPr>
          <w:p w14:paraId="65D26CCA" w14:textId="77777777" w:rsidR="00E95D68" w:rsidRPr="00C703F9" w:rsidRDefault="00E95D68" w:rsidP="0080705F">
            <w:pPr>
              <w:jc w:val="center"/>
              <w:rPr>
                <w:b/>
                <w:bCs/>
              </w:rPr>
            </w:pPr>
            <w:r>
              <w:rPr>
                <w:b/>
                <w:bCs/>
                <w:sz w:val="28"/>
                <w:szCs w:val="28"/>
              </w:rPr>
              <w:t>Content</w:t>
            </w:r>
          </w:p>
        </w:tc>
        <w:tc>
          <w:tcPr>
            <w:tcW w:w="1580" w:type="dxa"/>
            <w:vAlign w:val="center"/>
          </w:tcPr>
          <w:p w14:paraId="54A4602B" w14:textId="77777777" w:rsidR="00E95D68" w:rsidRPr="00C703F9" w:rsidRDefault="00E95D68" w:rsidP="0080705F">
            <w:pPr>
              <w:jc w:val="center"/>
              <w:rPr>
                <w:b/>
                <w:bCs/>
              </w:rPr>
            </w:pPr>
            <w:r w:rsidRPr="0054421F">
              <w:rPr>
                <w:b/>
                <w:bCs/>
              </w:rPr>
              <w:t>Page number</w:t>
            </w:r>
          </w:p>
        </w:tc>
      </w:tr>
      <w:tr w:rsidR="00E95D68" w14:paraId="6C4E3D96" w14:textId="77777777" w:rsidTr="0080705F">
        <w:trPr>
          <w:trHeight w:val="125"/>
        </w:trPr>
        <w:tc>
          <w:tcPr>
            <w:tcW w:w="6912" w:type="dxa"/>
            <w:vAlign w:val="center"/>
          </w:tcPr>
          <w:p w14:paraId="3CE78E69" w14:textId="77777777" w:rsidR="00E95D68" w:rsidRPr="00523A83" w:rsidRDefault="00E95D68" w:rsidP="0080705F">
            <w:pPr>
              <w:jc w:val="center"/>
              <w:rPr>
                <w:rFonts w:asciiTheme="majorBidi" w:hAnsiTheme="majorBidi" w:cstheme="majorBidi"/>
              </w:rPr>
            </w:pPr>
            <w:r w:rsidRPr="00523A83">
              <w:rPr>
                <w:rFonts w:asciiTheme="majorBidi" w:hAnsiTheme="majorBidi" w:cstheme="majorBidi"/>
                <w:rtl/>
              </w:rPr>
              <w:t>The organizational structure</w:t>
            </w:r>
          </w:p>
        </w:tc>
        <w:tc>
          <w:tcPr>
            <w:tcW w:w="1580" w:type="dxa"/>
            <w:vAlign w:val="center"/>
          </w:tcPr>
          <w:p w14:paraId="1A4F3919" w14:textId="77777777" w:rsidR="00E95D68" w:rsidRPr="00523A83" w:rsidRDefault="00E95D68" w:rsidP="0080705F">
            <w:pPr>
              <w:jc w:val="center"/>
            </w:pPr>
            <w:r w:rsidRPr="00523A83">
              <w:t>3</w:t>
            </w:r>
          </w:p>
        </w:tc>
      </w:tr>
      <w:tr w:rsidR="00E95D68" w14:paraId="1B1CD502" w14:textId="77777777" w:rsidTr="0080705F">
        <w:trPr>
          <w:trHeight w:val="147"/>
        </w:trPr>
        <w:tc>
          <w:tcPr>
            <w:tcW w:w="6912" w:type="dxa"/>
            <w:vAlign w:val="center"/>
          </w:tcPr>
          <w:p w14:paraId="109D849A" w14:textId="77777777" w:rsidR="00E95D68" w:rsidRPr="00523A83" w:rsidRDefault="00E95D68" w:rsidP="0080705F">
            <w:pPr>
              <w:jc w:val="center"/>
            </w:pPr>
            <w:r w:rsidRPr="00523A83">
              <w:t>About the college (vision, mission, goals)</w:t>
            </w:r>
          </w:p>
        </w:tc>
        <w:tc>
          <w:tcPr>
            <w:tcW w:w="1580" w:type="dxa"/>
            <w:vAlign w:val="center"/>
          </w:tcPr>
          <w:p w14:paraId="05F4CB03" w14:textId="77777777" w:rsidR="00E95D68" w:rsidRPr="00523A83" w:rsidRDefault="00E95D68" w:rsidP="0080705F">
            <w:pPr>
              <w:jc w:val="center"/>
            </w:pPr>
            <w:r w:rsidRPr="00523A83">
              <w:t>4</w:t>
            </w:r>
          </w:p>
        </w:tc>
      </w:tr>
      <w:tr w:rsidR="00E95D68" w14:paraId="1AB8C2A0" w14:textId="77777777" w:rsidTr="0080705F">
        <w:trPr>
          <w:trHeight w:val="147"/>
        </w:trPr>
        <w:tc>
          <w:tcPr>
            <w:tcW w:w="6912" w:type="dxa"/>
            <w:vAlign w:val="center"/>
          </w:tcPr>
          <w:p w14:paraId="3C2479EE" w14:textId="77777777" w:rsidR="00E95D68" w:rsidRPr="00523A83" w:rsidRDefault="00E95D68" w:rsidP="0080705F">
            <w:pPr>
              <w:jc w:val="center"/>
            </w:pPr>
            <w:r w:rsidRPr="00523A83">
              <w:t>About the MBBS program (mission, goals, graduate attributes)</w:t>
            </w:r>
          </w:p>
        </w:tc>
        <w:tc>
          <w:tcPr>
            <w:tcW w:w="1580" w:type="dxa"/>
            <w:vAlign w:val="center"/>
          </w:tcPr>
          <w:p w14:paraId="5E666EE2" w14:textId="77777777" w:rsidR="00E95D68" w:rsidRPr="00523A83" w:rsidRDefault="00E95D68" w:rsidP="0080705F">
            <w:pPr>
              <w:jc w:val="center"/>
            </w:pPr>
            <w:r w:rsidRPr="00523A83">
              <w:t>5</w:t>
            </w:r>
          </w:p>
        </w:tc>
      </w:tr>
      <w:tr w:rsidR="00E95D68" w14:paraId="5B966145" w14:textId="77777777" w:rsidTr="0080705F">
        <w:trPr>
          <w:trHeight w:val="159"/>
        </w:trPr>
        <w:tc>
          <w:tcPr>
            <w:tcW w:w="6912" w:type="dxa"/>
            <w:vAlign w:val="center"/>
          </w:tcPr>
          <w:p w14:paraId="3D0F2487" w14:textId="77777777" w:rsidR="00E95D68" w:rsidRPr="00523A83" w:rsidRDefault="00E95D68" w:rsidP="0080705F">
            <w:pPr>
              <w:jc w:val="center"/>
            </w:pPr>
            <w:r w:rsidRPr="00523A83">
              <w:t>College of Medicine Requirements</w:t>
            </w:r>
          </w:p>
        </w:tc>
        <w:tc>
          <w:tcPr>
            <w:tcW w:w="1580" w:type="dxa"/>
            <w:vAlign w:val="center"/>
          </w:tcPr>
          <w:p w14:paraId="08F935EC" w14:textId="77777777" w:rsidR="00E95D68" w:rsidRPr="00523A83" w:rsidRDefault="00E95D68" w:rsidP="0080705F">
            <w:pPr>
              <w:jc w:val="center"/>
            </w:pPr>
            <w:r w:rsidRPr="00523A83">
              <w:t>6</w:t>
            </w:r>
          </w:p>
        </w:tc>
      </w:tr>
      <w:tr w:rsidR="00E95D68" w14:paraId="71C3FF68" w14:textId="77777777" w:rsidTr="0080705F">
        <w:trPr>
          <w:trHeight w:val="277"/>
        </w:trPr>
        <w:tc>
          <w:tcPr>
            <w:tcW w:w="6912" w:type="dxa"/>
            <w:vAlign w:val="center"/>
          </w:tcPr>
          <w:p w14:paraId="331E794C" w14:textId="77777777" w:rsidR="00E95D68" w:rsidRPr="00523A83" w:rsidRDefault="00E95D68" w:rsidP="0080705F">
            <w:pPr>
              <w:jc w:val="center"/>
            </w:pPr>
            <w:r w:rsidRPr="00523A83">
              <w:rPr>
                <w:rFonts w:cstheme="minorHAnsi"/>
              </w:rPr>
              <w:t>Courses Names and Codes</w:t>
            </w:r>
          </w:p>
        </w:tc>
        <w:tc>
          <w:tcPr>
            <w:tcW w:w="1580" w:type="dxa"/>
            <w:vAlign w:val="center"/>
          </w:tcPr>
          <w:p w14:paraId="33201B4C" w14:textId="77777777" w:rsidR="00E95D68" w:rsidRPr="00523A83" w:rsidRDefault="00E95D68" w:rsidP="0080705F">
            <w:pPr>
              <w:jc w:val="center"/>
            </w:pPr>
            <w:r w:rsidRPr="00523A83">
              <w:t>7</w:t>
            </w:r>
          </w:p>
        </w:tc>
      </w:tr>
      <w:tr w:rsidR="00E95D68" w14:paraId="21A5CE91" w14:textId="77777777" w:rsidTr="0080705F">
        <w:trPr>
          <w:trHeight w:val="84"/>
        </w:trPr>
        <w:tc>
          <w:tcPr>
            <w:tcW w:w="6912" w:type="dxa"/>
            <w:vAlign w:val="center"/>
          </w:tcPr>
          <w:p w14:paraId="072A3FF5" w14:textId="77777777" w:rsidR="00E95D68" w:rsidRPr="00523A83" w:rsidRDefault="00E95D68" w:rsidP="0080705F">
            <w:pPr>
              <w:jc w:val="center"/>
              <w:rPr>
                <w:rFonts w:asciiTheme="majorBidi" w:eastAsia="Times New Roman" w:hAnsiTheme="majorBidi" w:cstheme="majorBidi"/>
              </w:rPr>
            </w:pPr>
            <w:r w:rsidRPr="00523A83">
              <w:rPr>
                <w:rFonts w:asciiTheme="majorBidi" w:eastAsia="Times New Roman" w:hAnsiTheme="majorBidi" w:cstheme="majorBidi"/>
                <w:color w:val="000000"/>
                <w:shd w:val="clear" w:color="auto" w:fill="FFFFFF"/>
              </w:rPr>
              <w:t>Courses description</w:t>
            </w:r>
          </w:p>
        </w:tc>
        <w:tc>
          <w:tcPr>
            <w:tcW w:w="1580" w:type="dxa"/>
            <w:vAlign w:val="center"/>
          </w:tcPr>
          <w:p w14:paraId="7AE44130" w14:textId="77777777" w:rsidR="00E95D68" w:rsidRPr="00523A83" w:rsidRDefault="00E95D68" w:rsidP="0080705F">
            <w:pPr>
              <w:jc w:val="center"/>
            </w:pPr>
            <w:r w:rsidRPr="00523A83">
              <w:t>8</w:t>
            </w:r>
          </w:p>
        </w:tc>
      </w:tr>
      <w:tr w:rsidR="00E95D68" w14:paraId="6246E888" w14:textId="77777777" w:rsidTr="0080705F">
        <w:trPr>
          <w:trHeight w:val="116"/>
        </w:trPr>
        <w:tc>
          <w:tcPr>
            <w:tcW w:w="6912" w:type="dxa"/>
            <w:vAlign w:val="center"/>
          </w:tcPr>
          <w:p w14:paraId="70F25B87" w14:textId="4579882E" w:rsidR="00E95D68" w:rsidRPr="00523A83" w:rsidRDefault="00E95D68" w:rsidP="0080705F">
            <w:pPr>
              <w:jc w:val="center"/>
              <w:rPr>
                <w:rtl/>
              </w:rPr>
            </w:pPr>
            <w:r w:rsidRPr="00523A83">
              <w:t>Graduation certificate</w:t>
            </w:r>
          </w:p>
        </w:tc>
        <w:tc>
          <w:tcPr>
            <w:tcW w:w="1580" w:type="dxa"/>
            <w:vAlign w:val="center"/>
          </w:tcPr>
          <w:p w14:paraId="1CAE357E" w14:textId="5505B178" w:rsidR="00E95D68" w:rsidRPr="00523A83" w:rsidRDefault="00E95D68" w:rsidP="0080705F">
            <w:pPr>
              <w:jc w:val="center"/>
            </w:pPr>
            <w:r w:rsidRPr="00523A83">
              <w:t>1</w:t>
            </w:r>
            <w:r w:rsidR="003E1A1F">
              <w:t>7</w:t>
            </w:r>
          </w:p>
        </w:tc>
      </w:tr>
      <w:tr w:rsidR="00E95D68" w14:paraId="546DDC53" w14:textId="77777777" w:rsidTr="0080705F">
        <w:trPr>
          <w:trHeight w:val="296"/>
        </w:trPr>
        <w:tc>
          <w:tcPr>
            <w:tcW w:w="6912" w:type="dxa"/>
            <w:vAlign w:val="center"/>
          </w:tcPr>
          <w:p w14:paraId="5553875E" w14:textId="626A1730" w:rsidR="00E95D68" w:rsidRPr="00523A83" w:rsidRDefault="00E95D68" w:rsidP="0080705F">
            <w:pPr>
              <w:jc w:val="center"/>
              <w:rPr>
                <w:color w:val="000000" w:themeColor="text1"/>
              </w:rPr>
            </w:pPr>
            <w:r w:rsidRPr="00523A83">
              <w:rPr>
                <w:color w:val="000000" w:themeColor="text1"/>
              </w:rPr>
              <w:t>Study Plan</w:t>
            </w:r>
          </w:p>
        </w:tc>
        <w:tc>
          <w:tcPr>
            <w:tcW w:w="1580" w:type="dxa"/>
            <w:vAlign w:val="center"/>
          </w:tcPr>
          <w:p w14:paraId="007CF273" w14:textId="69B8A679" w:rsidR="00E95D68" w:rsidRPr="00523A83" w:rsidRDefault="00E95D68" w:rsidP="0080705F">
            <w:pPr>
              <w:jc w:val="center"/>
            </w:pPr>
            <w:r w:rsidRPr="00523A83">
              <w:t>1</w:t>
            </w:r>
            <w:r w:rsidR="00B62AB2">
              <w:t>9</w:t>
            </w:r>
          </w:p>
        </w:tc>
      </w:tr>
      <w:tr w:rsidR="00E95D68" w14:paraId="7390E665" w14:textId="77777777" w:rsidTr="0080705F">
        <w:tblPrEx>
          <w:tblLook w:val="0000" w:firstRow="0" w:lastRow="0" w:firstColumn="0" w:lastColumn="0" w:noHBand="0" w:noVBand="0"/>
        </w:tblPrEx>
        <w:trPr>
          <w:trHeight w:val="143"/>
        </w:trPr>
        <w:tc>
          <w:tcPr>
            <w:tcW w:w="6912" w:type="dxa"/>
            <w:vAlign w:val="center"/>
          </w:tcPr>
          <w:p w14:paraId="15AA3EFD" w14:textId="618C5ADC" w:rsidR="00E95D68" w:rsidRPr="00523A83" w:rsidRDefault="00E95D68" w:rsidP="0080705F">
            <w:pPr>
              <w:widowControl w:val="0"/>
              <w:autoSpaceDE w:val="0"/>
              <w:autoSpaceDN w:val="0"/>
              <w:adjustRightInd w:val="0"/>
              <w:jc w:val="center"/>
              <w:rPr>
                <w:rFonts w:cs="Times"/>
                <w:color w:val="000000" w:themeColor="text1"/>
              </w:rPr>
            </w:pPr>
            <w:r w:rsidRPr="00523A83">
              <w:rPr>
                <w:color w:val="000000" w:themeColor="text1"/>
              </w:rPr>
              <w:t>Student services</w:t>
            </w:r>
            <w:r w:rsidR="00645632">
              <w:rPr>
                <w:color w:val="000000" w:themeColor="text1"/>
              </w:rPr>
              <w:t xml:space="preserve"> guides</w:t>
            </w:r>
          </w:p>
        </w:tc>
        <w:tc>
          <w:tcPr>
            <w:tcW w:w="1580" w:type="dxa"/>
            <w:vAlign w:val="center"/>
          </w:tcPr>
          <w:p w14:paraId="3F3F1EE4" w14:textId="77777777" w:rsidR="00E95D68" w:rsidRPr="00523A83" w:rsidRDefault="00E95D68" w:rsidP="0080705F">
            <w:pPr>
              <w:jc w:val="center"/>
            </w:pPr>
            <w:r w:rsidRPr="00523A83">
              <w:t>30</w:t>
            </w:r>
          </w:p>
        </w:tc>
      </w:tr>
      <w:tr w:rsidR="00E95D68" w14:paraId="024D6D42" w14:textId="77777777" w:rsidTr="0080705F">
        <w:tblPrEx>
          <w:tblLook w:val="0000" w:firstRow="0" w:lastRow="0" w:firstColumn="0" w:lastColumn="0" w:noHBand="0" w:noVBand="0"/>
        </w:tblPrEx>
        <w:trPr>
          <w:trHeight w:val="179"/>
        </w:trPr>
        <w:tc>
          <w:tcPr>
            <w:tcW w:w="6912" w:type="dxa"/>
            <w:vAlign w:val="center"/>
          </w:tcPr>
          <w:p w14:paraId="18E39B2B" w14:textId="77777777" w:rsidR="00E95D68" w:rsidRPr="00523A83" w:rsidRDefault="00E95D68" w:rsidP="0080705F">
            <w:pPr>
              <w:widowControl w:val="0"/>
              <w:autoSpaceDE w:val="0"/>
              <w:autoSpaceDN w:val="0"/>
              <w:adjustRightInd w:val="0"/>
              <w:jc w:val="center"/>
              <w:rPr>
                <w:color w:val="000000" w:themeColor="text1"/>
              </w:rPr>
            </w:pPr>
            <w:r w:rsidRPr="00523A83">
              <w:rPr>
                <w:color w:val="000000" w:themeColor="text1"/>
              </w:rPr>
              <w:t>Study System and Stages</w:t>
            </w:r>
          </w:p>
        </w:tc>
        <w:tc>
          <w:tcPr>
            <w:tcW w:w="1580" w:type="dxa"/>
            <w:vAlign w:val="center"/>
          </w:tcPr>
          <w:p w14:paraId="6EC47871" w14:textId="60861F3E" w:rsidR="00E95D68" w:rsidRPr="00523A83" w:rsidRDefault="00E95D68" w:rsidP="0080705F">
            <w:pPr>
              <w:jc w:val="center"/>
            </w:pPr>
            <w:r w:rsidRPr="00523A83">
              <w:t>3</w:t>
            </w:r>
            <w:r w:rsidR="00F832CB">
              <w:t>5</w:t>
            </w:r>
          </w:p>
        </w:tc>
      </w:tr>
      <w:tr w:rsidR="00E95D68" w14:paraId="017E0897" w14:textId="77777777" w:rsidTr="0080705F">
        <w:tblPrEx>
          <w:tblLook w:val="0000" w:firstRow="0" w:lastRow="0" w:firstColumn="0" w:lastColumn="0" w:noHBand="0" w:noVBand="0"/>
        </w:tblPrEx>
        <w:trPr>
          <w:trHeight w:val="179"/>
        </w:trPr>
        <w:tc>
          <w:tcPr>
            <w:tcW w:w="6912" w:type="dxa"/>
            <w:vAlign w:val="center"/>
          </w:tcPr>
          <w:p w14:paraId="6F652729" w14:textId="77777777" w:rsidR="00E95D68" w:rsidRPr="00523A83" w:rsidRDefault="00E95D68" w:rsidP="0080705F">
            <w:pPr>
              <w:widowControl w:val="0"/>
              <w:autoSpaceDE w:val="0"/>
              <w:autoSpaceDN w:val="0"/>
              <w:adjustRightInd w:val="0"/>
              <w:jc w:val="center"/>
              <w:rPr>
                <w:color w:val="000000" w:themeColor="text1"/>
              </w:rPr>
            </w:pPr>
            <w:r w:rsidRPr="00523A83">
              <w:rPr>
                <w:color w:val="000000" w:themeColor="text1"/>
              </w:rPr>
              <w:t>Rules and Regulations</w:t>
            </w:r>
          </w:p>
        </w:tc>
        <w:tc>
          <w:tcPr>
            <w:tcW w:w="1580" w:type="dxa"/>
            <w:vAlign w:val="center"/>
          </w:tcPr>
          <w:p w14:paraId="169C33DB" w14:textId="2F6F15C1" w:rsidR="00E95D68" w:rsidRPr="00523A83" w:rsidRDefault="00E95D68" w:rsidP="0080705F">
            <w:pPr>
              <w:jc w:val="center"/>
            </w:pPr>
            <w:r w:rsidRPr="00523A83">
              <w:t>3</w:t>
            </w:r>
            <w:r w:rsidR="00F832CB">
              <w:t>6</w:t>
            </w:r>
          </w:p>
        </w:tc>
      </w:tr>
      <w:tr w:rsidR="00E95D68" w14:paraId="16BF21EA" w14:textId="77777777" w:rsidTr="0080705F">
        <w:tblPrEx>
          <w:tblLook w:val="0000" w:firstRow="0" w:lastRow="0" w:firstColumn="0" w:lastColumn="0" w:noHBand="0" w:noVBand="0"/>
        </w:tblPrEx>
        <w:trPr>
          <w:trHeight w:val="96"/>
        </w:trPr>
        <w:tc>
          <w:tcPr>
            <w:tcW w:w="6912" w:type="dxa"/>
            <w:vAlign w:val="center"/>
          </w:tcPr>
          <w:p w14:paraId="5B1C4CE4" w14:textId="77777777" w:rsidR="00E95D68" w:rsidRPr="00523A83" w:rsidRDefault="00E95D68" w:rsidP="0080705F">
            <w:pPr>
              <w:jc w:val="center"/>
            </w:pPr>
            <w:r w:rsidRPr="00523A83">
              <w:t>The GPA</w:t>
            </w:r>
          </w:p>
        </w:tc>
        <w:tc>
          <w:tcPr>
            <w:tcW w:w="1580" w:type="dxa"/>
            <w:vAlign w:val="center"/>
          </w:tcPr>
          <w:p w14:paraId="67BE9DF8" w14:textId="15BC6E31" w:rsidR="00E95D68" w:rsidRPr="00523A83" w:rsidRDefault="00E95D68" w:rsidP="0080705F">
            <w:pPr>
              <w:jc w:val="center"/>
            </w:pPr>
            <w:r w:rsidRPr="00523A83">
              <w:t>3</w:t>
            </w:r>
            <w:r w:rsidR="00F832CB">
              <w:t>9</w:t>
            </w:r>
          </w:p>
        </w:tc>
      </w:tr>
    </w:tbl>
    <w:p w14:paraId="3D84DA49" w14:textId="77777777" w:rsidR="0059276A" w:rsidRDefault="0059276A" w:rsidP="00E95D68">
      <w:pPr>
        <w:ind w:firstLine="720"/>
        <w:rPr>
          <w:rFonts w:asciiTheme="majorBidi" w:hAnsiTheme="majorBidi" w:cstheme="majorBidi"/>
          <w:sz w:val="20"/>
          <w:szCs w:val="20"/>
          <w:rtl/>
        </w:rPr>
      </w:pPr>
    </w:p>
    <w:p w14:paraId="2CB6F8EA" w14:textId="77777777" w:rsidR="00E95D68" w:rsidRDefault="00E95D68" w:rsidP="00E95D68">
      <w:pPr>
        <w:ind w:firstLine="720"/>
        <w:rPr>
          <w:rFonts w:asciiTheme="majorBidi" w:hAnsiTheme="majorBidi" w:cstheme="majorBidi"/>
          <w:sz w:val="20"/>
          <w:szCs w:val="20"/>
          <w:rtl/>
        </w:rPr>
      </w:pPr>
    </w:p>
    <w:p w14:paraId="0277ED0C" w14:textId="77777777" w:rsidR="00E95D68" w:rsidRDefault="00E95D68" w:rsidP="00E95D68">
      <w:pPr>
        <w:ind w:firstLine="720"/>
        <w:rPr>
          <w:rFonts w:asciiTheme="majorBidi" w:hAnsiTheme="majorBidi" w:cstheme="majorBidi"/>
          <w:sz w:val="20"/>
          <w:szCs w:val="20"/>
          <w:rtl/>
        </w:rPr>
      </w:pPr>
    </w:p>
    <w:p w14:paraId="4DCD9623" w14:textId="77777777" w:rsidR="00E95D68" w:rsidRDefault="00E95D68" w:rsidP="00E95D68">
      <w:pPr>
        <w:ind w:firstLine="720"/>
        <w:rPr>
          <w:rFonts w:asciiTheme="majorBidi" w:hAnsiTheme="majorBidi" w:cstheme="majorBidi"/>
          <w:sz w:val="20"/>
          <w:szCs w:val="20"/>
          <w:rtl/>
        </w:rPr>
      </w:pPr>
    </w:p>
    <w:p w14:paraId="6305A012" w14:textId="77777777" w:rsidR="00E95D68" w:rsidRDefault="00E95D68" w:rsidP="00E95D68">
      <w:pPr>
        <w:ind w:firstLine="720"/>
        <w:rPr>
          <w:rFonts w:asciiTheme="majorBidi" w:hAnsiTheme="majorBidi" w:cstheme="majorBidi"/>
          <w:sz w:val="20"/>
          <w:szCs w:val="20"/>
          <w:rtl/>
        </w:rPr>
      </w:pPr>
    </w:p>
    <w:p w14:paraId="69DABDD6" w14:textId="77777777" w:rsidR="00E95D68" w:rsidRDefault="00E95D68" w:rsidP="00E95D68">
      <w:pPr>
        <w:ind w:firstLine="720"/>
        <w:rPr>
          <w:rFonts w:asciiTheme="majorBidi" w:hAnsiTheme="majorBidi" w:cstheme="majorBidi"/>
          <w:sz w:val="20"/>
          <w:szCs w:val="20"/>
          <w:rtl/>
        </w:rPr>
      </w:pPr>
    </w:p>
    <w:p w14:paraId="07B198C8" w14:textId="77777777" w:rsidR="00E95D68" w:rsidRDefault="00E95D68" w:rsidP="00E95D68">
      <w:pPr>
        <w:ind w:firstLine="720"/>
        <w:rPr>
          <w:rFonts w:asciiTheme="majorBidi" w:hAnsiTheme="majorBidi" w:cstheme="majorBidi"/>
          <w:sz w:val="20"/>
          <w:szCs w:val="20"/>
          <w:rtl/>
        </w:rPr>
      </w:pPr>
    </w:p>
    <w:p w14:paraId="433EE28F" w14:textId="77777777" w:rsidR="00E95D68" w:rsidRDefault="00E95D68" w:rsidP="00E95D68">
      <w:pPr>
        <w:ind w:firstLine="720"/>
        <w:rPr>
          <w:rFonts w:asciiTheme="majorBidi" w:hAnsiTheme="majorBidi" w:cstheme="majorBidi"/>
          <w:sz w:val="20"/>
          <w:szCs w:val="20"/>
          <w:rtl/>
        </w:rPr>
      </w:pPr>
    </w:p>
    <w:p w14:paraId="5E8660BD" w14:textId="77777777" w:rsidR="00E95D68" w:rsidRDefault="00E95D68" w:rsidP="00E95D68">
      <w:pPr>
        <w:ind w:firstLine="720"/>
        <w:rPr>
          <w:rFonts w:asciiTheme="majorBidi" w:hAnsiTheme="majorBidi" w:cstheme="majorBidi"/>
          <w:sz w:val="20"/>
          <w:szCs w:val="20"/>
          <w:rtl/>
        </w:rPr>
      </w:pPr>
    </w:p>
    <w:p w14:paraId="643A15DD" w14:textId="77777777" w:rsidR="00E95D68" w:rsidRDefault="00E95D68" w:rsidP="00E95D68">
      <w:pPr>
        <w:ind w:firstLine="720"/>
        <w:rPr>
          <w:rFonts w:asciiTheme="majorBidi" w:hAnsiTheme="majorBidi" w:cstheme="majorBidi"/>
          <w:sz w:val="20"/>
          <w:szCs w:val="20"/>
          <w:rtl/>
        </w:rPr>
      </w:pPr>
    </w:p>
    <w:p w14:paraId="2365AC02" w14:textId="77777777" w:rsidR="00E95D68" w:rsidRDefault="00E95D68" w:rsidP="00E95D68">
      <w:pPr>
        <w:ind w:firstLine="720"/>
        <w:rPr>
          <w:rFonts w:asciiTheme="majorBidi" w:hAnsiTheme="majorBidi" w:cstheme="majorBidi"/>
          <w:sz w:val="20"/>
          <w:szCs w:val="20"/>
          <w:rtl/>
        </w:rPr>
      </w:pPr>
    </w:p>
    <w:p w14:paraId="0E8491B6" w14:textId="77777777" w:rsidR="00E95D68" w:rsidRDefault="00E95D68" w:rsidP="00E95D68">
      <w:pPr>
        <w:ind w:firstLine="720"/>
        <w:rPr>
          <w:rFonts w:asciiTheme="majorBidi" w:hAnsiTheme="majorBidi" w:cstheme="majorBidi"/>
          <w:sz w:val="20"/>
          <w:szCs w:val="20"/>
          <w:rtl/>
        </w:rPr>
      </w:pPr>
    </w:p>
    <w:p w14:paraId="0ED6A373" w14:textId="77777777" w:rsidR="00E95D68" w:rsidRDefault="00E95D68" w:rsidP="00E95D68">
      <w:pPr>
        <w:ind w:firstLine="720"/>
        <w:rPr>
          <w:rFonts w:asciiTheme="majorBidi" w:hAnsiTheme="majorBidi" w:cstheme="majorBidi"/>
          <w:sz w:val="20"/>
          <w:szCs w:val="20"/>
          <w:rtl/>
        </w:rPr>
      </w:pPr>
    </w:p>
    <w:p w14:paraId="5B492C52" w14:textId="77777777" w:rsidR="00E95D68" w:rsidRDefault="00E95D68" w:rsidP="00E95D68">
      <w:pPr>
        <w:ind w:firstLine="720"/>
        <w:rPr>
          <w:rFonts w:asciiTheme="majorBidi" w:hAnsiTheme="majorBidi" w:cstheme="majorBidi"/>
          <w:sz w:val="20"/>
          <w:szCs w:val="20"/>
          <w:rtl/>
        </w:rPr>
      </w:pPr>
    </w:p>
    <w:p w14:paraId="213632D0" w14:textId="77777777" w:rsidR="00E95D68" w:rsidRDefault="00E95D68" w:rsidP="00E95D68">
      <w:pPr>
        <w:ind w:firstLine="720"/>
        <w:rPr>
          <w:rFonts w:asciiTheme="majorBidi" w:hAnsiTheme="majorBidi" w:cstheme="majorBidi"/>
          <w:sz w:val="20"/>
          <w:szCs w:val="20"/>
          <w:rtl/>
        </w:rPr>
      </w:pPr>
    </w:p>
    <w:p w14:paraId="3748140E" w14:textId="77777777" w:rsidR="00E95D68" w:rsidRDefault="00E95D68" w:rsidP="00E95D68">
      <w:pPr>
        <w:ind w:firstLine="720"/>
        <w:rPr>
          <w:rFonts w:asciiTheme="majorBidi" w:hAnsiTheme="majorBidi" w:cstheme="majorBidi"/>
          <w:sz w:val="20"/>
          <w:szCs w:val="20"/>
          <w:rtl/>
        </w:rPr>
      </w:pPr>
    </w:p>
    <w:p w14:paraId="6336234B" w14:textId="77777777" w:rsidR="00E95D68" w:rsidRDefault="00E95D68" w:rsidP="00E95D68">
      <w:pPr>
        <w:ind w:firstLine="720"/>
        <w:rPr>
          <w:rFonts w:asciiTheme="majorBidi" w:hAnsiTheme="majorBidi" w:cstheme="majorBidi"/>
          <w:sz w:val="20"/>
          <w:szCs w:val="20"/>
          <w:rtl/>
        </w:rPr>
      </w:pPr>
    </w:p>
    <w:p w14:paraId="2EF4D5A7" w14:textId="77777777" w:rsidR="00E95D68" w:rsidRDefault="00E95D68" w:rsidP="00E95D68">
      <w:pPr>
        <w:ind w:firstLine="720"/>
        <w:rPr>
          <w:rFonts w:asciiTheme="majorBidi" w:hAnsiTheme="majorBidi" w:cstheme="majorBidi"/>
          <w:sz w:val="20"/>
          <w:szCs w:val="20"/>
          <w:rtl/>
        </w:rPr>
      </w:pPr>
    </w:p>
    <w:p w14:paraId="01B5469B" w14:textId="77777777" w:rsidR="00E95D68" w:rsidRDefault="00E95D68" w:rsidP="00E95D68">
      <w:pPr>
        <w:ind w:firstLine="720"/>
        <w:rPr>
          <w:rFonts w:asciiTheme="majorBidi" w:hAnsiTheme="majorBidi" w:cstheme="majorBidi"/>
          <w:sz w:val="20"/>
          <w:szCs w:val="20"/>
          <w:rtl/>
        </w:rPr>
      </w:pPr>
    </w:p>
    <w:p w14:paraId="2262611B" w14:textId="77777777" w:rsidR="00E95D68" w:rsidRDefault="00E95D68" w:rsidP="00E95D68">
      <w:pPr>
        <w:ind w:firstLine="720"/>
        <w:rPr>
          <w:rFonts w:asciiTheme="majorBidi" w:hAnsiTheme="majorBidi" w:cstheme="majorBidi"/>
          <w:sz w:val="20"/>
          <w:szCs w:val="20"/>
          <w:rtl/>
        </w:rPr>
      </w:pPr>
    </w:p>
    <w:p w14:paraId="33341683" w14:textId="77777777" w:rsidR="00E95D68" w:rsidRDefault="00E95D68" w:rsidP="00E95D68">
      <w:pPr>
        <w:ind w:firstLine="720"/>
        <w:rPr>
          <w:rFonts w:asciiTheme="majorBidi" w:hAnsiTheme="majorBidi" w:cstheme="majorBidi"/>
          <w:sz w:val="20"/>
          <w:szCs w:val="20"/>
          <w:rtl/>
        </w:rPr>
      </w:pPr>
    </w:p>
    <w:p w14:paraId="705077ED" w14:textId="77777777" w:rsidR="00E95D68" w:rsidRDefault="00E95D68" w:rsidP="00E95D68">
      <w:pPr>
        <w:ind w:firstLine="720"/>
        <w:rPr>
          <w:rFonts w:asciiTheme="majorBidi" w:hAnsiTheme="majorBidi" w:cstheme="majorBidi"/>
          <w:sz w:val="20"/>
          <w:szCs w:val="20"/>
          <w:rtl/>
        </w:rPr>
      </w:pPr>
    </w:p>
    <w:p w14:paraId="5A15C538" w14:textId="77777777" w:rsidR="00E95D68" w:rsidRDefault="00E95D68" w:rsidP="00E95D68">
      <w:pPr>
        <w:ind w:firstLine="720"/>
        <w:rPr>
          <w:rFonts w:asciiTheme="majorBidi" w:hAnsiTheme="majorBidi" w:cstheme="majorBidi"/>
          <w:sz w:val="20"/>
          <w:szCs w:val="20"/>
          <w:rtl/>
        </w:rPr>
      </w:pPr>
    </w:p>
    <w:p w14:paraId="103BD495" w14:textId="77777777" w:rsidR="00E95D68" w:rsidRDefault="00E95D68" w:rsidP="00E95D68">
      <w:pPr>
        <w:ind w:firstLine="720"/>
        <w:rPr>
          <w:rFonts w:asciiTheme="majorBidi" w:hAnsiTheme="majorBidi" w:cstheme="majorBidi"/>
          <w:sz w:val="20"/>
          <w:szCs w:val="20"/>
          <w:rtl/>
        </w:rPr>
      </w:pPr>
    </w:p>
    <w:p w14:paraId="6257066F" w14:textId="77777777" w:rsidR="00E95D68" w:rsidRDefault="00E95D68" w:rsidP="00E95D68">
      <w:pPr>
        <w:ind w:firstLine="720"/>
        <w:rPr>
          <w:rFonts w:asciiTheme="majorBidi" w:hAnsiTheme="majorBidi" w:cstheme="majorBidi"/>
          <w:sz w:val="20"/>
          <w:szCs w:val="20"/>
          <w:rtl/>
        </w:rPr>
      </w:pPr>
    </w:p>
    <w:p w14:paraId="3F9EB3E7" w14:textId="77777777" w:rsidR="00E95D68" w:rsidRDefault="00E95D68" w:rsidP="00E95D68">
      <w:pPr>
        <w:ind w:firstLine="720"/>
        <w:rPr>
          <w:rFonts w:asciiTheme="majorBidi" w:hAnsiTheme="majorBidi" w:cstheme="majorBidi"/>
          <w:sz w:val="20"/>
          <w:szCs w:val="20"/>
          <w:rtl/>
        </w:rPr>
      </w:pPr>
    </w:p>
    <w:p w14:paraId="46688E1E" w14:textId="77777777" w:rsidR="00E95D68" w:rsidRDefault="00E95D68" w:rsidP="00E95D68">
      <w:pPr>
        <w:ind w:firstLine="720"/>
        <w:rPr>
          <w:rFonts w:asciiTheme="majorBidi" w:hAnsiTheme="majorBidi" w:cstheme="majorBidi"/>
          <w:sz w:val="20"/>
          <w:szCs w:val="20"/>
          <w:rtl/>
        </w:rPr>
      </w:pPr>
    </w:p>
    <w:p w14:paraId="3420EFA3" w14:textId="77777777" w:rsidR="00E95D68" w:rsidRDefault="00E95D68" w:rsidP="00E95D68">
      <w:pPr>
        <w:ind w:firstLine="720"/>
        <w:rPr>
          <w:rFonts w:asciiTheme="majorBidi" w:hAnsiTheme="majorBidi" w:cstheme="majorBidi"/>
          <w:sz w:val="20"/>
          <w:szCs w:val="20"/>
          <w:rtl/>
        </w:rPr>
      </w:pPr>
    </w:p>
    <w:p w14:paraId="6E9618C7" w14:textId="77777777" w:rsidR="00E95D68" w:rsidRDefault="00E95D68" w:rsidP="00E95D68">
      <w:pPr>
        <w:ind w:firstLine="720"/>
        <w:rPr>
          <w:rFonts w:asciiTheme="majorBidi" w:hAnsiTheme="majorBidi" w:cstheme="majorBidi"/>
          <w:sz w:val="20"/>
          <w:szCs w:val="20"/>
          <w:rtl/>
        </w:rPr>
      </w:pPr>
    </w:p>
    <w:p w14:paraId="0F417EF6" w14:textId="77777777" w:rsidR="00E95D68" w:rsidRDefault="00E95D68" w:rsidP="00E95D68">
      <w:pPr>
        <w:ind w:firstLine="720"/>
        <w:rPr>
          <w:rFonts w:asciiTheme="majorBidi" w:hAnsiTheme="majorBidi" w:cstheme="majorBidi"/>
          <w:sz w:val="20"/>
          <w:szCs w:val="20"/>
          <w:rtl/>
        </w:rPr>
      </w:pPr>
    </w:p>
    <w:p w14:paraId="5EB04FCC" w14:textId="77777777" w:rsidR="00E95D68" w:rsidRDefault="00E95D68" w:rsidP="00E95D68">
      <w:pPr>
        <w:ind w:firstLine="720"/>
        <w:rPr>
          <w:rFonts w:asciiTheme="majorBidi" w:hAnsiTheme="majorBidi" w:cstheme="majorBidi"/>
          <w:sz w:val="20"/>
          <w:szCs w:val="20"/>
          <w:rtl/>
        </w:rPr>
      </w:pPr>
    </w:p>
    <w:p w14:paraId="2CF23A4C" w14:textId="77777777" w:rsidR="00E95D68" w:rsidRDefault="00E95D68" w:rsidP="00E95D68">
      <w:pPr>
        <w:ind w:firstLine="720"/>
        <w:rPr>
          <w:rFonts w:asciiTheme="majorBidi" w:hAnsiTheme="majorBidi" w:cstheme="majorBidi"/>
          <w:sz w:val="20"/>
          <w:szCs w:val="20"/>
          <w:rtl/>
        </w:rPr>
      </w:pPr>
    </w:p>
    <w:p w14:paraId="63B352BE" w14:textId="77777777" w:rsidR="00E95D68" w:rsidRDefault="00E95D68" w:rsidP="00E95D68">
      <w:pPr>
        <w:ind w:firstLine="720"/>
        <w:rPr>
          <w:rFonts w:asciiTheme="majorBidi" w:hAnsiTheme="majorBidi" w:cstheme="majorBidi"/>
          <w:sz w:val="20"/>
          <w:szCs w:val="20"/>
          <w:rtl/>
        </w:rPr>
      </w:pPr>
    </w:p>
    <w:p w14:paraId="717A3AC2" w14:textId="77777777" w:rsidR="00E95D68" w:rsidRDefault="00E95D68" w:rsidP="00E95D68">
      <w:pPr>
        <w:ind w:firstLine="720"/>
        <w:rPr>
          <w:rFonts w:asciiTheme="majorBidi" w:hAnsiTheme="majorBidi" w:cstheme="majorBidi"/>
          <w:sz w:val="20"/>
          <w:szCs w:val="20"/>
          <w:rtl/>
        </w:rPr>
      </w:pPr>
    </w:p>
    <w:p w14:paraId="792D085A" w14:textId="77777777" w:rsidR="00E95D68" w:rsidRDefault="00E95D68" w:rsidP="00E95D68">
      <w:pPr>
        <w:ind w:firstLine="720"/>
        <w:rPr>
          <w:rFonts w:asciiTheme="majorBidi" w:hAnsiTheme="majorBidi" w:cstheme="majorBidi"/>
          <w:sz w:val="20"/>
          <w:szCs w:val="20"/>
          <w:rtl/>
        </w:rPr>
      </w:pPr>
    </w:p>
    <w:p w14:paraId="4FA669D8" w14:textId="77777777" w:rsidR="00E95D68" w:rsidRDefault="00E95D68" w:rsidP="00E95D68">
      <w:pPr>
        <w:ind w:firstLine="720"/>
        <w:rPr>
          <w:rFonts w:asciiTheme="majorBidi" w:hAnsiTheme="majorBidi" w:cstheme="majorBidi"/>
          <w:sz w:val="20"/>
          <w:szCs w:val="20"/>
          <w:rtl/>
        </w:rPr>
      </w:pPr>
    </w:p>
    <w:p w14:paraId="3E3754C4" w14:textId="77777777" w:rsidR="00E95D68" w:rsidRDefault="00E95D68" w:rsidP="00E95D68">
      <w:pPr>
        <w:ind w:firstLine="720"/>
        <w:rPr>
          <w:rFonts w:asciiTheme="majorBidi" w:hAnsiTheme="majorBidi" w:cstheme="majorBidi"/>
          <w:sz w:val="20"/>
          <w:szCs w:val="20"/>
          <w:rtl/>
        </w:rPr>
      </w:pPr>
    </w:p>
    <w:p w14:paraId="6BBBC01D" w14:textId="77777777" w:rsidR="00E95D68" w:rsidRDefault="00E95D68" w:rsidP="00E95D68">
      <w:pPr>
        <w:ind w:firstLine="720"/>
        <w:rPr>
          <w:rFonts w:asciiTheme="majorBidi" w:hAnsiTheme="majorBidi" w:cstheme="majorBidi"/>
          <w:sz w:val="20"/>
          <w:szCs w:val="20"/>
          <w:rtl/>
        </w:rPr>
      </w:pPr>
    </w:p>
    <w:p w14:paraId="1CC5FB5E" w14:textId="77777777" w:rsidR="00E95D68" w:rsidRDefault="00E95D68" w:rsidP="00E95D68">
      <w:pPr>
        <w:ind w:firstLine="720"/>
        <w:rPr>
          <w:rFonts w:asciiTheme="majorBidi" w:hAnsiTheme="majorBidi" w:cstheme="majorBidi"/>
          <w:sz w:val="20"/>
          <w:szCs w:val="20"/>
          <w:rtl/>
        </w:rPr>
      </w:pPr>
    </w:p>
    <w:p w14:paraId="72490F1A" w14:textId="77777777" w:rsidR="00E95D68" w:rsidRDefault="00E95D68" w:rsidP="00E95D68">
      <w:pPr>
        <w:ind w:firstLine="720"/>
        <w:rPr>
          <w:rFonts w:asciiTheme="majorBidi" w:hAnsiTheme="majorBidi" w:cstheme="majorBidi"/>
          <w:sz w:val="20"/>
          <w:szCs w:val="20"/>
          <w:rtl/>
        </w:rPr>
      </w:pPr>
    </w:p>
    <w:p w14:paraId="77D53CFF" w14:textId="77777777" w:rsidR="00E95D68" w:rsidRDefault="00E95D68" w:rsidP="00E95D68">
      <w:pPr>
        <w:ind w:firstLine="720"/>
        <w:rPr>
          <w:rFonts w:asciiTheme="majorBidi" w:hAnsiTheme="majorBidi" w:cstheme="majorBidi"/>
          <w:sz w:val="20"/>
          <w:szCs w:val="20"/>
          <w:rtl/>
        </w:rPr>
      </w:pPr>
    </w:p>
    <w:p w14:paraId="4A91F9D9" w14:textId="77777777" w:rsidR="00E95D68" w:rsidRDefault="00E95D68" w:rsidP="00E95D68">
      <w:pPr>
        <w:jc w:val="center"/>
        <w:rPr>
          <w:rFonts w:ascii="Sakkal Majalla" w:hAnsi="Sakkal Majalla" w:cs="Sakkal Majalla"/>
          <w:b/>
          <w:bCs/>
          <w:sz w:val="28"/>
          <w:szCs w:val="28"/>
        </w:rPr>
      </w:pPr>
      <w:r w:rsidRPr="00EF0E6E">
        <w:rPr>
          <w:rFonts w:ascii="Sakkal Majalla" w:hAnsi="Sakkal Majalla" w:cs="Sakkal Majalla"/>
          <w:b/>
          <w:bCs/>
          <w:sz w:val="28"/>
          <w:szCs w:val="28"/>
        </w:rPr>
        <w:t xml:space="preserve">The Organizational Structure </w:t>
      </w:r>
    </w:p>
    <w:p w14:paraId="5D2AD35F" w14:textId="77777777" w:rsidR="00E95D68" w:rsidRDefault="00E95D68" w:rsidP="00E95D68">
      <w:pPr>
        <w:jc w:val="center"/>
        <w:rPr>
          <w:rFonts w:ascii="Sakkal Majalla" w:hAnsi="Sakkal Majalla" w:cs="Sakkal Majalla"/>
          <w:b/>
          <w:bCs/>
          <w:sz w:val="28"/>
          <w:szCs w:val="28"/>
        </w:rPr>
      </w:pPr>
      <w:r w:rsidRPr="00EF0E6E">
        <w:rPr>
          <w:rFonts w:ascii="Sakkal Majalla" w:hAnsi="Sakkal Majalla" w:cs="Sakkal Majalla"/>
          <w:b/>
          <w:bCs/>
          <w:sz w:val="28"/>
          <w:szCs w:val="28"/>
        </w:rPr>
        <w:t>College of Medicine</w:t>
      </w:r>
    </w:p>
    <w:p w14:paraId="4EFBBFAC" w14:textId="77777777" w:rsidR="00E95D68" w:rsidRDefault="00E95D68" w:rsidP="00E95D68">
      <w:pPr>
        <w:jc w:val="center"/>
        <w:rPr>
          <w:rFonts w:ascii="Sakkal Majalla" w:hAnsi="Sakkal Majalla" w:cs="Sakkal Majalla"/>
          <w:b/>
          <w:bCs/>
          <w:sz w:val="28"/>
          <w:szCs w:val="28"/>
        </w:rPr>
      </w:pPr>
    </w:p>
    <w:p w14:paraId="2AF5135C" w14:textId="77777777" w:rsidR="00E95D68" w:rsidRPr="00EF0E6E" w:rsidRDefault="00E95D68" w:rsidP="00E95D68">
      <w:pPr>
        <w:jc w:val="center"/>
        <w:rPr>
          <w:b/>
          <w:bCs/>
        </w:rPr>
      </w:pPr>
    </w:p>
    <w:p w14:paraId="16F47D27" w14:textId="7EE3A755" w:rsidR="00E95D68" w:rsidRDefault="00426DBC" w:rsidP="00E95D68">
      <w:pPr>
        <w:ind w:hanging="284"/>
        <w:outlineLvl w:val="0"/>
        <w:rPr>
          <w:sz w:val="44"/>
          <w:szCs w:val="44"/>
        </w:rPr>
      </w:pPr>
      <w:r>
        <w:rPr>
          <w:noProof/>
        </w:rPr>
        <w:drawing>
          <wp:anchor distT="0" distB="0" distL="114300" distR="114300" simplePos="0" relativeHeight="251681792" behindDoc="0" locked="0" layoutInCell="1" allowOverlap="1" wp14:anchorId="6A597D65" wp14:editId="07093822">
            <wp:simplePos x="0" y="0"/>
            <wp:positionH relativeFrom="column">
              <wp:posOffset>-5396</wp:posOffset>
            </wp:positionH>
            <wp:positionV relativeFrom="paragraph">
              <wp:posOffset>183198</wp:posOffset>
            </wp:positionV>
            <wp:extent cx="6045082" cy="427164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51601" cy="427625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44"/>
          <w:szCs w:val="44"/>
        </w:rPr>
        <w:drawing>
          <wp:anchor distT="0" distB="0" distL="114300" distR="114300" simplePos="0" relativeHeight="251679744" behindDoc="0" locked="0" layoutInCell="1" allowOverlap="1" wp14:anchorId="24CCCCBB" wp14:editId="7E491F59">
            <wp:simplePos x="0" y="0"/>
            <wp:positionH relativeFrom="column">
              <wp:posOffset>-6332855</wp:posOffset>
            </wp:positionH>
            <wp:positionV relativeFrom="paragraph">
              <wp:posOffset>0</wp:posOffset>
            </wp:positionV>
            <wp:extent cx="5852160" cy="3497580"/>
            <wp:effectExtent l="0" t="0" r="0" b="762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52160" cy="3497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71F4A5" w14:textId="7AEB26EB" w:rsidR="00E95D68" w:rsidRDefault="00E95D68" w:rsidP="00E95D68">
      <w:pPr>
        <w:ind w:firstLine="720"/>
        <w:rPr>
          <w:rFonts w:asciiTheme="majorBidi" w:hAnsiTheme="majorBidi" w:cstheme="majorBidi"/>
          <w:sz w:val="20"/>
          <w:szCs w:val="20"/>
          <w:rtl/>
        </w:rPr>
      </w:pPr>
    </w:p>
    <w:p w14:paraId="7AC32F9C" w14:textId="5FF83B50" w:rsidR="00E95D68" w:rsidRPr="00E95D68" w:rsidRDefault="00E95D68" w:rsidP="00E95D68">
      <w:pPr>
        <w:rPr>
          <w:rFonts w:asciiTheme="majorBidi" w:hAnsiTheme="majorBidi" w:cstheme="majorBidi"/>
          <w:sz w:val="20"/>
          <w:szCs w:val="20"/>
          <w:rtl/>
        </w:rPr>
      </w:pPr>
    </w:p>
    <w:p w14:paraId="2D06736D" w14:textId="2436C8CC" w:rsidR="00E95D68" w:rsidRPr="00E95D68" w:rsidRDefault="00E95D68" w:rsidP="00E95D68">
      <w:pPr>
        <w:rPr>
          <w:rFonts w:asciiTheme="majorBidi" w:hAnsiTheme="majorBidi" w:cstheme="majorBidi"/>
          <w:sz w:val="20"/>
          <w:szCs w:val="20"/>
          <w:rtl/>
        </w:rPr>
      </w:pPr>
    </w:p>
    <w:p w14:paraId="6B86EAE5" w14:textId="2A5C5878" w:rsidR="00E95D68" w:rsidRPr="00E95D68" w:rsidRDefault="00E95D68" w:rsidP="00E95D68">
      <w:pPr>
        <w:rPr>
          <w:rFonts w:asciiTheme="majorBidi" w:hAnsiTheme="majorBidi" w:cstheme="majorBidi"/>
          <w:sz w:val="20"/>
          <w:szCs w:val="20"/>
          <w:rtl/>
        </w:rPr>
      </w:pPr>
    </w:p>
    <w:p w14:paraId="31EE4C47" w14:textId="440BFDD1" w:rsidR="00E95D68" w:rsidRPr="00E95D68" w:rsidRDefault="00E95D68" w:rsidP="00E95D68">
      <w:pPr>
        <w:rPr>
          <w:rFonts w:asciiTheme="majorBidi" w:hAnsiTheme="majorBidi" w:cstheme="majorBidi"/>
          <w:sz w:val="20"/>
          <w:szCs w:val="20"/>
          <w:rtl/>
        </w:rPr>
      </w:pPr>
    </w:p>
    <w:p w14:paraId="1DF107A7" w14:textId="78053887" w:rsidR="00E95D68" w:rsidRPr="00E95D68" w:rsidRDefault="00E95D68" w:rsidP="00E95D68">
      <w:pPr>
        <w:rPr>
          <w:rFonts w:asciiTheme="majorBidi" w:hAnsiTheme="majorBidi" w:cstheme="majorBidi"/>
          <w:sz w:val="20"/>
          <w:szCs w:val="20"/>
          <w:rtl/>
        </w:rPr>
      </w:pPr>
    </w:p>
    <w:p w14:paraId="42BF4C90" w14:textId="39AFC674" w:rsidR="00E95D68" w:rsidRDefault="00E95D68" w:rsidP="00E95D68">
      <w:pPr>
        <w:rPr>
          <w:rFonts w:asciiTheme="majorBidi" w:hAnsiTheme="majorBidi" w:cstheme="majorBidi"/>
          <w:sz w:val="20"/>
          <w:szCs w:val="20"/>
          <w:rtl/>
        </w:rPr>
      </w:pPr>
    </w:p>
    <w:p w14:paraId="3FE9014F" w14:textId="11B59A0D" w:rsidR="00E95D68" w:rsidRDefault="00E95D68" w:rsidP="00E95D68">
      <w:pPr>
        <w:rPr>
          <w:rFonts w:asciiTheme="majorBidi" w:hAnsiTheme="majorBidi" w:cstheme="majorBidi"/>
          <w:sz w:val="20"/>
          <w:szCs w:val="20"/>
          <w:rtl/>
        </w:rPr>
      </w:pPr>
    </w:p>
    <w:p w14:paraId="68E41B19" w14:textId="77777777" w:rsidR="00E95D68" w:rsidRDefault="00E95D68" w:rsidP="00E95D68">
      <w:pPr>
        <w:ind w:firstLine="720"/>
        <w:rPr>
          <w:rFonts w:asciiTheme="majorBidi" w:hAnsiTheme="majorBidi" w:cstheme="majorBidi"/>
          <w:sz w:val="20"/>
          <w:szCs w:val="20"/>
          <w:rtl/>
        </w:rPr>
      </w:pPr>
    </w:p>
    <w:p w14:paraId="11F08166" w14:textId="77777777" w:rsidR="00E95D68" w:rsidRDefault="00E95D68" w:rsidP="00E95D68">
      <w:pPr>
        <w:ind w:firstLine="720"/>
        <w:rPr>
          <w:rFonts w:asciiTheme="majorBidi" w:hAnsiTheme="majorBidi" w:cstheme="majorBidi"/>
          <w:sz w:val="20"/>
          <w:szCs w:val="20"/>
          <w:rtl/>
        </w:rPr>
      </w:pPr>
    </w:p>
    <w:p w14:paraId="52A0EE6F" w14:textId="77777777" w:rsidR="00E95D68" w:rsidRDefault="00E95D68" w:rsidP="00E95D68">
      <w:pPr>
        <w:ind w:firstLine="720"/>
        <w:rPr>
          <w:rFonts w:asciiTheme="majorBidi" w:hAnsiTheme="majorBidi" w:cstheme="majorBidi"/>
          <w:sz w:val="20"/>
          <w:szCs w:val="20"/>
          <w:rtl/>
        </w:rPr>
      </w:pPr>
    </w:p>
    <w:p w14:paraId="02E80400" w14:textId="77777777" w:rsidR="00E95D68" w:rsidRDefault="00E95D68" w:rsidP="00E95D68">
      <w:pPr>
        <w:ind w:firstLine="720"/>
        <w:rPr>
          <w:rFonts w:asciiTheme="majorBidi" w:hAnsiTheme="majorBidi" w:cstheme="majorBidi"/>
          <w:sz w:val="20"/>
          <w:szCs w:val="20"/>
          <w:rtl/>
        </w:rPr>
      </w:pPr>
    </w:p>
    <w:p w14:paraId="19EE2827" w14:textId="77777777" w:rsidR="00E95D68" w:rsidRDefault="00E95D68" w:rsidP="00E95D68">
      <w:pPr>
        <w:ind w:firstLine="720"/>
        <w:rPr>
          <w:rFonts w:asciiTheme="majorBidi" w:hAnsiTheme="majorBidi" w:cstheme="majorBidi"/>
          <w:sz w:val="20"/>
          <w:szCs w:val="20"/>
          <w:rtl/>
        </w:rPr>
      </w:pPr>
    </w:p>
    <w:p w14:paraId="608723D4" w14:textId="77777777" w:rsidR="00E95D68" w:rsidRDefault="00E95D68" w:rsidP="00E95D68">
      <w:pPr>
        <w:ind w:firstLine="720"/>
        <w:rPr>
          <w:rFonts w:asciiTheme="majorBidi" w:hAnsiTheme="majorBidi" w:cstheme="majorBidi"/>
          <w:sz w:val="20"/>
          <w:szCs w:val="20"/>
          <w:rtl/>
        </w:rPr>
      </w:pPr>
    </w:p>
    <w:p w14:paraId="3B766DAF" w14:textId="77777777" w:rsidR="00E95D68" w:rsidRDefault="00E95D68" w:rsidP="00E95D68">
      <w:pPr>
        <w:ind w:firstLine="720"/>
        <w:rPr>
          <w:rFonts w:asciiTheme="majorBidi" w:hAnsiTheme="majorBidi" w:cstheme="majorBidi"/>
          <w:sz w:val="20"/>
          <w:szCs w:val="20"/>
          <w:rtl/>
        </w:rPr>
      </w:pPr>
    </w:p>
    <w:p w14:paraId="495A9B1B" w14:textId="77777777" w:rsidR="00E95D68" w:rsidRDefault="00E95D68" w:rsidP="00E95D68">
      <w:pPr>
        <w:ind w:firstLine="720"/>
        <w:rPr>
          <w:rFonts w:asciiTheme="majorBidi" w:hAnsiTheme="majorBidi" w:cstheme="majorBidi"/>
          <w:sz w:val="20"/>
          <w:szCs w:val="20"/>
          <w:rtl/>
        </w:rPr>
      </w:pPr>
    </w:p>
    <w:p w14:paraId="33FD2E0E" w14:textId="77777777" w:rsidR="00E95D68" w:rsidRDefault="00E95D68" w:rsidP="00E95D68">
      <w:pPr>
        <w:ind w:firstLine="720"/>
        <w:rPr>
          <w:rFonts w:asciiTheme="majorBidi" w:hAnsiTheme="majorBidi" w:cstheme="majorBidi"/>
          <w:sz w:val="20"/>
          <w:szCs w:val="20"/>
          <w:rtl/>
        </w:rPr>
      </w:pPr>
    </w:p>
    <w:p w14:paraId="12DCA15C" w14:textId="77777777" w:rsidR="00E95D68" w:rsidRDefault="00E95D68" w:rsidP="00E95D68">
      <w:pPr>
        <w:ind w:firstLine="720"/>
        <w:rPr>
          <w:rFonts w:asciiTheme="majorBidi" w:hAnsiTheme="majorBidi" w:cstheme="majorBidi"/>
          <w:sz w:val="20"/>
          <w:szCs w:val="20"/>
          <w:rtl/>
        </w:rPr>
      </w:pPr>
    </w:p>
    <w:p w14:paraId="35270AD5" w14:textId="77777777" w:rsidR="00E95D68" w:rsidRDefault="00E95D68" w:rsidP="00E95D68">
      <w:pPr>
        <w:ind w:firstLine="720"/>
        <w:rPr>
          <w:rFonts w:asciiTheme="majorBidi" w:hAnsiTheme="majorBidi" w:cstheme="majorBidi"/>
          <w:sz w:val="20"/>
          <w:szCs w:val="20"/>
          <w:rtl/>
        </w:rPr>
      </w:pPr>
    </w:p>
    <w:p w14:paraId="35D76100" w14:textId="77777777" w:rsidR="00E95D68" w:rsidRDefault="00E95D68" w:rsidP="00E95D68">
      <w:pPr>
        <w:ind w:firstLine="720"/>
        <w:rPr>
          <w:rFonts w:asciiTheme="majorBidi" w:hAnsiTheme="majorBidi" w:cstheme="majorBidi"/>
          <w:sz w:val="20"/>
          <w:szCs w:val="20"/>
          <w:rtl/>
        </w:rPr>
      </w:pPr>
    </w:p>
    <w:p w14:paraId="22B10BC0" w14:textId="77777777" w:rsidR="00E95D68" w:rsidRDefault="00E95D68" w:rsidP="00E95D68">
      <w:pPr>
        <w:bidi w:val="0"/>
        <w:ind w:firstLine="720"/>
        <w:rPr>
          <w:rFonts w:asciiTheme="majorBidi" w:hAnsiTheme="majorBidi" w:cstheme="majorBidi"/>
          <w:sz w:val="20"/>
          <w:szCs w:val="20"/>
          <w:rtl/>
        </w:rPr>
      </w:pPr>
    </w:p>
    <w:p w14:paraId="7D1C9AEA" w14:textId="77777777" w:rsidR="00E95D68" w:rsidRDefault="00E95D68" w:rsidP="00E95D68">
      <w:pPr>
        <w:bidi w:val="0"/>
        <w:ind w:firstLine="720"/>
        <w:rPr>
          <w:rFonts w:asciiTheme="majorBidi" w:hAnsiTheme="majorBidi" w:cstheme="majorBidi"/>
          <w:sz w:val="20"/>
          <w:szCs w:val="20"/>
          <w:rtl/>
        </w:rPr>
      </w:pPr>
    </w:p>
    <w:p w14:paraId="4D6FFEDD" w14:textId="2A67E2DE" w:rsidR="00E95D68" w:rsidRDefault="00E95D68" w:rsidP="00E95D68">
      <w:pPr>
        <w:bidi w:val="0"/>
        <w:ind w:firstLine="720"/>
        <w:rPr>
          <w:rFonts w:asciiTheme="majorBidi" w:hAnsiTheme="majorBidi" w:cstheme="majorBidi"/>
          <w:sz w:val="20"/>
          <w:szCs w:val="20"/>
        </w:rPr>
      </w:pPr>
    </w:p>
    <w:p w14:paraId="6E771C03" w14:textId="6A7A9639" w:rsidR="00426DBC" w:rsidRDefault="00426DBC" w:rsidP="00426DBC">
      <w:pPr>
        <w:bidi w:val="0"/>
        <w:ind w:firstLine="720"/>
        <w:rPr>
          <w:rFonts w:asciiTheme="majorBidi" w:hAnsiTheme="majorBidi" w:cstheme="majorBidi"/>
          <w:sz w:val="20"/>
          <w:szCs w:val="20"/>
        </w:rPr>
      </w:pPr>
    </w:p>
    <w:p w14:paraId="7BE201B6" w14:textId="2868B0BC" w:rsidR="00426DBC" w:rsidRDefault="00426DBC" w:rsidP="00426DBC">
      <w:pPr>
        <w:bidi w:val="0"/>
        <w:ind w:firstLine="720"/>
        <w:rPr>
          <w:rFonts w:asciiTheme="majorBidi" w:hAnsiTheme="majorBidi" w:cstheme="majorBidi"/>
          <w:sz w:val="20"/>
          <w:szCs w:val="20"/>
        </w:rPr>
      </w:pPr>
    </w:p>
    <w:p w14:paraId="5350DB76" w14:textId="60001C6D" w:rsidR="00426DBC" w:rsidRDefault="00426DBC" w:rsidP="00426DBC">
      <w:pPr>
        <w:bidi w:val="0"/>
        <w:ind w:firstLine="720"/>
        <w:rPr>
          <w:rFonts w:asciiTheme="majorBidi" w:hAnsiTheme="majorBidi" w:cstheme="majorBidi"/>
          <w:sz w:val="20"/>
          <w:szCs w:val="20"/>
        </w:rPr>
      </w:pPr>
    </w:p>
    <w:p w14:paraId="7F4F6446" w14:textId="23C6DA1A" w:rsidR="00426DBC" w:rsidRDefault="00426DBC" w:rsidP="00426DBC">
      <w:pPr>
        <w:bidi w:val="0"/>
        <w:ind w:firstLine="720"/>
        <w:rPr>
          <w:rFonts w:asciiTheme="majorBidi" w:hAnsiTheme="majorBidi" w:cstheme="majorBidi"/>
          <w:sz w:val="20"/>
          <w:szCs w:val="20"/>
        </w:rPr>
      </w:pPr>
    </w:p>
    <w:p w14:paraId="1EA9D6E9" w14:textId="74A67CB6" w:rsidR="00426DBC" w:rsidRDefault="00426DBC" w:rsidP="00426DBC">
      <w:pPr>
        <w:bidi w:val="0"/>
        <w:ind w:firstLine="720"/>
        <w:rPr>
          <w:rFonts w:asciiTheme="majorBidi" w:hAnsiTheme="majorBidi" w:cstheme="majorBidi"/>
          <w:sz w:val="20"/>
          <w:szCs w:val="20"/>
        </w:rPr>
      </w:pPr>
    </w:p>
    <w:p w14:paraId="320B4AAE" w14:textId="763CB2B9" w:rsidR="00426DBC" w:rsidRDefault="00426DBC" w:rsidP="00426DBC">
      <w:pPr>
        <w:bidi w:val="0"/>
        <w:ind w:firstLine="720"/>
        <w:rPr>
          <w:rFonts w:asciiTheme="majorBidi" w:hAnsiTheme="majorBidi" w:cstheme="majorBidi"/>
          <w:sz w:val="20"/>
          <w:szCs w:val="20"/>
        </w:rPr>
      </w:pPr>
    </w:p>
    <w:p w14:paraId="11A16848" w14:textId="782A5C68" w:rsidR="00426DBC" w:rsidRDefault="00426DBC" w:rsidP="00426DBC">
      <w:pPr>
        <w:bidi w:val="0"/>
        <w:ind w:firstLine="720"/>
        <w:rPr>
          <w:rFonts w:asciiTheme="majorBidi" w:hAnsiTheme="majorBidi" w:cstheme="majorBidi"/>
          <w:sz w:val="20"/>
          <w:szCs w:val="20"/>
        </w:rPr>
      </w:pPr>
    </w:p>
    <w:p w14:paraId="0C280236" w14:textId="75E991FA" w:rsidR="00426DBC" w:rsidRDefault="00426DBC" w:rsidP="00426DBC">
      <w:pPr>
        <w:bidi w:val="0"/>
        <w:ind w:firstLine="720"/>
        <w:rPr>
          <w:rFonts w:asciiTheme="majorBidi" w:hAnsiTheme="majorBidi" w:cstheme="majorBidi"/>
          <w:sz w:val="20"/>
          <w:szCs w:val="20"/>
        </w:rPr>
      </w:pPr>
    </w:p>
    <w:p w14:paraId="1C922526" w14:textId="2DA7EA10" w:rsidR="00426DBC" w:rsidRDefault="00426DBC" w:rsidP="00426DBC">
      <w:pPr>
        <w:bidi w:val="0"/>
        <w:ind w:firstLine="720"/>
        <w:rPr>
          <w:rFonts w:asciiTheme="majorBidi" w:hAnsiTheme="majorBidi" w:cstheme="majorBidi"/>
          <w:sz w:val="20"/>
          <w:szCs w:val="20"/>
        </w:rPr>
      </w:pPr>
    </w:p>
    <w:p w14:paraId="1DCB37B0" w14:textId="1824268B" w:rsidR="00426DBC" w:rsidRDefault="00426DBC" w:rsidP="00426DBC">
      <w:pPr>
        <w:bidi w:val="0"/>
        <w:ind w:firstLine="720"/>
        <w:rPr>
          <w:rFonts w:asciiTheme="majorBidi" w:hAnsiTheme="majorBidi" w:cstheme="majorBidi"/>
          <w:sz w:val="20"/>
          <w:szCs w:val="20"/>
        </w:rPr>
      </w:pPr>
    </w:p>
    <w:p w14:paraId="3DE7608A" w14:textId="706F50E4" w:rsidR="00426DBC" w:rsidRDefault="00426DBC" w:rsidP="00426DBC">
      <w:pPr>
        <w:bidi w:val="0"/>
        <w:ind w:firstLine="720"/>
        <w:rPr>
          <w:rFonts w:asciiTheme="majorBidi" w:hAnsiTheme="majorBidi" w:cstheme="majorBidi"/>
          <w:sz w:val="20"/>
          <w:szCs w:val="20"/>
        </w:rPr>
      </w:pPr>
    </w:p>
    <w:p w14:paraId="797F34F5" w14:textId="201F9E35" w:rsidR="00426DBC" w:rsidRDefault="00426DBC" w:rsidP="00426DBC">
      <w:pPr>
        <w:bidi w:val="0"/>
        <w:ind w:firstLine="720"/>
        <w:rPr>
          <w:rFonts w:asciiTheme="majorBidi" w:hAnsiTheme="majorBidi" w:cstheme="majorBidi"/>
          <w:sz w:val="20"/>
          <w:szCs w:val="20"/>
        </w:rPr>
      </w:pPr>
    </w:p>
    <w:p w14:paraId="78050CD3" w14:textId="74C9F5FB" w:rsidR="00426DBC" w:rsidRDefault="00426DBC" w:rsidP="00426DBC">
      <w:pPr>
        <w:bidi w:val="0"/>
        <w:ind w:firstLine="720"/>
        <w:rPr>
          <w:rFonts w:asciiTheme="majorBidi" w:hAnsiTheme="majorBidi" w:cstheme="majorBidi"/>
          <w:sz w:val="20"/>
          <w:szCs w:val="20"/>
        </w:rPr>
      </w:pPr>
    </w:p>
    <w:p w14:paraId="02EE9DCA" w14:textId="17280EC0" w:rsidR="00426DBC" w:rsidRDefault="00426DBC" w:rsidP="00426DBC">
      <w:pPr>
        <w:bidi w:val="0"/>
        <w:ind w:firstLine="720"/>
        <w:rPr>
          <w:rFonts w:asciiTheme="majorBidi" w:hAnsiTheme="majorBidi" w:cstheme="majorBidi"/>
          <w:sz w:val="20"/>
          <w:szCs w:val="20"/>
        </w:rPr>
      </w:pPr>
    </w:p>
    <w:p w14:paraId="76CA9059" w14:textId="5410AACE" w:rsidR="00426DBC" w:rsidRDefault="00426DBC" w:rsidP="00426DBC">
      <w:pPr>
        <w:bidi w:val="0"/>
        <w:ind w:firstLine="720"/>
        <w:rPr>
          <w:rFonts w:asciiTheme="majorBidi" w:hAnsiTheme="majorBidi" w:cstheme="majorBidi"/>
          <w:sz w:val="20"/>
          <w:szCs w:val="20"/>
        </w:rPr>
      </w:pPr>
    </w:p>
    <w:p w14:paraId="1E758012" w14:textId="1CBF0736" w:rsidR="00426DBC" w:rsidRDefault="00426DBC" w:rsidP="00426DBC">
      <w:pPr>
        <w:bidi w:val="0"/>
        <w:ind w:firstLine="720"/>
        <w:rPr>
          <w:rFonts w:asciiTheme="majorBidi" w:hAnsiTheme="majorBidi" w:cstheme="majorBidi"/>
          <w:sz w:val="20"/>
          <w:szCs w:val="20"/>
        </w:rPr>
      </w:pPr>
    </w:p>
    <w:p w14:paraId="67845FD5" w14:textId="5C5D5794" w:rsidR="00426DBC" w:rsidRDefault="00426DBC" w:rsidP="00426DBC">
      <w:pPr>
        <w:bidi w:val="0"/>
        <w:ind w:firstLine="720"/>
        <w:rPr>
          <w:rFonts w:asciiTheme="majorBidi" w:hAnsiTheme="majorBidi" w:cstheme="majorBidi"/>
          <w:sz w:val="20"/>
          <w:szCs w:val="20"/>
        </w:rPr>
      </w:pPr>
    </w:p>
    <w:p w14:paraId="03F5A382" w14:textId="018E646F" w:rsidR="00426DBC" w:rsidRDefault="00426DBC" w:rsidP="00426DBC">
      <w:pPr>
        <w:bidi w:val="0"/>
        <w:ind w:firstLine="720"/>
        <w:rPr>
          <w:rFonts w:asciiTheme="majorBidi" w:hAnsiTheme="majorBidi" w:cstheme="majorBidi"/>
          <w:sz w:val="20"/>
          <w:szCs w:val="20"/>
        </w:rPr>
      </w:pPr>
    </w:p>
    <w:p w14:paraId="4EAF9E43" w14:textId="42574310" w:rsidR="00426DBC" w:rsidRDefault="00426DBC" w:rsidP="00426DBC">
      <w:pPr>
        <w:bidi w:val="0"/>
        <w:ind w:firstLine="720"/>
        <w:rPr>
          <w:rFonts w:asciiTheme="majorBidi" w:hAnsiTheme="majorBidi" w:cstheme="majorBidi"/>
          <w:sz w:val="20"/>
          <w:szCs w:val="20"/>
        </w:rPr>
      </w:pPr>
    </w:p>
    <w:p w14:paraId="28B49022" w14:textId="320A4198" w:rsidR="00426DBC" w:rsidRDefault="00426DBC" w:rsidP="00426DBC">
      <w:pPr>
        <w:bidi w:val="0"/>
        <w:ind w:firstLine="720"/>
        <w:rPr>
          <w:rFonts w:asciiTheme="majorBidi" w:hAnsiTheme="majorBidi" w:cstheme="majorBidi"/>
          <w:sz w:val="20"/>
          <w:szCs w:val="20"/>
        </w:rPr>
      </w:pPr>
    </w:p>
    <w:p w14:paraId="4E832482" w14:textId="181C6339" w:rsidR="00426DBC" w:rsidRDefault="00426DBC" w:rsidP="00426DBC">
      <w:pPr>
        <w:bidi w:val="0"/>
        <w:ind w:firstLine="720"/>
        <w:rPr>
          <w:rFonts w:asciiTheme="majorBidi" w:hAnsiTheme="majorBidi" w:cstheme="majorBidi"/>
          <w:sz w:val="20"/>
          <w:szCs w:val="20"/>
        </w:rPr>
      </w:pPr>
    </w:p>
    <w:p w14:paraId="14174CF0" w14:textId="5CEF54C0" w:rsidR="00426DBC" w:rsidRDefault="00426DBC" w:rsidP="00426DBC">
      <w:pPr>
        <w:bidi w:val="0"/>
        <w:ind w:firstLine="720"/>
        <w:rPr>
          <w:rFonts w:asciiTheme="majorBidi" w:hAnsiTheme="majorBidi" w:cstheme="majorBidi"/>
          <w:sz w:val="20"/>
          <w:szCs w:val="20"/>
        </w:rPr>
      </w:pPr>
    </w:p>
    <w:p w14:paraId="6493211D" w14:textId="7B6A4DCB" w:rsidR="00426DBC" w:rsidRDefault="00426DBC" w:rsidP="00426DBC">
      <w:pPr>
        <w:bidi w:val="0"/>
        <w:ind w:firstLine="720"/>
        <w:rPr>
          <w:rFonts w:asciiTheme="majorBidi" w:hAnsiTheme="majorBidi" w:cstheme="majorBidi"/>
          <w:sz w:val="20"/>
          <w:szCs w:val="20"/>
        </w:rPr>
      </w:pPr>
    </w:p>
    <w:p w14:paraId="3837530B" w14:textId="77777777" w:rsidR="00426DBC" w:rsidRDefault="00426DBC" w:rsidP="00426DBC">
      <w:pPr>
        <w:bidi w:val="0"/>
        <w:ind w:firstLine="720"/>
        <w:rPr>
          <w:rFonts w:asciiTheme="majorBidi" w:hAnsiTheme="majorBidi" w:cstheme="majorBidi"/>
          <w:sz w:val="20"/>
          <w:szCs w:val="20"/>
          <w:rtl/>
        </w:rPr>
      </w:pPr>
    </w:p>
    <w:p w14:paraId="1CE61F97" w14:textId="77777777" w:rsidR="007408AF" w:rsidRDefault="007408AF" w:rsidP="00E95D68">
      <w:pPr>
        <w:bidi w:val="0"/>
        <w:outlineLvl w:val="0"/>
        <w:rPr>
          <w:b/>
          <w:bCs/>
          <w:color w:val="548DD4" w:themeColor="text2" w:themeTint="99"/>
          <w:sz w:val="28"/>
          <w:szCs w:val="28"/>
          <w:u w:val="single"/>
        </w:rPr>
      </w:pPr>
    </w:p>
    <w:p w14:paraId="70005B1F" w14:textId="77777777" w:rsidR="007408AF" w:rsidRDefault="007408AF" w:rsidP="007408AF">
      <w:pPr>
        <w:bidi w:val="0"/>
        <w:outlineLvl w:val="0"/>
        <w:rPr>
          <w:b/>
          <w:bCs/>
          <w:color w:val="548DD4" w:themeColor="text2" w:themeTint="99"/>
          <w:sz w:val="28"/>
          <w:szCs w:val="28"/>
          <w:u w:val="single"/>
        </w:rPr>
      </w:pPr>
    </w:p>
    <w:p w14:paraId="5C9147DD" w14:textId="4356B23B" w:rsidR="00E95D68" w:rsidRPr="00112688" w:rsidRDefault="00E95D68" w:rsidP="007408AF">
      <w:pPr>
        <w:bidi w:val="0"/>
        <w:outlineLvl w:val="0"/>
        <w:rPr>
          <w:b/>
          <w:bCs/>
          <w:sz w:val="28"/>
          <w:szCs w:val="28"/>
        </w:rPr>
      </w:pPr>
      <w:r w:rsidRPr="00112688">
        <w:rPr>
          <w:b/>
          <w:bCs/>
          <w:color w:val="548DD4" w:themeColor="text2" w:themeTint="99"/>
          <w:sz w:val="28"/>
          <w:szCs w:val="28"/>
          <w:u w:val="single"/>
        </w:rPr>
        <w:t>About the college:</w:t>
      </w:r>
    </w:p>
    <w:p w14:paraId="4C7ED27C" w14:textId="77777777" w:rsidR="00E95D68" w:rsidRDefault="00E95D68" w:rsidP="00E95D68">
      <w:pPr>
        <w:tabs>
          <w:tab w:val="left" w:pos="2441"/>
        </w:tabs>
        <w:bidi w:val="0"/>
      </w:pPr>
    </w:p>
    <w:p w14:paraId="385DB9C9" w14:textId="19341E73" w:rsidR="00E95D68" w:rsidRPr="00810FF9" w:rsidRDefault="00E95D68" w:rsidP="00E95D68">
      <w:pPr>
        <w:tabs>
          <w:tab w:val="left" w:pos="2441"/>
        </w:tabs>
        <w:bidi w:val="0"/>
        <w:jc w:val="both"/>
      </w:pPr>
      <w:r w:rsidRPr="00810FF9">
        <w:t xml:space="preserve">The College of Medicine was established at Princes </w:t>
      </w:r>
      <w:r w:rsidR="00F0090E" w:rsidRPr="00810FF9">
        <w:t>Norah bent</w:t>
      </w:r>
      <w:r w:rsidRPr="00810FF9">
        <w:t xml:space="preserve"> Abdulrahman University on 22.05.1433H according to the approval of the custodian of the two holy Mosques- King Abdullah Bin Abdul-Aziz – may Allah Karim has mercy </w:t>
      </w:r>
      <w:r w:rsidR="00F0090E" w:rsidRPr="00810FF9">
        <w:t>upon him</w:t>
      </w:r>
      <w:r w:rsidRPr="00810FF9">
        <w:t xml:space="preserve">. The College of Medicine received the first </w:t>
      </w:r>
      <w:r w:rsidR="00F0090E" w:rsidRPr="00810FF9">
        <w:t>batch of</w:t>
      </w:r>
      <w:r w:rsidRPr="00810FF9">
        <w:t xml:space="preserve"> the female students at </w:t>
      </w:r>
      <w:r w:rsidR="00F0090E" w:rsidRPr="00810FF9">
        <w:t>beginning of</w:t>
      </w:r>
      <w:r w:rsidRPr="00810FF9">
        <w:t xml:space="preserve"> the academic year 1434\1433H. </w:t>
      </w:r>
    </w:p>
    <w:p w14:paraId="7EAD2C95" w14:textId="77777777" w:rsidR="00E95D68" w:rsidRDefault="00E95D68" w:rsidP="00E95D68">
      <w:pPr>
        <w:tabs>
          <w:tab w:val="left" w:pos="2441"/>
        </w:tabs>
        <w:bidi w:val="0"/>
        <w:jc w:val="both"/>
        <w:outlineLvl w:val="0"/>
        <w:rPr>
          <w:b/>
          <w:bCs/>
          <w:color w:val="548DD4" w:themeColor="text2" w:themeTint="99"/>
          <w:u w:val="single"/>
        </w:rPr>
      </w:pPr>
    </w:p>
    <w:p w14:paraId="549444CB" w14:textId="77777777" w:rsidR="00E95D68" w:rsidRPr="00810FF9" w:rsidRDefault="00E95D68" w:rsidP="00E95D68">
      <w:pPr>
        <w:tabs>
          <w:tab w:val="left" w:pos="2441"/>
        </w:tabs>
        <w:bidi w:val="0"/>
        <w:outlineLvl w:val="0"/>
        <w:rPr>
          <w:b/>
          <w:bCs/>
          <w:color w:val="548DD4" w:themeColor="text2" w:themeTint="99"/>
          <w:u w:val="single"/>
        </w:rPr>
      </w:pPr>
      <w:r w:rsidRPr="00810FF9">
        <w:rPr>
          <w:b/>
          <w:bCs/>
          <w:color w:val="548DD4" w:themeColor="text2" w:themeTint="99"/>
          <w:u w:val="single"/>
        </w:rPr>
        <w:t>College Vision:</w:t>
      </w:r>
    </w:p>
    <w:p w14:paraId="571FF28A" w14:textId="77777777" w:rsidR="00E95D68" w:rsidRDefault="00E95D68" w:rsidP="00E95D68">
      <w:pPr>
        <w:tabs>
          <w:tab w:val="left" w:pos="2441"/>
        </w:tabs>
        <w:bidi w:val="0"/>
        <w:outlineLvl w:val="0"/>
        <w:rPr>
          <w:rFonts w:asciiTheme="majorBidi" w:hAnsiTheme="majorBidi" w:cstheme="majorBidi"/>
        </w:rPr>
      </w:pPr>
    </w:p>
    <w:p w14:paraId="7FA88D51" w14:textId="68122F70" w:rsidR="00E95D68" w:rsidRDefault="00E95D68" w:rsidP="00E95D68">
      <w:pPr>
        <w:tabs>
          <w:tab w:val="left" w:pos="2441"/>
        </w:tabs>
        <w:bidi w:val="0"/>
        <w:jc w:val="both"/>
        <w:outlineLvl w:val="0"/>
        <w:rPr>
          <w:rStyle w:val="shorttext"/>
          <w:rFonts w:asciiTheme="majorBidi" w:hAnsiTheme="majorBidi" w:cstheme="majorBidi"/>
          <w:color w:val="222222"/>
          <w:rtl/>
        </w:rPr>
      </w:pPr>
      <w:r w:rsidRPr="00157D50">
        <w:rPr>
          <w:rFonts w:asciiTheme="majorBidi" w:hAnsiTheme="majorBidi" w:cstheme="majorBidi"/>
        </w:rPr>
        <w:t xml:space="preserve">To be a global and local guiding light </w:t>
      </w:r>
      <w:r w:rsidRPr="00157D50">
        <w:rPr>
          <w:rStyle w:val="shorttext"/>
          <w:rFonts w:asciiTheme="majorBidi" w:hAnsiTheme="majorBidi" w:cstheme="majorBidi"/>
          <w:color w:val="222222"/>
        </w:rPr>
        <w:t xml:space="preserve">in the field of Medical </w:t>
      </w:r>
      <w:r w:rsidR="00F0090E" w:rsidRPr="00157D50">
        <w:rPr>
          <w:rStyle w:val="shorttext"/>
          <w:rFonts w:asciiTheme="majorBidi" w:hAnsiTheme="majorBidi" w:cstheme="majorBidi"/>
          <w:color w:val="222222"/>
        </w:rPr>
        <w:t>education, Health</w:t>
      </w:r>
      <w:r w:rsidRPr="00157D50">
        <w:rPr>
          <w:rStyle w:val="shorttext"/>
          <w:rFonts w:asciiTheme="majorBidi" w:hAnsiTheme="majorBidi" w:cstheme="majorBidi"/>
          <w:color w:val="222222"/>
        </w:rPr>
        <w:t xml:space="preserve"> services, Scientific research and Community service.</w:t>
      </w:r>
    </w:p>
    <w:p w14:paraId="00425FEE" w14:textId="77777777" w:rsidR="00E95D68" w:rsidRDefault="00E95D68" w:rsidP="00E95D68">
      <w:pPr>
        <w:tabs>
          <w:tab w:val="left" w:pos="2441"/>
        </w:tabs>
        <w:bidi w:val="0"/>
        <w:outlineLvl w:val="0"/>
        <w:rPr>
          <w:b/>
          <w:bCs/>
          <w:color w:val="548DD4" w:themeColor="text2" w:themeTint="99"/>
          <w:u w:val="single"/>
        </w:rPr>
      </w:pPr>
    </w:p>
    <w:p w14:paraId="0D66D88C" w14:textId="77777777" w:rsidR="00E95D68" w:rsidRPr="00810FF9" w:rsidRDefault="00E95D68" w:rsidP="00E95D68">
      <w:pPr>
        <w:tabs>
          <w:tab w:val="left" w:pos="2441"/>
        </w:tabs>
        <w:bidi w:val="0"/>
        <w:outlineLvl w:val="0"/>
        <w:rPr>
          <w:b/>
          <w:bCs/>
          <w:color w:val="548DD4" w:themeColor="text2" w:themeTint="99"/>
          <w:u w:val="single"/>
        </w:rPr>
      </w:pPr>
      <w:r w:rsidRPr="00810FF9">
        <w:rPr>
          <w:b/>
          <w:bCs/>
          <w:color w:val="548DD4" w:themeColor="text2" w:themeTint="99"/>
          <w:u w:val="single"/>
        </w:rPr>
        <w:t xml:space="preserve">College Mission: </w:t>
      </w:r>
    </w:p>
    <w:p w14:paraId="3D8E3759" w14:textId="77777777" w:rsidR="00E95D68" w:rsidRDefault="00E95D68" w:rsidP="00E95D68">
      <w:pPr>
        <w:tabs>
          <w:tab w:val="left" w:pos="2441"/>
        </w:tabs>
        <w:bidi w:val="0"/>
        <w:outlineLvl w:val="0"/>
        <w:rPr>
          <w:rFonts w:asciiTheme="majorBidi" w:hAnsiTheme="majorBidi" w:cstheme="majorBidi"/>
        </w:rPr>
      </w:pPr>
    </w:p>
    <w:p w14:paraId="13EE13ED" w14:textId="01D3757F" w:rsidR="00E95D68" w:rsidRDefault="00E95D68" w:rsidP="00E95D68">
      <w:pPr>
        <w:tabs>
          <w:tab w:val="left" w:pos="2441"/>
        </w:tabs>
        <w:bidi w:val="0"/>
        <w:jc w:val="both"/>
        <w:outlineLvl w:val="0"/>
        <w:rPr>
          <w:rFonts w:asciiTheme="majorBidi" w:eastAsia="Arial" w:hAnsiTheme="majorBidi" w:cstheme="majorBidi"/>
          <w:rtl/>
        </w:rPr>
      </w:pPr>
      <w:r w:rsidRPr="00157D50">
        <w:rPr>
          <w:rFonts w:asciiTheme="majorBidi" w:hAnsiTheme="majorBidi" w:cstheme="majorBidi"/>
        </w:rPr>
        <w:t>To improve the level of health in kingdom of Saudi Arabia through preparing distinctive female physicians that qualified with the principles of international medical skills by</w:t>
      </w:r>
      <w:r w:rsidRPr="00157D50">
        <w:rPr>
          <w:rFonts w:asciiTheme="majorBidi" w:eastAsia="Arial" w:hAnsiTheme="majorBidi" w:cstheme="majorBidi"/>
        </w:rPr>
        <w:t xml:space="preserve"> integrating education and research in an inclusive and innovative learning environment. </w:t>
      </w:r>
      <w:r w:rsidR="00F0090E" w:rsidRPr="00157D50">
        <w:rPr>
          <w:rFonts w:asciiTheme="majorBidi" w:eastAsia="Arial" w:hAnsiTheme="majorBidi" w:cstheme="majorBidi"/>
        </w:rPr>
        <w:t>Also, serve</w:t>
      </w:r>
      <w:r w:rsidRPr="00157D50">
        <w:rPr>
          <w:rFonts w:asciiTheme="majorBidi" w:eastAsia="Arial" w:hAnsiTheme="majorBidi" w:cstheme="majorBidi"/>
        </w:rPr>
        <w:t xml:space="preserve"> the community efficiently.</w:t>
      </w:r>
    </w:p>
    <w:p w14:paraId="2F7F38CD" w14:textId="77777777" w:rsidR="00E95D68" w:rsidRDefault="00E95D68" w:rsidP="00E95D68">
      <w:pPr>
        <w:tabs>
          <w:tab w:val="left" w:pos="2441"/>
        </w:tabs>
        <w:bidi w:val="0"/>
        <w:jc w:val="both"/>
        <w:outlineLvl w:val="0"/>
        <w:rPr>
          <w:b/>
          <w:bCs/>
          <w:color w:val="548DD4" w:themeColor="text2" w:themeTint="99"/>
          <w:u w:val="single"/>
        </w:rPr>
      </w:pPr>
    </w:p>
    <w:p w14:paraId="3EB2D1CF" w14:textId="77777777" w:rsidR="00E95D68" w:rsidRPr="00810FF9" w:rsidRDefault="00E95D68" w:rsidP="00E95D68">
      <w:pPr>
        <w:tabs>
          <w:tab w:val="left" w:pos="2441"/>
        </w:tabs>
        <w:bidi w:val="0"/>
        <w:outlineLvl w:val="0"/>
        <w:rPr>
          <w:b/>
          <w:bCs/>
          <w:color w:val="548DD4" w:themeColor="text2" w:themeTint="99"/>
          <w:u w:val="single"/>
        </w:rPr>
      </w:pPr>
      <w:r w:rsidRPr="00810FF9">
        <w:rPr>
          <w:b/>
          <w:bCs/>
          <w:color w:val="548DD4" w:themeColor="text2" w:themeTint="99"/>
          <w:u w:val="single"/>
        </w:rPr>
        <w:t>College Goals:</w:t>
      </w:r>
    </w:p>
    <w:p w14:paraId="6D27DB05" w14:textId="77777777" w:rsidR="00E95D68" w:rsidRPr="00157D50" w:rsidRDefault="00E95D68" w:rsidP="00E95D68">
      <w:pPr>
        <w:bidi w:val="0"/>
        <w:jc w:val="both"/>
        <w:rPr>
          <w:rFonts w:asciiTheme="majorBidi" w:hAnsiTheme="majorBidi" w:cstheme="majorBidi"/>
          <w:rtl/>
        </w:rPr>
      </w:pPr>
    </w:p>
    <w:p w14:paraId="2D0A5371" w14:textId="6585B118" w:rsidR="00E95D68" w:rsidRPr="00BD5FFB" w:rsidRDefault="00E95D68" w:rsidP="00286CCF">
      <w:pPr>
        <w:pStyle w:val="ListParagraph"/>
        <w:numPr>
          <w:ilvl w:val="0"/>
          <w:numId w:val="4"/>
        </w:numPr>
        <w:bidi w:val="0"/>
        <w:spacing w:after="200" w:line="276" w:lineRule="auto"/>
        <w:jc w:val="both"/>
        <w:rPr>
          <w:rFonts w:asciiTheme="majorBidi" w:hAnsiTheme="majorBidi" w:cstheme="majorBidi"/>
          <w:color w:val="777777"/>
        </w:rPr>
      </w:pPr>
      <w:r w:rsidRPr="00BD5FFB">
        <w:rPr>
          <w:rFonts w:asciiTheme="majorBidi" w:hAnsiTheme="majorBidi" w:cstheme="majorBidi"/>
        </w:rPr>
        <w:t xml:space="preserve">Providing a distinguished scientific environment that is able to educate and train the </w:t>
      </w:r>
      <w:r w:rsidR="0017009C" w:rsidRPr="00BD5FFB">
        <w:rPr>
          <w:rFonts w:asciiTheme="majorBidi" w:hAnsiTheme="majorBidi" w:cstheme="majorBidi"/>
        </w:rPr>
        <w:t>students and</w:t>
      </w:r>
      <w:r w:rsidRPr="00BD5FFB">
        <w:rPr>
          <w:rFonts w:asciiTheme="majorBidi" w:hAnsiTheme="majorBidi" w:cstheme="majorBidi"/>
        </w:rPr>
        <w:t xml:space="preserve"> that has the potential and high qualifications in accordance with the standards of international medical education.</w:t>
      </w:r>
    </w:p>
    <w:p w14:paraId="002FDD03" w14:textId="77777777" w:rsidR="00E95D68" w:rsidRPr="00BD5FFB" w:rsidRDefault="00E95D68" w:rsidP="00286CCF">
      <w:pPr>
        <w:pStyle w:val="ListParagraph"/>
        <w:numPr>
          <w:ilvl w:val="0"/>
          <w:numId w:val="4"/>
        </w:numPr>
        <w:bidi w:val="0"/>
        <w:spacing w:after="200" w:line="276" w:lineRule="auto"/>
        <w:jc w:val="both"/>
        <w:rPr>
          <w:rFonts w:asciiTheme="majorBidi" w:hAnsiTheme="majorBidi" w:cstheme="majorBidi"/>
          <w:rtl/>
        </w:rPr>
      </w:pPr>
      <w:r w:rsidRPr="00BD5FFB">
        <w:rPr>
          <w:rFonts w:asciiTheme="majorBidi" w:hAnsiTheme="majorBidi" w:cstheme="majorBidi"/>
        </w:rPr>
        <w:t>Enabling students, the skills of continuous self-learning and higher thinking skills.</w:t>
      </w:r>
    </w:p>
    <w:p w14:paraId="473E7017" w14:textId="77777777" w:rsidR="00E95D68" w:rsidRPr="00BD5FFB" w:rsidRDefault="00E95D68" w:rsidP="00286CCF">
      <w:pPr>
        <w:pStyle w:val="ListParagraph"/>
        <w:numPr>
          <w:ilvl w:val="0"/>
          <w:numId w:val="4"/>
        </w:numPr>
        <w:bidi w:val="0"/>
        <w:spacing w:after="200" w:line="276" w:lineRule="auto"/>
        <w:jc w:val="both"/>
        <w:rPr>
          <w:rFonts w:asciiTheme="majorBidi" w:hAnsiTheme="majorBidi" w:cstheme="majorBidi"/>
        </w:rPr>
      </w:pPr>
      <w:r w:rsidRPr="00BD5FFB">
        <w:rPr>
          <w:rFonts w:asciiTheme="majorBidi" w:eastAsia="Arial" w:hAnsiTheme="majorBidi" w:cstheme="majorBidi"/>
        </w:rPr>
        <w:t xml:space="preserve">Preparing outstanding female physicians who are qualified for medical </w:t>
      </w:r>
      <w:r w:rsidRPr="00BD5FFB">
        <w:rPr>
          <w:rFonts w:asciiTheme="majorBidi" w:hAnsiTheme="majorBidi" w:cstheme="majorBidi"/>
        </w:rPr>
        <w:t>practice in accordance with the regulations and professional ethics.</w:t>
      </w:r>
    </w:p>
    <w:p w14:paraId="415EFE72" w14:textId="77777777" w:rsidR="00E95D68" w:rsidRPr="00BD5FFB" w:rsidRDefault="00E95D68" w:rsidP="00286CCF">
      <w:pPr>
        <w:pStyle w:val="ListParagraph"/>
        <w:numPr>
          <w:ilvl w:val="0"/>
          <w:numId w:val="4"/>
        </w:numPr>
        <w:bidi w:val="0"/>
        <w:spacing w:after="200" w:line="276" w:lineRule="auto"/>
        <w:jc w:val="both"/>
        <w:rPr>
          <w:rFonts w:asciiTheme="majorBidi" w:hAnsiTheme="majorBidi" w:cstheme="majorBidi"/>
        </w:rPr>
      </w:pPr>
      <w:r w:rsidRPr="00BD5FFB">
        <w:rPr>
          <w:rStyle w:val="shorttext"/>
          <w:rFonts w:asciiTheme="majorBidi" w:hAnsiTheme="majorBidi" w:cstheme="majorBidi"/>
          <w:color w:val="222222"/>
        </w:rPr>
        <w:t>Research excellence in medical education and health sciences.</w:t>
      </w:r>
    </w:p>
    <w:p w14:paraId="74542657" w14:textId="77777777" w:rsidR="00E95D68" w:rsidRPr="00BD5FFB" w:rsidRDefault="00E95D68" w:rsidP="00286CCF">
      <w:pPr>
        <w:pStyle w:val="ListParagraph"/>
        <w:numPr>
          <w:ilvl w:val="0"/>
          <w:numId w:val="4"/>
        </w:numPr>
        <w:bidi w:val="0"/>
        <w:spacing w:after="200" w:line="276" w:lineRule="auto"/>
        <w:jc w:val="both"/>
        <w:rPr>
          <w:rFonts w:asciiTheme="majorBidi" w:hAnsiTheme="majorBidi" w:cstheme="majorBidi"/>
          <w:rtl/>
        </w:rPr>
      </w:pPr>
      <w:r w:rsidRPr="00BD5FFB">
        <w:rPr>
          <w:rFonts w:asciiTheme="majorBidi" w:hAnsiTheme="majorBidi" w:cstheme="majorBidi"/>
        </w:rPr>
        <w:t>Writing, translating and disseminating knowledge in the medical practice.</w:t>
      </w:r>
    </w:p>
    <w:p w14:paraId="5B4FCA05" w14:textId="77777777" w:rsidR="00E95D68" w:rsidRPr="00BD5FFB" w:rsidRDefault="00E95D68" w:rsidP="00286CCF">
      <w:pPr>
        <w:pStyle w:val="ListParagraph"/>
        <w:numPr>
          <w:ilvl w:val="0"/>
          <w:numId w:val="4"/>
        </w:numPr>
        <w:bidi w:val="0"/>
        <w:spacing w:after="200" w:line="276" w:lineRule="auto"/>
        <w:jc w:val="both"/>
        <w:rPr>
          <w:rFonts w:asciiTheme="majorBidi" w:hAnsiTheme="majorBidi" w:cstheme="majorBidi"/>
          <w:color w:val="777777"/>
        </w:rPr>
      </w:pPr>
      <w:r w:rsidRPr="00BD5FFB">
        <w:rPr>
          <w:rStyle w:val="shorttext"/>
          <w:rFonts w:asciiTheme="majorBidi" w:hAnsiTheme="majorBidi" w:cstheme="majorBidi"/>
          <w:color w:val="222222"/>
        </w:rPr>
        <w:t xml:space="preserve">Application of the principles of preventive medicine, </w:t>
      </w:r>
      <w:r w:rsidRPr="00BD5FFB">
        <w:rPr>
          <w:rFonts w:asciiTheme="majorBidi" w:hAnsiTheme="majorBidi" w:cstheme="majorBidi"/>
        </w:rPr>
        <w:t>health promotion and spreading awareness of those principles in the community.</w:t>
      </w:r>
    </w:p>
    <w:p w14:paraId="1F0609BF" w14:textId="222193EC" w:rsidR="00E95D68" w:rsidRPr="00BD5FFB" w:rsidRDefault="00E95D68" w:rsidP="00286CCF">
      <w:pPr>
        <w:pStyle w:val="ListParagraph"/>
        <w:numPr>
          <w:ilvl w:val="0"/>
          <w:numId w:val="4"/>
        </w:numPr>
        <w:bidi w:val="0"/>
        <w:spacing w:after="200" w:line="276" w:lineRule="auto"/>
        <w:jc w:val="both"/>
        <w:rPr>
          <w:rFonts w:asciiTheme="majorBidi" w:hAnsiTheme="majorBidi" w:cstheme="majorBidi"/>
        </w:rPr>
      </w:pPr>
      <w:r w:rsidRPr="00BD5FFB">
        <w:rPr>
          <w:rFonts w:asciiTheme="majorBidi" w:hAnsiTheme="majorBidi" w:cstheme="majorBidi"/>
        </w:rPr>
        <w:t xml:space="preserve">Providing high quality educational program for undergraduate and postgraduate studies in the field of </w:t>
      </w:r>
      <w:r w:rsidR="00F0090E" w:rsidRPr="00BD5FFB">
        <w:rPr>
          <w:rFonts w:asciiTheme="majorBidi" w:hAnsiTheme="majorBidi" w:cstheme="majorBidi"/>
        </w:rPr>
        <w:t>medicine,</w:t>
      </w:r>
      <w:r w:rsidR="00F0090E" w:rsidRPr="00BD5FFB">
        <w:rPr>
          <w:rStyle w:val="shorttext"/>
          <w:rFonts w:asciiTheme="majorBidi" w:hAnsiTheme="majorBidi" w:cstheme="majorBidi"/>
          <w:color w:val="222222"/>
        </w:rPr>
        <w:t xml:space="preserve"> Consistent</w:t>
      </w:r>
      <w:r w:rsidRPr="00BD5FFB">
        <w:rPr>
          <w:rStyle w:val="shorttext"/>
          <w:rFonts w:asciiTheme="majorBidi" w:hAnsiTheme="majorBidi" w:cstheme="majorBidi"/>
          <w:color w:val="222222"/>
        </w:rPr>
        <w:t xml:space="preserve"> with local and global standards.</w:t>
      </w:r>
    </w:p>
    <w:p w14:paraId="45B09564" w14:textId="77777777" w:rsidR="00E95D68" w:rsidRPr="00BD5FFB" w:rsidRDefault="00E95D68" w:rsidP="00286CCF">
      <w:pPr>
        <w:pStyle w:val="ListParagraph"/>
        <w:numPr>
          <w:ilvl w:val="0"/>
          <w:numId w:val="4"/>
        </w:numPr>
        <w:bidi w:val="0"/>
        <w:spacing w:after="200" w:line="276" w:lineRule="auto"/>
        <w:jc w:val="both"/>
        <w:rPr>
          <w:rFonts w:asciiTheme="majorBidi" w:hAnsiTheme="majorBidi" w:cstheme="majorBidi"/>
          <w:color w:val="777777"/>
        </w:rPr>
      </w:pPr>
      <w:r w:rsidRPr="00BD5FFB">
        <w:rPr>
          <w:rFonts w:asciiTheme="majorBidi" w:hAnsiTheme="majorBidi" w:cstheme="majorBidi"/>
        </w:rPr>
        <w:t>Improving the performance of the administrative and academic staff by achieving job satisfaction and stability and skills development programs.</w:t>
      </w:r>
    </w:p>
    <w:p w14:paraId="225FEF3A" w14:textId="77777777" w:rsidR="00E95D68" w:rsidRDefault="00E95D68" w:rsidP="00286CCF">
      <w:pPr>
        <w:pStyle w:val="ListParagraph"/>
        <w:numPr>
          <w:ilvl w:val="0"/>
          <w:numId w:val="4"/>
        </w:numPr>
        <w:bidi w:val="0"/>
        <w:spacing w:after="200" w:line="276" w:lineRule="auto"/>
        <w:jc w:val="both"/>
        <w:rPr>
          <w:rFonts w:asciiTheme="majorBidi" w:hAnsiTheme="majorBidi" w:cstheme="majorBidi"/>
        </w:rPr>
      </w:pPr>
      <w:r w:rsidRPr="00BD5FFB">
        <w:rPr>
          <w:rFonts w:asciiTheme="majorBidi" w:hAnsiTheme="majorBidi" w:cstheme="majorBidi"/>
        </w:rPr>
        <w:t>Establishing partnerships with community, research and educational institutions at the local and international levels</w:t>
      </w:r>
      <w:r>
        <w:rPr>
          <w:rFonts w:asciiTheme="majorBidi" w:hAnsiTheme="majorBidi" w:cstheme="majorBidi"/>
        </w:rPr>
        <w:t>.</w:t>
      </w:r>
    </w:p>
    <w:p w14:paraId="55694C00" w14:textId="77777777" w:rsidR="00E95D68" w:rsidRDefault="00E95D68" w:rsidP="00E95D68">
      <w:pPr>
        <w:bidi w:val="0"/>
        <w:spacing w:after="200" w:line="276" w:lineRule="auto"/>
        <w:jc w:val="both"/>
        <w:rPr>
          <w:rFonts w:asciiTheme="majorBidi" w:hAnsiTheme="majorBidi" w:cstheme="majorBidi"/>
        </w:rPr>
      </w:pPr>
    </w:p>
    <w:p w14:paraId="4395843A" w14:textId="77777777" w:rsidR="00E95D68" w:rsidRDefault="00E95D68" w:rsidP="00E95D68">
      <w:pPr>
        <w:bidi w:val="0"/>
        <w:spacing w:after="200" w:line="276" w:lineRule="auto"/>
        <w:jc w:val="both"/>
        <w:rPr>
          <w:rFonts w:asciiTheme="majorBidi" w:hAnsiTheme="majorBidi" w:cstheme="majorBidi"/>
        </w:rPr>
      </w:pPr>
    </w:p>
    <w:p w14:paraId="59FE71F2" w14:textId="07BB3703" w:rsidR="00E95D68" w:rsidRDefault="00E95D68" w:rsidP="00E95D68">
      <w:pPr>
        <w:bidi w:val="0"/>
        <w:spacing w:after="200" w:line="276" w:lineRule="auto"/>
        <w:jc w:val="both"/>
        <w:rPr>
          <w:rFonts w:asciiTheme="majorBidi" w:hAnsiTheme="majorBidi" w:cstheme="majorBidi"/>
        </w:rPr>
      </w:pPr>
    </w:p>
    <w:p w14:paraId="343A2C95" w14:textId="36CD1656" w:rsidR="00426DBC" w:rsidRDefault="00426DBC" w:rsidP="00426DBC">
      <w:pPr>
        <w:bidi w:val="0"/>
        <w:spacing w:after="200" w:line="276" w:lineRule="auto"/>
        <w:jc w:val="both"/>
        <w:rPr>
          <w:rFonts w:asciiTheme="majorBidi" w:hAnsiTheme="majorBidi" w:cstheme="majorBidi"/>
        </w:rPr>
      </w:pPr>
    </w:p>
    <w:p w14:paraId="74DEC2A5" w14:textId="20DE393E" w:rsidR="00426DBC" w:rsidRDefault="00426DBC" w:rsidP="00426DBC">
      <w:pPr>
        <w:bidi w:val="0"/>
        <w:spacing w:after="200" w:line="276" w:lineRule="auto"/>
        <w:jc w:val="both"/>
        <w:rPr>
          <w:rFonts w:asciiTheme="majorBidi" w:hAnsiTheme="majorBidi" w:cstheme="majorBidi"/>
        </w:rPr>
      </w:pPr>
    </w:p>
    <w:p w14:paraId="116638B1" w14:textId="77777777" w:rsidR="00E95D68" w:rsidRPr="00E95D68" w:rsidRDefault="00E95D68" w:rsidP="00E95D68">
      <w:pPr>
        <w:bidi w:val="0"/>
        <w:spacing w:after="200" w:line="276" w:lineRule="auto"/>
        <w:jc w:val="both"/>
        <w:rPr>
          <w:rFonts w:asciiTheme="majorBidi" w:hAnsiTheme="majorBidi" w:cstheme="majorBidi"/>
        </w:rPr>
      </w:pPr>
    </w:p>
    <w:p w14:paraId="1999A7BC" w14:textId="77777777" w:rsidR="00E95D68" w:rsidRDefault="00E95D68" w:rsidP="00E95D68">
      <w:pPr>
        <w:tabs>
          <w:tab w:val="left" w:pos="2441"/>
        </w:tabs>
        <w:bidi w:val="0"/>
        <w:outlineLvl w:val="0"/>
        <w:rPr>
          <w:rFonts w:asciiTheme="majorBidi" w:hAnsiTheme="majorBidi" w:cstheme="majorBidi"/>
        </w:rPr>
      </w:pPr>
    </w:p>
    <w:p w14:paraId="36C48B13" w14:textId="333DD79F" w:rsidR="00E95D68" w:rsidRPr="00E828BA" w:rsidRDefault="00E95D68" w:rsidP="00E95D68">
      <w:pPr>
        <w:tabs>
          <w:tab w:val="left" w:pos="2441"/>
        </w:tabs>
        <w:bidi w:val="0"/>
        <w:outlineLvl w:val="0"/>
      </w:pPr>
      <w:r w:rsidRPr="000D5A4D">
        <w:rPr>
          <w:b/>
          <w:bCs/>
          <w:color w:val="548DD4" w:themeColor="text2" w:themeTint="99"/>
          <w:u w:val="single"/>
        </w:rPr>
        <w:t>Program Mission:</w:t>
      </w:r>
    </w:p>
    <w:p w14:paraId="2D181F16" w14:textId="77777777" w:rsidR="00E95D68" w:rsidRDefault="00E95D68" w:rsidP="00E95D68">
      <w:pPr>
        <w:tabs>
          <w:tab w:val="left" w:pos="2441"/>
        </w:tabs>
        <w:bidi w:val="0"/>
        <w:rPr>
          <w:rFonts w:asciiTheme="majorBidi" w:hAnsiTheme="majorBidi" w:cstheme="majorBidi"/>
          <w:color w:val="222222"/>
        </w:rPr>
      </w:pPr>
    </w:p>
    <w:p w14:paraId="658197B1" w14:textId="77777777" w:rsidR="007408AF" w:rsidRPr="007408AF" w:rsidRDefault="007408AF" w:rsidP="007408AF">
      <w:pPr>
        <w:tabs>
          <w:tab w:val="left" w:pos="2441"/>
        </w:tabs>
        <w:bidi w:val="0"/>
        <w:rPr>
          <w:rFonts w:asciiTheme="majorBidi" w:hAnsiTheme="majorBidi" w:cstheme="majorBidi"/>
          <w:color w:val="222222"/>
        </w:rPr>
      </w:pPr>
      <w:r w:rsidRPr="007408AF">
        <w:rPr>
          <w:rFonts w:asciiTheme="majorBidi" w:hAnsiTheme="majorBidi" w:cstheme="majorBidi"/>
          <w:color w:val="222222"/>
        </w:rPr>
        <w:t xml:space="preserve">To prepare outstanding female physicians who have professional, leadership and research skills in accordance with international medical standards and community needs. </w:t>
      </w:r>
    </w:p>
    <w:p w14:paraId="116D57E7" w14:textId="6902EA4D" w:rsidR="00E95D68" w:rsidRDefault="00E95D68" w:rsidP="00E95D68">
      <w:pPr>
        <w:tabs>
          <w:tab w:val="left" w:pos="2441"/>
        </w:tabs>
        <w:bidi w:val="0"/>
        <w:rPr>
          <w:b/>
          <w:bCs/>
          <w:color w:val="548DD4" w:themeColor="text2" w:themeTint="99"/>
          <w:u w:val="single"/>
        </w:rPr>
      </w:pPr>
    </w:p>
    <w:p w14:paraId="2AD1E248" w14:textId="77777777" w:rsidR="00E95D68" w:rsidRDefault="00E95D68" w:rsidP="00E95D68">
      <w:pPr>
        <w:tabs>
          <w:tab w:val="left" w:pos="2441"/>
        </w:tabs>
        <w:bidi w:val="0"/>
        <w:rPr>
          <w:b/>
          <w:bCs/>
          <w:color w:val="548DD4" w:themeColor="text2" w:themeTint="99"/>
          <w:u w:val="single"/>
        </w:rPr>
      </w:pPr>
      <w:r w:rsidRPr="005A26C5">
        <w:rPr>
          <w:b/>
          <w:bCs/>
          <w:color w:val="548DD4" w:themeColor="text2" w:themeTint="99"/>
          <w:u w:val="single"/>
        </w:rPr>
        <w:t xml:space="preserve">Program's Goals: </w:t>
      </w:r>
    </w:p>
    <w:p w14:paraId="0767849A" w14:textId="77777777" w:rsidR="007408AF" w:rsidRDefault="007408AF" w:rsidP="007408AF">
      <w:pPr>
        <w:spacing w:after="200" w:line="360" w:lineRule="auto"/>
        <w:ind w:left="1440"/>
        <w:contextualSpacing/>
        <w:rPr>
          <w:rFonts w:eastAsia="Calibri"/>
          <w:sz w:val="22"/>
          <w:szCs w:val="22"/>
        </w:rPr>
      </w:pPr>
    </w:p>
    <w:p w14:paraId="5C9A19C4" w14:textId="7C8B4F20" w:rsidR="007408AF" w:rsidRPr="007408AF" w:rsidRDefault="007408AF" w:rsidP="007408AF">
      <w:pPr>
        <w:spacing w:after="200" w:line="360" w:lineRule="auto"/>
        <w:ind w:left="1440"/>
        <w:contextualSpacing/>
        <w:jc w:val="right"/>
        <w:rPr>
          <w:rFonts w:eastAsia="Calibri"/>
          <w:sz w:val="22"/>
          <w:szCs w:val="22"/>
          <w:rtl/>
          <w:lang w:bidi="ar-KW"/>
        </w:rPr>
      </w:pPr>
      <w:r w:rsidRPr="007408AF">
        <w:rPr>
          <w:rFonts w:eastAsia="Calibri"/>
          <w:sz w:val="22"/>
          <w:szCs w:val="22"/>
          <w:lang w:val="en"/>
        </w:rPr>
        <w:t>1- Qualifying graduate in the field of medicine efficiently and effectively according to international medical standards</w:t>
      </w:r>
    </w:p>
    <w:p w14:paraId="445EC51F" w14:textId="1499E23B" w:rsidR="007408AF" w:rsidRPr="007408AF" w:rsidRDefault="007408AF" w:rsidP="007408AF">
      <w:pPr>
        <w:spacing w:after="200" w:line="360" w:lineRule="auto"/>
        <w:ind w:left="1440"/>
        <w:contextualSpacing/>
        <w:jc w:val="right"/>
        <w:rPr>
          <w:rFonts w:eastAsia="Calibri"/>
          <w:sz w:val="22"/>
          <w:szCs w:val="22"/>
        </w:rPr>
      </w:pPr>
      <w:r w:rsidRPr="007408AF">
        <w:rPr>
          <w:rFonts w:eastAsia="Calibri"/>
          <w:sz w:val="22"/>
          <w:szCs w:val="22"/>
          <w:lang w:val="en-GB"/>
        </w:rPr>
        <w:t xml:space="preserve">2- Preparing </w:t>
      </w:r>
      <w:r w:rsidRPr="007408AF">
        <w:rPr>
          <w:rFonts w:eastAsia="Calibri"/>
          <w:sz w:val="22"/>
          <w:szCs w:val="22"/>
          <w:lang w:val="en"/>
        </w:rPr>
        <w:t xml:space="preserve">female physicians capable of continuous self-learning and work within a team </w:t>
      </w:r>
      <w:r w:rsidRPr="007408AF">
        <w:rPr>
          <w:rFonts w:eastAsia="Calibri"/>
          <w:sz w:val="22"/>
          <w:szCs w:val="22"/>
          <w:lang w:val="en-GB"/>
        </w:rPr>
        <w:t>with effective leadership skills</w:t>
      </w:r>
      <w:r w:rsidRPr="007408AF">
        <w:rPr>
          <w:rFonts w:eastAsia="Calibri"/>
          <w:sz w:val="22"/>
          <w:szCs w:val="22"/>
          <w:lang w:val="en"/>
        </w:rPr>
        <w:t>.</w:t>
      </w:r>
    </w:p>
    <w:p w14:paraId="02BD101B" w14:textId="77777777" w:rsidR="007408AF" w:rsidRPr="007408AF" w:rsidRDefault="007408AF" w:rsidP="007408AF">
      <w:pPr>
        <w:spacing w:after="200" w:line="360" w:lineRule="auto"/>
        <w:ind w:left="1440"/>
        <w:contextualSpacing/>
        <w:jc w:val="right"/>
        <w:rPr>
          <w:rFonts w:eastAsia="Calibri"/>
          <w:sz w:val="22"/>
          <w:szCs w:val="22"/>
          <w:lang w:val="en-GB"/>
        </w:rPr>
      </w:pPr>
      <w:r w:rsidRPr="007408AF">
        <w:rPr>
          <w:rFonts w:eastAsia="Calibri"/>
          <w:sz w:val="22"/>
          <w:szCs w:val="22"/>
          <w:lang w:val="en-GB"/>
        </w:rPr>
        <w:t>3-E</w:t>
      </w:r>
      <w:r w:rsidRPr="007408AF">
        <w:rPr>
          <w:rFonts w:eastAsia="Calibri"/>
          <w:sz w:val="22"/>
          <w:szCs w:val="22"/>
        </w:rPr>
        <w:t xml:space="preserve">quipping graduate with critical </w:t>
      </w:r>
      <w:r w:rsidRPr="007408AF">
        <w:rPr>
          <w:rFonts w:eastAsia="Calibri"/>
          <w:sz w:val="22"/>
          <w:szCs w:val="22"/>
          <w:lang w:val="en"/>
        </w:rPr>
        <w:t>-thinking and problem-solving skills that enhancing research skills.</w:t>
      </w:r>
    </w:p>
    <w:p w14:paraId="168F634B" w14:textId="77777777" w:rsidR="007408AF" w:rsidRPr="007408AF" w:rsidRDefault="007408AF" w:rsidP="007408AF">
      <w:pPr>
        <w:spacing w:after="200" w:line="360" w:lineRule="auto"/>
        <w:ind w:left="1440"/>
        <w:contextualSpacing/>
        <w:jc w:val="right"/>
        <w:rPr>
          <w:rFonts w:eastAsia="Calibri"/>
          <w:sz w:val="22"/>
          <w:szCs w:val="22"/>
          <w:lang w:val="en-GB"/>
        </w:rPr>
      </w:pPr>
      <w:r w:rsidRPr="007408AF">
        <w:rPr>
          <w:rFonts w:eastAsia="Calibri"/>
          <w:sz w:val="22"/>
          <w:szCs w:val="22"/>
          <w:lang w:val="en"/>
        </w:rPr>
        <w:t>4-Providing a</w:t>
      </w:r>
      <w:r w:rsidRPr="007408AF">
        <w:rPr>
          <w:rFonts w:eastAsia="Calibri"/>
          <w:sz w:val="22"/>
          <w:szCs w:val="22"/>
        </w:rPr>
        <w:t xml:space="preserve">n outstanding </w:t>
      </w:r>
      <w:r w:rsidRPr="007408AF">
        <w:rPr>
          <w:rFonts w:eastAsia="Calibri"/>
          <w:sz w:val="22"/>
          <w:szCs w:val="22"/>
          <w:lang w:val="en"/>
        </w:rPr>
        <w:t>scientific environment that is effective and student-centered and stimulating for innovation and creativity.</w:t>
      </w:r>
    </w:p>
    <w:p w14:paraId="71DB6238" w14:textId="77777777" w:rsidR="007408AF" w:rsidRPr="007408AF" w:rsidRDefault="007408AF" w:rsidP="007408AF">
      <w:pPr>
        <w:spacing w:after="200" w:line="360" w:lineRule="auto"/>
        <w:ind w:left="1440"/>
        <w:contextualSpacing/>
        <w:jc w:val="right"/>
        <w:rPr>
          <w:rFonts w:eastAsia="Calibri"/>
          <w:sz w:val="22"/>
          <w:szCs w:val="22"/>
          <w:rtl/>
        </w:rPr>
      </w:pPr>
      <w:r w:rsidRPr="007408AF">
        <w:rPr>
          <w:rFonts w:eastAsia="Calibri"/>
          <w:sz w:val="22"/>
          <w:szCs w:val="22"/>
        </w:rPr>
        <w:t xml:space="preserve">5- </w:t>
      </w:r>
      <w:r w:rsidRPr="007408AF">
        <w:rPr>
          <w:rFonts w:eastAsia="Calibri"/>
          <w:sz w:val="22"/>
          <w:szCs w:val="22"/>
          <w:lang w:val="en"/>
        </w:rPr>
        <w:t>Developing a culture of community service among graduates.</w:t>
      </w:r>
    </w:p>
    <w:p w14:paraId="4EECF042" w14:textId="77777777" w:rsidR="00E95D68" w:rsidRDefault="00E95D68" w:rsidP="00E95D68">
      <w:pPr>
        <w:bidi w:val="0"/>
        <w:jc w:val="center"/>
        <w:rPr>
          <w:rFonts w:asciiTheme="majorBidi" w:hAnsiTheme="majorBidi" w:cstheme="majorBidi"/>
          <w:b/>
          <w:bCs/>
          <w:color w:val="000000" w:themeColor="text1"/>
          <w:rtl/>
        </w:rPr>
      </w:pPr>
    </w:p>
    <w:p w14:paraId="72CA045E" w14:textId="77777777" w:rsidR="00E95D68" w:rsidRDefault="00E95D68" w:rsidP="00E95D68">
      <w:pPr>
        <w:tabs>
          <w:tab w:val="left" w:pos="2441"/>
        </w:tabs>
        <w:bidi w:val="0"/>
        <w:rPr>
          <w:b/>
          <w:bCs/>
          <w:color w:val="548DD4" w:themeColor="text2" w:themeTint="99"/>
          <w:u w:val="single"/>
        </w:rPr>
      </w:pPr>
      <w:r w:rsidRPr="00112688">
        <w:rPr>
          <w:b/>
          <w:bCs/>
          <w:color w:val="548DD4" w:themeColor="text2" w:themeTint="99"/>
          <w:u w:val="single"/>
        </w:rPr>
        <w:t>Graduates attributes</w:t>
      </w:r>
      <w:r w:rsidRPr="005A26C5">
        <w:rPr>
          <w:b/>
          <w:bCs/>
          <w:color w:val="548DD4" w:themeColor="text2" w:themeTint="99"/>
          <w:u w:val="single"/>
        </w:rPr>
        <w:t xml:space="preserve">: </w:t>
      </w:r>
    </w:p>
    <w:p w14:paraId="4B1675AC" w14:textId="77777777" w:rsidR="00E95D68" w:rsidRPr="00B4655E" w:rsidRDefault="00E95D68" w:rsidP="00E95D68">
      <w:pPr>
        <w:bidi w:val="0"/>
        <w:jc w:val="both"/>
        <w:rPr>
          <w:rFonts w:asciiTheme="majorBidi" w:hAnsiTheme="majorBidi" w:cstheme="majorBidi"/>
          <w:b/>
          <w:bCs/>
          <w:color w:val="000000" w:themeColor="text1"/>
        </w:rPr>
      </w:pPr>
    </w:p>
    <w:p w14:paraId="37AD1423" w14:textId="55E63986" w:rsidR="00E95D68" w:rsidRPr="00112688" w:rsidRDefault="00E95D68" w:rsidP="00E95D68">
      <w:pPr>
        <w:bidi w:val="0"/>
        <w:jc w:val="both"/>
        <w:rPr>
          <w:rFonts w:asciiTheme="majorBidi" w:hAnsiTheme="majorBidi" w:cstheme="majorBidi"/>
          <w:i/>
          <w:iCs/>
          <w:color w:val="000000" w:themeColor="text1"/>
        </w:rPr>
      </w:pPr>
      <w:r w:rsidRPr="00112688">
        <w:rPr>
          <w:rFonts w:asciiTheme="majorBidi" w:hAnsiTheme="majorBidi" w:cstheme="majorBidi"/>
          <w:i/>
          <w:iCs/>
          <w:color w:val="000000" w:themeColor="text1"/>
        </w:rPr>
        <w:t xml:space="preserve">Medical </w:t>
      </w:r>
      <w:r w:rsidR="00F0090E" w:rsidRPr="00112688">
        <w:rPr>
          <w:rFonts w:asciiTheme="majorBidi" w:hAnsiTheme="majorBidi" w:cstheme="majorBidi"/>
          <w:i/>
          <w:iCs/>
          <w:color w:val="000000" w:themeColor="text1"/>
        </w:rPr>
        <w:t>bachelor’s</w:t>
      </w:r>
      <w:r w:rsidRPr="00112688">
        <w:rPr>
          <w:rFonts w:asciiTheme="majorBidi" w:hAnsiTheme="majorBidi" w:cstheme="majorBidi"/>
          <w:i/>
          <w:iCs/>
          <w:color w:val="000000" w:themeColor="text1"/>
        </w:rPr>
        <w:t xml:space="preserve"> degree graduates after completion of medical program sho</w:t>
      </w:r>
      <w:r>
        <w:rPr>
          <w:rFonts w:asciiTheme="majorBidi" w:hAnsiTheme="majorBidi" w:cstheme="majorBidi"/>
          <w:i/>
          <w:iCs/>
          <w:color w:val="000000" w:themeColor="text1"/>
        </w:rPr>
        <w:t xml:space="preserve">uld demonstrate the following: </w:t>
      </w:r>
    </w:p>
    <w:p w14:paraId="05EA5597" w14:textId="77777777" w:rsidR="00E95D68" w:rsidRPr="00564FB1" w:rsidRDefault="00E95D68" w:rsidP="00E95D68">
      <w:pPr>
        <w:bidi w:val="0"/>
        <w:jc w:val="both"/>
        <w:rPr>
          <w:rFonts w:asciiTheme="majorBidi" w:hAnsiTheme="majorBidi" w:cstheme="majorBidi"/>
          <w:b/>
          <w:bCs/>
          <w:color w:val="000000" w:themeColor="text1"/>
        </w:rPr>
      </w:pPr>
      <w:r w:rsidRPr="00564FB1">
        <w:rPr>
          <w:rFonts w:asciiTheme="majorBidi" w:hAnsiTheme="majorBidi" w:cstheme="majorBidi"/>
          <w:b/>
          <w:bCs/>
          <w:color w:val="000000" w:themeColor="text1"/>
        </w:rPr>
        <w:t xml:space="preserve">1. </w:t>
      </w:r>
      <w:r>
        <w:rPr>
          <w:rFonts w:asciiTheme="majorBidi" w:hAnsiTheme="majorBidi" w:cstheme="majorBidi"/>
          <w:b/>
          <w:bCs/>
          <w:color w:val="000000" w:themeColor="text1"/>
        </w:rPr>
        <w:t xml:space="preserve">Medical </w:t>
      </w:r>
      <w:r w:rsidRPr="00564FB1">
        <w:rPr>
          <w:rFonts w:asciiTheme="majorBidi" w:hAnsiTheme="majorBidi" w:cstheme="majorBidi"/>
          <w:b/>
          <w:bCs/>
          <w:color w:val="000000" w:themeColor="text1"/>
        </w:rPr>
        <w:t>knowledge and</w:t>
      </w:r>
      <w:r>
        <w:rPr>
          <w:rFonts w:asciiTheme="majorBidi" w:hAnsiTheme="majorBidi" w:cstheme="majorBidi"/>
          <w:b/>
          <w:bCs/>
          <w:color w:val="000000" w:themeColor="text1"/>
        </w:rPr>
        <w:t xml:space="preserve"> skills</w:t>
      </w:r>
    </w:p>
    <w:p w14:paraId="09E2314A" w14:textId="77777777" w:rsidR="00E95D68" w:rsidRPr="00CB2679" w:rsidRDefault="00E95D68" w:rsidP="00E95D68">
      <w:pPr>
        <w:bidi w:val="0"/>
        <w:jc w:val="both"/>
        <w:rPr>
          <w:rFonts w:asciiTheme="majorBidi" w:hAnsiTheme="majorBidi" w:cstheme="majorBidi"/>
          <w:color w:val="000000" w:themeColor="text1"/>
        </w:rPr>
      </w:pPr>
      <w:r w:rsidRPr="00CD672A">
        <w:rPr>
          <w:rFonts w:asciiTheme="majorBidi" w:hAnsiTheme="majorBidi" w:cstheme="majorBidi"/>
          <w:color w:val="000000" w:themeColor="text1"/>
        </w:rPr>
        <w:t xml:space="preserve">An up to date, comprehensive knowledge in theoretical and practical skills of all aspects of medical fields, those are required for </w:t>
      </w:r>
      <w:r>
        <w:rPr>
          <w:rFonts w:asciiTheme="majorBidi" w:hAnsiTheme="majorBidi" w:cstheme="majorBidi"/>
          <w:color w:val="000000" w:themeColor="text1"/>
        </w:rPr>
        <w:t xml:space="preserve">effective practice of medicine </w:t>
      </w:r>
    </w:p>
    <w:p w14:paraId="45899689" w14:textId="77777777" w:rsidR="00E95D68" w:rsidRPr="00564FB1" w:rsidRDefault="00E95D68" w:rsidP="00E95D68">
      <w:pPr>
        <w:bidi w:val="0"/>
        <w:jc w:val="both"/>
        <w:rPr>
          <w:rFonts w:asciiTheme="majorBidi" w:hAnsiTheme="majorBidi" w:cstheme="majorBidi"/>
          <w:b/>
          <w:bCs/>
          <w:color w:val="000000" w:themeColor="text1"/>
        </w:rPr>
      </w:pPr>
      <w:r w:rsidRPr="00564FB1">
        <w:rPr>
          <w:rFonts w:asciiTheme="majorBidi" w:hAnsiTheme="majorBidi" w:cstheme="majorBidi"/>
          <w:b/>
          <w:bCs/>
          <w:color w:val="000000" w:themeColor="text1"/>
        </w:rPr>
        <w:t>2.  Problem solving skills</w:t>
      </w:r>
    </w:p>
    <w:p w14:paraId="4A60D784" w14:textId="77777777" w:rsidR="00E95D68" w:rsidRPr="00CD672A" w:rsidRDefault="00E95D68" w:rsidP="00E95D68">
      <w:pPr>
        <w:bidi w:val="0"/>
        <w:jc w:val="both"/>
        <w:rPr>
          <w:rFonts w:asciiTheme="majorBidi" w:hAnsiTheme="majorBidi" w:cstheme="majorBidi"/>
          <w:color w:val="000000" w:themeColor="text1"/>
        </w:rPr>
      </w:pPr>
      <w:r w:rsidRPr="00CD672A">
        <w:rPr>
          <w:rFonts w:asciiTheme="majorBidi" w:hAnsiTheme="majorBidi" w:cstheme="majorBidi"/>
          <w:color w:val="000000" w:themeColor="text1"/>
        </w:rPr>
        <w:t>The ability to investigate complex problems and develop creative solutions with limited guidance, using insights from their own and other related fields of study.</w:t>
      </w:r>
    </w:p>
    <w:p w14:paraId="0038C351" w14:textId="77777777" w:rsidR="00E95D68" w:rsidRPr="00564FB1" w:rsidRDefault="00E95D68" w:rsidP="00E95D68">
      <w:pPr>
        <w:bidi w:val="0"/>
        <w:jc w:val="both"/>
        <w:rPr>
          <w:rFonts w:asciiTheme="majorBidi" w:hAnsiTheme="majorBidi" w:cstheme="majorBidi"/>
          <w:b/>
          <w:bCs/>
          <w:color w:val="000000" w:themeColor="text1"/>
        </w:rPr>
      </w:pPr>
      <w:r w:rsidRPr="00564FB1">
        <w:rPr>
          <w:rFonts w:asciiTheme="majorBidi" w:hAnsiTheme="majorBidi" w:cstheme="majorBidi"/>
          <w:b/>
          <w:bCs/>
          <w:color w:val="000000" w:themeColor="text1"/>
        </w:rPr>
        <w:t xml:space="preserve">3.  </w:t>
      </w:r>
      <w:r>
        <w:rPr>
          <w:rFonts w:asciiTheme="majorBidi" w:hAnsiTheme="majorBidi" w:cstheme="majorBidi"/>
          <w:b/>
          <w:bCs/>
          <w:color w:val="000000" w:themeColor="text1"/>
        </w:rPr>
        <w:t xml:space="preserve">Leadership and </w:t>
      </w:r>
      <w:r w:rsidRPr="00564FB1">
        <w:rPr>
          <w:rFonts w:asciiTheme="majorBidi" w:hAnsiTheme="majorBidi" w:cstheme="majorBidi"/>
          <w:b/>
          <w:bCs/>
          <w:color w:val="000000" w:themeColor="text1"/>
        </w:rPr>
        <w:t xml:space="preserve">collaboration </w:t>
      </w:r>
    </w:p>
    <w:p w14:paraId="1CA99E2B" w14:textId="77777777" w:rsidR="00E95D68" w:rsidRPr="00CD672A" w:rsidRDefault="00E95D68" w:rsidP="00E95D68">
      <w:pPr>
        <w:bidi w:val="0"/>
        <w:jc w:val="both"/>
        <w:rPr>
          <w:rFonts w:asciiTheme="majorBidi" w:hAnsiTheme="majorBidi" w:cstheme="majorBidi"/>
          <w:color w:val="000000" w:themeColor="text1"/>
        </w:rPr>
      </w:pPr>
      <w:r w:rsidRPr="00CD672A">
        <w:rPr>
          <w:rFonts w:asciiTheme="majorBidi" w:hAnsiTheme="majorBidi" w:cstheme="majorBidi"/>
          <w:color w:val="000000" w:themeColor="text1"/>
        </w:rPr>
        <w:t>The ability to work in team or multidisciplinary team as a leader or team member to provide their patients with best health care servi</w:t>
      </w:r>
      <w:r>
        <w:rPr>
          <w:rFonts w:asciiTheme="majorBidi" w:hAnsiTheme="majorBidi" w:cstheme="majorBidi"/>
          <w:color w:val="000000" w:themeColor="text1"/>
        </w:rPr>
        <w:t>ces.</w:t>
      </w:r>
    </w:p>
    <w:p w14:paraId="3225A3C0" w14:textId="77777777" w:rsidR="00E95D68" w:rsidRPr="00564FB1" w:rsidRDefault="00E95D68" w:rsidP="00E95D68">
      <w:pPr>
        <w:bidi w:val="0"/>
        <w:jc w:val="both"/>
        <w:rPr>
          <w:rFonts w:asciiTheme="majorBidi" w:hAnsiTheme="majorBidi" w:cstheme="majorBidi"/>
          <w:b/>
          <w:bCs/>
          <w:color w:val="000000" w:themeColor="text1"/>
        </w:rPr>
      </w:pPr>
      <w:r w:rsidRPr="00564FB1">
        <w:rPr>
          <w:rFonts w:asciiTheme="majorBidi" w:hAnsiTheme="majorBidi" w:cstheme="majorBidi"/>
          <w:b/>
          <w:bCs/>
          <w:color w:val="000000" w:themeColor="text1"/>
        </w:rPr>
        <w:t>4. Research skills</w:t>
      </w:r>
    </w:p>
    <w:p w14:paraId="6907D397" w14:textId="09EF9C01" w:rsidR="00E95D68" w:rsidRPr="00CD672A" w:rsidRDefault="00E95D68" w:rsidP="00E95D68">
      <w:pPr>
        <w:bidi w:val="0"/>
        <w:jc w:val="both"/>
        <w:rPr>
          <w:rFonts w:asciiTheme="majorBidi" w:hAnsiTheme="majorBidi" w:cstheme="majorBidi"/>
          <w:color w:val="000000" w:themeColor="text1"/>
          <w:rtl/>
        </w:rPr>
      </w:pPr>
      <w:r w:rsidRPr="00CD672A">
        <w:rPr>
          <w:rFonts w:asciiTheme="majorBidi" w:hAnsiTheme="majorBidi" w:cstheme="majorBidi"/>
          <w:color w:val="000000" w:themeColor="text1"/>
        </w:rPr>
        <w:t xml:space="preserve">Skills in research and in accessing, appraising and applying current best </w:t>
      </w:r>
      <w:r w:rsidR="0017009C" w:rsidRPr="00CD672A">
        <w:rPr>
          <w:rFonts w:asciiTheme="majorBidi" w:hAnsiTheme="majorBidi" w:cstheme="majorBidi"/>
          <w:color w:val="000000" w:themeColor="text1"/>
        </w:rPr>
        <w:t>evidence with</w:t>
      </w:r>
      <w:r w:rsidRPr="00CD672A">
        <w:rPr>
          <w:rFonts w:asciiTheme="majorBidi" w:hAnsiTheme="majorBidi" w:cstheme="majorBidi"/>
          <w:color w:val="000000" w:themeColor="text1"/>
        </w:rPr>
        <w:t xml:space="preserve"> effi</w:t>
      </w:r>
      <w:r>
        <w:rPr>
          <w:rFonts w:asciiTheme="majorBidi" w:hAnsiTheme="majorBidi" w:cstheme="majorBidi"/>
          <w:color w:val="000000" w:themeColor="text1"/>
        </w:rPr>
        <w:t xml:space="preserve">cient use of medical resources </w:t>
      </w:r>
    </w:p>
    <w:p w14:paraId="3575739A" w14:textId="77777777" w:rsidR="007408AF" w:rsidRDefault="007408AF" w:rsidP="00E95D68">
      <w:pPr>
        <w:bidi w:val="0"/>
        <w:jc w:val="both"/>
        <w:rPr>
          <w:rFonts w:asciiTheme="majorBidi" w:hAnsiTheme="majorBidi" w:cstheme="majorBidi"/>
          <w:b/>
          <w:bCs/>
          <w:color w:val="000000" w:themeColor="text1"/>
        </w:rPr>
      </w:pPr>
    </w:p>
    <w:p w14:paraId="45DB1357" w14:textId="77777777" w:rsidR="007408AF" w:rsidRDefault="007408AF" w:rsidP="007408AF">
      <w:pPr>
        <w:bidi w:val="0"/>
        <w:jc w:val="both"/>
        <w:rPr>
          <w:rFonts w:asciiTheme="majorBidi" w:hAnsiTheme="majorBidi" w:cstheme="majorBidi"/>
          <w:b/>
          <w:bCs/>
          <w:color w:val="000000" w:themeColor="text1"/>
        </w:rPr>
      </w:pPr>
    </w:p>
    <w:p w14:paraId="10D56B58" w14:textId="77777777" w:rsidR="007408AF" w:rsidRDefault="007408AF" w:rsidP="007408AF">
      <w:pPr>
        <w:bidi w:val="0"/>
        <w:jc w:val="both"/>
        <w:rPr>
          <w:rFonts w:asciiTheme="majorBidi" w:hAnsiTheme="majorBidi" w:cstheme="majorBidi"/>
          <w:b/>
          <w:bCs/>
          <w:color w:val="000000" w:themeColor="text1"/>
        </w:rPr>
      </w:pPr>
    </w:p>
    <w:p w14:paraId="696559F6" w14:textId="77777777" w:rsidR="007408AF" w:rsidRDefault="007408AF" w:rsidP="007408AF">
      <w:pPr>
        <w:bidi w:val="0"/>
        <w:jc w:val="both"/>
        <w:rPr>
          <w:rFonts w:asciiTheme="majorBidi" w:hAnsiTheme="majorBidi" w:cstheme="majorBidi"/>
          <w:b/>
          <w:bCs/>
          <w:color w:val="000000" w:themeColor="text1"/>
        </w:rPr>
      </w:pPr>
    </w:p>
    <w:p w14:paraId="5CC3434E" w14:textId="77777777" w:rsidR="007408AF" w:rsidRDefault="007408AF" w:rsidP="007408AF">
      <w:pPr>
        <w:bidi w:val="0"/>
        <w:jc w:val="both"/>
        <w:rPr>
          <w:rFonts w:asciiTheme="majorBidi" w:hAnsiTheme="majorBidi" w:cstheme="majorBidi"/>
          <w:b/>
          <w:bCs/>
          <w:color w:val="000000" w:themeColor="text1"/>
        </w:rPr>
      </w:pPr>
    </w:p>
    <w:p w14:paraId="14F22DFC" w14:textId="77777777" w:rsidR="007408AF" w:rsidRDefault="007408AF" w:rsidP="007408AF">
      <w:pPr>
        <w:bidi w:val="0"/>
        <w:jc w:val="both"/>
        <w:rPr>
          <w:rFonts w:asciiTheme="majorBidi" w:hAnsiTheme="majorBidi" w:cstheme="majorBidi"/>
          <w:b/>
          <w:bCs/>
          <w:color w:val="000000" w:themeColor="text1"/>
        </w:rPr>
      </w:pPr>
    </w:p>
    <w:p w14:paraId="4B9BFA25" w14:textId="77777777" w:rsidR="007408AF" w:rsidRDefault="007408AF" w:rsidP="007408AF">
      <w:pPr>
        <w:bidi w:val="0"/>
        <w:jc w:val="both"/>
        <w:rPr>
          <w:rFonts w:asciiTheme="majorBidi" w:hAnsiTheme="majorBidi" w:cstheme="majorBidi"/>
          <w:b/>
          <w:bCs/>
          <w:color w:val="000000" w:themeColor="text1"/>
        </w:rPr>
      </w:pPr>
    </w:p>
    <w:p w14:paraId="34833136" w14:textId="77777777" w:rsidR="007408AF" w:rsidRDefault="007408AF" w:rsidP="007408AF">
      <w:pPr>
        <w:bidi w:val="0"/>
        <w:jc w:val="both"/>
        <w:rPr>
          <w:rFonts w:asciiTheme="majorBidi" w:hAnsiTheme="majorBidi" w:cstheme="majorBidi"/>
          <w:b/>
          <w:bCs/>
          <w:color w:val="000000" w:themeColor="text1"/>
        </w:rPr>
      </w:pPr>
    </w:p>
    <w:p w14:paraId="321EA6A5" w14:textId="77777777" w:rsidR="007408AF" w:rsidRDefault="007408AF" w:rsidP="007408AF">
      <w:pPr>
        <w:bidi w:val="0"/>
        <w:jc w:val="both"/>
        <w:rPr>
          <w:rFonts w:asciiTheme="majorBidi" w:hAnsiTheme="majorBidi" w:cstheme="majorBidi"/>
          <w:b/>
          <w:bCs/>
          <w:color w:val="000000" w:themeColor="text1"/>
        </w:rPr>
      </w:pPr>
    </w:p>
    <w:p w14:paraId="5C92B1BF" w14:textId="77777777" w:rsidR="007408AF" w:rsidRDefault="007408AF" w:rsidP="007408AF">
      <w:pPr>
        <w:bidi w:val="0"/>
        <w:jc w:val="both"/>
        <w:rPr>
          <w:rFonts w:asciiTheme="majorBidi" w:hAnsiTheme="majorBidi" w:cstheme="majorBidi"/>
          <w:b/>
          <w:bCs/>
          <w:color w:val="000000" w:themeColor="text1"/>
        </w:rPr>
      </w:pPr>
    </w:p>
    <w:p w14:paraId="2D3E2200" w14:textId="77777777" w:rsidR="007408AF" w:rsidRDefault="007408AF" w:rsidP="007408AF">
      <w:pPr>
        <w:bidi w:val="0"/>
        <w:jc w:val="both"/>
        <w:rPr>
          <w:rFonts w:asciiTheme="majorBidi" w:hAnsiTheme="majorBidi" w:cstheme="majorBidi"/>
          <w:b/>
          <w:bCs/>
          <w:color w:val="000000" w:themeColor="text1"/>
        </w:rPr>
      </w:pPr>
    </w:p>
    <w:p w14:paraId="233951C6" w14:textId="77777777" w:rsidR="007408AF" w:rsidRDefault="007408AF" w:rsidP="007408AF">
      <w:pPr>
        <w:bidi w:val="0"/>
        <w:jc w:val="both"/>
        <w:rPr>
          <w:rFonts w:asciiTheme="majorBidi" w:hAnsiTheme="majorBidi" w:cstheme="majorBidi"/>
          <w:b/>
          <w:bCs/>
          <w:color w:val="000000" w:themeColor="text1"/>
        </w:rPr>
      </w:pPr>
    </w:p>
    <w:p w14:paraId="6C4D35B3" w14:textId="0F7F5700" w:rsidR="00E95D68" w:rsidRPr="00564FB1" w:rsidRDefault="00E95D68" w:rsidP="007408AF">
      <w:pPr>
        <w:bidi w:val="0"/>
        <w:jc w:val="both"/>
        <w:rPr>
          <w:rFonts w:asciiTheme="majorBidi" w:hAnsiTheme="majorBidi" w:cstheme="majorBidi"/>
          <w:b/>
          <w:bCs/>
          <w:color w:val="000000" w:themeColor="text1"/>
        </w:rPr>
      </w:pPr>
      <w:r w:rsidRPr="00564FB1">
        <w:rPr>
          <w:rFonts w:asciiTheme="majorBidi" w:hAnsiTheme="majorBidi" w:cstheme="majorBidi"/>
          <w:b/>
          <w:bCs/>
          <w:color w:val="000000" w:themeColor="text1"/>
        </w:rPr>
        <w:t>5. Islamic values, ethics and professionalism</w:t>
      </w:r>
    </w:p>
    <w:p w14:paraId="6911F8CE" w14:textId="77777777" w:rsidR="00E95D68" w:rsidRPr="00112688" w:rsidRDefault="00E95D68" w:rsidP="00E95D68">
      <w:pPr>
        <w:bidi w:val="0"/>
        <w:jc w:val="both"/>
        <w:rPr>
          <w:rFonts w:asciiTheme="majorBidi" w:hAnsiTheme="majorBidi" w:cstheme="majorBidi"/>
          <w:color w:val="000000" w:themeColor="text1"/>
        </w:rPr>
      </w:pPr>
      <w:r w:rsidRPr="00CD672A">
        <w:rPr>
          <w:rFonts w:asciiTheme="majorBidi" w:hAnsiTheme="majorBidi" w:cstheme="majorBidi"/>
          <w:color w:val="000000" w:themeColor="text1"/>
        </w:rPr>
        <w:t>Demonstration of high level of ethical and responsible behavior consistent with Islamic values and beliefs and reflecting high levels of loyalty, responsibility and com</w:t>
      </w:r>
      <w:r>
        <w:rPr>
          <w:rFonts w:asciiTheme="majorBidi" w:hAnsiTheme="majorBidi" w:cstheme="majorBidi"/>
          <w:color w:val="000000" w:themeColor="text1"/>
        </w:rPr>
        <w:t xml:space="preserve">mitment to service to society. </w:t>
      </w:r>
    </w:p>
    <w:p w14:paraId="7182DC83" w14:textId="77777777" w:rsidR="00E95D68" w:rsidRPr="00564FB1" w:rsidRDefault="00E95D68" w:rsidP="00E95D68">
      <w:pPr>
        <w:bidi w:val="0"/>
        <w:jc w:val="both"/>
        <w:rPr>
          <w:rFonts w:asciiTheme="majorBidi" w:hAnsiTheme="majorBidi" w:cstheme="majorBidi"/>
          <w:b/>
          <w:bCs/>
          <w:color w:val="000000" w:themeColor="text1"/>
        </w:rPr>
      </w:pPr>
      <w:r w:rsidRPr="00564FB1">
        <w:rPr>
          <w:rFonts w:asciiTheme="majorBidi" w:hAnsiTheme="majorBidi" w:cstheme="majorBidi"/>
          <w:b/>
          <w:bCs/>
          <w:color w:val="000000" w:themeColor="text1"/>
        </w:rPr>
        <w:t xml:space="preserve">6. Patient safety  </w:t>
      </w:r>
    </w:p>
    <w:p w14:paraId="44527A16" w14:textId="77777777" w:rsidR="00E95D68" w:rsidRPr="00112688" w:rsidRDefault="00E95D68" w:rsidP="00E95D68">
      <w:pPr>
        <w:bidi w:val="0"/>
        <w:jc w:val="both"/>
        <w:rPr>
          <w:rFonts w:asciiTheme="majorBidi" w:hAnsiTheme="majorBidi" w:cstheme="majorBidi"/>
          <w:color w:val="000000" w:themeColor="text1"/>
        </w:rPr>
      </w:pPr>
      <w:r w:rsidRPr="00B4655E">
        <w:rPr>
          <w:rFonts w:asciiTheme="majorBidi" w:hAnsiTheme="majorBidi" w:cstheme="majorBidi"/>
          <w:color w:val="000000" w:themeColor="text1"/>
        </w:rPr>
        <w:t xml:space="preserve">A commitment to patient safety by improving the quality of health care and reducing </w:t>
      </w:r>
      <w:r>
        <w:rPr>
          <w:rFonts w:asciiTheme="majorBidi" w:hAnsiTheme="majorBidi" w:cstheme="majorBidi"/>
          <w:color w:val="000000" w:themeColor="text1"/>
        </w:rPr>
        <w:t xml:space="preserve">medical </w:t>
      </w:r>
      <w:r w:rsidRPr="00B4655E">
        <w:rPr>
          <w:rFonts w:asciiTheme="majorBidi" w:hAnsiTheme="majorBidi" w:cstheme="majorBidi"/>
          <w:color w:val="000000" w:themeColor="text1"/>
        </w:rPr>
        <w:t xml:space="preserve">errors and not to ignore the importance of knowing their limits and seek help when needed </w:t>
      </w:r>
    </w:p>
    <w:p w14:paraId="2B22786F" w14:textId="77777777" w:rsidR="00E95D68" w:rsidRPr="00564FB1" w:rsidRDefault="00E95D68" w:rsidP="00E95D68">
      <w:pPr>
        <w:bidi w:val="0"/>
        <w:jc w:val="both"/>
        <w:rPr>
          <w:rFonts w:asciiTheme="majorBidi" w:hAnsiTheme="majorBidi" w:cstheme="majorBidi"/>
          <w:b/>
          <w:bCs/>
          <w:color w:val="000000" w:themeColor="text1"/>
        </w:rPr>
      </w:pPr>
      <w:r w:rsidRPr="00564FB1">
        <w:rPr>
          <w:rFonts w:asciiTheme="majorBidi" w:hAnsiTheme="majorBidi" w:cstheme="majorBidi"/>
          <w:b/>
          <w:bCs/>
          <w:color w:val="000000" w:themeColor="text1"/>
        </w:rPr>
        <w:t xml:space="preserve">7. Community oriented  </w:t>
      </w:r>
    </w:p>
    <w:p w14:paraId="55028E27" w14:textId="0AFF1EF1" w:rsidR="00E95D68" w:rsidRDefault="00E95D68" w:rsidP="007408AF">
      <w:pPr>
        <w:bidi w:val="0"/>
        <w:jc w:val="both"/>
        <w:rPr>
          <w:rFonts w:asciiTheme="majorBidi" w:hAnsiTheme="majorBidi" w:cstheme="majorBidi"/>
          <w:color w:val="000000" w:themeColor="text1"/>
        </w:rPr>
      </w:pPr>
      <w:r w:rsidRPr="00CD672A">
        <w:rPr>
          <w:rFonts w:asciiTheme="majorBidi" w:hAnsiTheme="majorBidi" w:cstheme="majorBidi"/>
          <w:color w:val="000000" w:themeColor="text1"/>
        </w:rPr>
        <w:t xml:space="preserve">A commitment to the population, as well as </w:t>
      </w:r>
      <w:r w:rsidR="0017009C" w:rsidRPr="00CD672A">
        <w:rPr>
          <w:rFonts w:asciiTheme="majorBidi" w:hAnsiTheme="majorBidi" w:cstheme="majorBidi"/>
          <w:color w:val="000000" w:themeColor="text1"/>
        </w:rPr>
        <w:t>individual health</w:t>
      </w:r>
      <w:r w:rsidRPr="00CD672A">
        <w:rPr>
          <w:rFonts w:asciiTheme="majorBidi" w:hAnsiTheme="majorBidi" w:cstheme="majorBidi"/>
          <w:color w:val="000000" w:themeColor="text1"/>
        </w:rPr>
        <w:t xml:space="preserve"> by practicing preventive medicine and health promotion</w:t>
      </w:r>
      <w:r>
        <w:rPr>
          <w:rFonts w:asciiTheme="majorBidi" w:hAnsiTheme="majorBidi" w:cstheme="majorBidi"/>
          <w:color w:val="000000" w:themeColor="text1"/>
        </w:rPr>
        <w:t>.</w:t>
      </w:r>
    </w:p>
    <w:p w14:paraId="5E1457F7" w14:textId="77777777" w:rsidR="00E95D68" w:rsidRPr="00112688" w:rsidRDefault="00E95D68" w:rsidP="00E95D68">
      <w:pPr>
        <w:bidi w:val="0"/>
        <w:jc w:val="both"/>
        <w:rPr>
          <w:rFonts w:asciiTheme="majorBidi" w:hAnsiTheme="majorBidi" w:cstheme="majorBidi"/>
          <w:color w:val="000000" w:themeColor="text1"/>
        </w:rPr>
      </w:pPr>
    </w:p>
    <w:p w14:paraId="4D7F8ADA" w14:textId="77777777" w:rsidR="00E95D68" w:rsidRPr="005A26C5" w:rsidRDefault="00E95D68" w:rsidP="00E95D68">
      <w:pPr>
        <w:tabs>
          <w:tab w:val="left" w:pos="2441"/>
        </w:tabs>
        <w:bidi w:val="0"/>
        <w:outlineLvl w:val="0"/>
        <w:rPr>
          <w:b/>
          <w:bCs/>
          <w:color w:val="548DD4" w:themeColor="text2" w:themeTint="99"/>
          <w:u w:val="single"/>
        </w:rPr>
      </w:pPr>
      <w:r w:rsidRPr="005A26C5">
        <w:rPr>
          <w:b/>
          <w:bCs/>
          <w:color w:val="548DD4" w:themeColor="text2" w:themeTint="99"/>
          <w:u w:val="single"/>
        </w:rPr>
        <w:t xml:space="preserve">Academic degrees given by </w:t>
      </w:r>
      <w:r>
        <w:rPr>
          <w:b/>
          <w:bCs/>
          <w:color w:val="548DD4" w:themeColor="text2" w:themeTint="99"/>
          <w:u w:val="single"/>
        </w:rPr>
        <w:t>the College</w:t>
      </w:r>
      <w:r w:rsidRPr="005A26C5">
        <w:rPr>
          <w:b/>
          <w:bCs/>
          <w:color w:val="548DD4" w:themeColor="text2" w:themeTint="99"/>
          <w:u w:val="single"/>
        </w:rPr>
        <w:t xml:space="preserve">:  </w:t>
      </w:r>
    </w:p>
    <w:p w14:paraId="30FEAB28" w14:textId="77777777" w:rsidR="00E95D68" w:rsidRDefault="00E95D68" w:rsidP="00E95D68">
      <w:pPr>
        <w:tabs>
          <w:tab w:val="left" w:pos="2441"/>
        </w:tabs>
        <w:bidi w:val="0"/>
      </w:pPr>
    </w:p>
    <w:p w14:paraId="34F8EED4" w14:textId="6494127D" w:rsidR="00E95D68" w:rsidRPr="005A26C5" w:rsidRDefault="00E95D68" w:rsidP="00E95D68">
      <w:pPr>
        <w:tabs>
          <w:tab w:val="left" w:pos="2441"/>
        </w:tabs>
        <w:bidi w:val="0"/>
      </w:pPr>
      <w:r w:rsidRPr="00EA2A30">
        <w:t xml:space="preserve">Bachelor of Medicine </w:t>
      </w:r>
      <w:r w:rsidR="007408AF">
        <w:t>and</w:t>
      </w:r>
      <w:r w:rsidRPr="00EA2A30">
        <w:t xml:space="preserve"> </w:t>
      </w:r>
      <w:r w:rsidR="00F0090E" w:rsidRPr="00EA2A30">
        <w:t>Surgery</w:t>
      </w:r>
      <w:r w:rsidR="00F0090E" w:rsidRPr="005A26C5">
        <w:t xml:space="preserve"> (</w:t>
      </w:r>
      <w:r w:rsidRPr="005A26C5">
        <w:t>MBBS).</w:t>
      </w:r>
    </w:p>
    <w:p w14:paraId="4CEF17ED" w14:textId="77777777" w:rsidR="00E95D68" w:rsidRDefault="00E95D68" w:rsidP="00E95D68">
      <w:pPr>
        <w:tabs>
          <w:tab w:val="left" w:pos="2441"/>
        </w:tabs>
        <w:bidi w:val="0"/>
        <w:outlineLvl w:val="0"/>
        <w:rPr>
          <w:b/>
          <w:bCs/>
          <w:color w:val="548DD4" w:themeColor="text2" w:themeTint="99"/>
          <w:u w:val="single"/>
        </w:rPr>
      </w:pPr>
    </w:p>
    <w:p w14:paraId="0B75C1EE" w14:textId="77777777" w:rsidR="00E95D68" w:rsidRPr="005A26C5" w:rsidRDefault="00E95D68" w:rsidP="00E95D68">
      <w:pPr>
        <w:tabs>
          <w:tab w:val="left" w:pos="2441"/>
        </w:tabs>
        <w:bidi w:val="0"/>
        <w:outlineLvl w:val="0"/>
        <w:rPr>
          <w:b/>
          <w:bCs/>
          <w:color w:val="548DD4" w:themeColor="text2" w:themeTint="99"/>
          <w:u w:val="single"/>
        </w:rPr>
      </w:pPr>
      <w:r w:rsidRPr="005A26C5">
        <w:rPr>
          <w:b/>
          <w:bCs/>
          <w:color w:val="548DD4" w:themeColor="text2" w:themeTint="99"/>
          <w:u w:val="single"/>
        </w:rPr>
        <w:t xml:space="preserve">Study system: </w:t>
      </w:r>
    </w:p>
    <w:p w14:paraId="3F9D9157" w14:textId="77777777" w:rsidR="00E95D68" w:rsidRDefault="00E95D68" w:rsidP="00E95D68">
      <w:pPr>
        <w:tabs>
          <w:tab w:val="left" w:pos="2441"/>
        </w:tabs>
        <w:bidi w:val="0"/>
        <w:outlineLvl w:val="0"/>
      </w:pPr>
    </w:p>
    <w:p w14:paraId="1ADD9432" w14:textId="77777777" w:rsidR="00E95D68" w:rsidRDefault="00E95D68" w:rsidP="00E95D68">
      <w:pPr>
        <w:tabs>
          <w:tab w:val="left" w:pos="2441"/>
        </w:tabs>
        <w:bidi w:val="0"/>
        <w:outlineLvl w:val="0"/>
      </w:pPr>
      <w:r w:rsidRPr="005A26C5">
        <w:t xml:space="preserve">Annual. </w:t>
      </w:r>
    </w:p>
    <w:p w14:paraId="418AF09F" w14:textId="77777777" w:rsidR="00E95D68" w:rsidRDefault="00E95D68" w:rsidP="00E95D68">
      <w:pPr>
        <w:bidi w:val="0"/>
        <w:rPr>
          <w:rtl/>
        </w:rPr>
      </w:pPr>
    </w:p>
    <w:p w14:paraId="0A3DCEEB" w14:textId="77777777" w:rsidR="00E95D68" w:rsidRPr="009D4FA4" w:rsidRDefault="00E95D68" w:rsidP="00E95D68">
      <w:pPr>
        <w:tabs>
          <w:tab w:val="left" w:pos="2340"/>
        </w:tabs>
        <w:bidi w:val="0"/>
        <w:outlineLvl w:val="0"/>
        <w:rPr>
          <w:b/>
          <w:color w:val="548DD4" w:themeColor="text2" w:themeTint="99"/>
          <w:u w:val="single"/>
        </w:rPr>
      </w:pPr>
      <w:r w:rsidRPr="009D4FA4">
        <w:rPr>
          <w:b/>
          <w:color w:val="548DD4" w:themeColor="text2" w:themeTint="99"/>
          <w:u w:val="single"/>
        </w:rPr>
        <w:t>Admission Requirements:</w:t>
      </w:r>
    </w:p>
    <w:p w14:paraId="0037C7F8" w14:textId="77777777" w:rsidR="00E95D68" w:rsidRDefault="00E95D68" w:rsidP="00E95D68">
      <w:pPr>
        <w:pStyle w:val="ListParagraph"/>
        <w:bidi w:val="0"/>
        <w:rPr>
          <w:rFonts w:asciiTheme="majorBidi" w:hAnsiTheme="majorBidi" w:cstheme="majorBidi"/>
        </w:rPr>
      </w:pPr>
    </w:p>
    <w:p w14:paraId="76FF2A37" w14:textId="77777777" w:rsidR="00E95D68" w:rsidRPr="00C515A2" w:rsidRDefault="00E95D68" w:rsidP="00286CCF">
      <w:pPr>
        <w:pStyle w:val="ListParagraph"/>
        <w:numPr>
          <w:ilvl w:val="0"/>
          <w:numId w:val="3"/>
        </w:numPr>
        <w:bidi w:val="0"/>
        <w:spacing w:after="200" w:line="276" w:lineRule="auto"/>
        <w:rPr>
          <w:rFonts w:asciiTheme="majorBidi" w:hAnsiTheme="majorBidi" w:cstheme="majorBidi"/>
        </w:rPr>
      </w:pPr>
      <w:r w:rsidRPr="00C515A2">
        <w:rPr>
          <w:rFonts w:asciiTheme="majorBidi" w:hAnsiTheme="majorBidi" w:cstheme="majorBidi"/>
        </w:rPr>
        <w:t>Admission to each health college directly.</w:t>
      </w:r>
    </w:p>
    <w:p w14:paraId="360377DE" w14:textId="77777777" w:rsidR="00E95D68" w:rsidRPr="00C515A2" w:rsidRDefault="00E95D68" w:rsidP="00286CCF">
      <w:pPr>
        <w:pStyle w:val="ListParagraph"/>
        <w:numPr>
          <w:ilvl w:val="0"/>
          <w:numId w:val="3"/>
        </w:numPr>
        <w:bidi w:val="0"/>
        <w:spacing w:after="200" w:line="276" w:lineRule="auto"/>
        <w:rPr>
          <w:rFonts w:asciiTheme="majorBidi" w:hAnsiTheme="majorBidi" w:cstheme="majorBidi"/>
        </w:rPr>
      </w:pPr>
      <w:r w:rsidRPr="00C515A2">
        <w:rPr>
          <w:rFonts w:asciiTheme="majorBidi" w:hAnsiTheme="majorBidi" w:cstheme="majorBidi"/>
        </w:rPr>
        <w:t>Adoption of composite ratio (30% secondary school 30% capacity 40% summative).</w:t>
      </w:r>
    </w:p>
    <w:p w14:paraId="3E1A597D" w14:textId="77777777" w:rsidR="00E95D68" w:rsidRPr="00C515A2" w:rsidRDefault="00E95D68" w:rsidP="00286CCF">
      <w:pPr>
        <w:pStyle w:val="ListParagraph"/>
        <w:numPr>
          <w:ilvl w:val="0"/>
          <w:numId w:val="3"/>
        </w:numPr>
        <w:bidi w:val="0"/>
        <w:spacing w:after="200" w:line="276" w:lineRule="auto"/>
        <w:rPr>
          <w:rFonts w:asciiTheme="majorBidi" w:hAnsiTheme="majorBidi" w:cstheme="majorBidi"/>
        </w:rPr>
      </w:pPr>
      <w:r w:rsidRPr="00C515A2">
        <w:rPr>
          <w:rFonts w:asciiTheme="majorBidi" w:hAnsiTheme="majorBidi" w:cstheme="majorBidi"/>
        </w:rPr>
        <w:t>Composite ratio of not less than 85%.</w:t>
      </w:r>
    </w:p>
    <w:p w14:paraId="13E7E216" w14:textId="77777777" w:rsidR="00E95D68" w:rsidRPr="00C515A2" w:rsidRDefault="00E95D68" w:rsidP="00286CCF">
      <w:pPr>
        <w:pStyle w:val="ListParagraph"/>
        <w:numPr>
          <w:ilvl w:val="0"/>
          <w:numId w:val="3"/>
        </w:numPr>
        <w:bidi w:val="0"/>
        <w:spacing w:after="200" w:line="276" w:lineRule="auto"/>
        <w:rPr>
          <w:rFonts w:asciiTheme="majorBidi" w:hAnsiTheme="majorBidi" w:cstheme="majorBidi"/>
        </w:rPr>
      </w:pPr>
      <w:r w:rsidRPr="00C515A2">
        <w:rPr>
          <w:rFonts w:asciiTheme="majorBidi" w:hAnsiTheme="majorBidi" w:cstheme="majorBidi"/>
        </w:rPr>
        <w:t>Pass a test to determine the level of English or bring proof of the level of English.</w:t>
      </w:r>
    </w:p>
    <w:p w14:paraId="41D91905" w14:textId="47C54FCA" w:rsidR="00E95D68" w:rsidRPr="00C515A2" w:rsidRDefault="00E95D68" w:rsidP="00286CCF">
      <w:pPr>
        <w:pStyle w:val="ListParagraph"/>
        <w:numPr>
          <w:ilvl w:val="0"/>
          <w:numId w:val="3"/>
        </w:numPr>
        <w:bidi w:val="0"/>
        <w:spacing w:after="200" w:line="276" w:lineRule="auto"/>
        <w:rPr>
          <w:rFonts w:asciiTheme="majorBidi" w:hAnsiTheme="majorBidi" w:cstheme="majorBidi"/>
        </w:rPr>
      </w:pPr>
      <w:r w:rsidRPr="00C515A2">
        <w:rPr>
          <w:rFonts w:asciiTheme="majorBidi" w:hAnsiTheme="majorBidi" w:cstheme="majorBidi"/>
        </w:rPr>
        <w:t>TOFEL class equal to 4 or equivalent to TOFEL IELTS for one student tests</w:t>
      </w:r>
      <w:r w:rsidR="00F0090E" w:rsidRPr="00C515A2">
        <w:rPr>
          <w:rFonts w:asciiTheme="majorBidi" w:hAnsiTheme="majorBidi" w:cstheme="majorBidi"/>
        </w:rPr>
        <w:t>).</w:t>
      </w:r>
    </w:p>
    <w:p w14:paraId="40A1A30B" w14:textId="77777777" w:rsidR="00E95D68" w:rsidRPr="00C515A2" w:rsidRDefault="00E95D68" w:rsidP="00286CCF">
      <w:pPr>
        <w:pStyle w:val="ListParagraph"/>
        <w:numPr>
          <w:ilvl w:val="0"/>
          <w:numId w:val="3"/>
        </w:numPr>
        <w:bidi w:val="0"/>
        <w:spacing w:after="200" w:line="276" w:lineRule="auto"/>
        <w:rPr>
          <w:rFonts w:asciiTheme="majorBidi" w:hAnsiTheme="majorBidi" w:cstheme="majorBidi"/>
        </w:rPr>
      </w:pPr>
      <w:r w:rsidRPr="00C515A2">
        <w:rPr>
          <w:rFonts w:asciiTheme="majorBidi" w:hAnsiTheme="majorBidi" w:cstheme="majorBidi"/>
        </w:rPr>
        <w:t>STEP, proficiency for English.</w:t>
      </w:r>
    </w:p>
    <w:p w14:paraId="13F8A8C0" w14:textId="77777777" w:rsidR="00E95D68" w:rsidRPr="00C515A2" w:rsidRDefault="00E95D68" w:rsidP="00286CCF">
      <w:pPr>
        <w:pStyle w:val="ListParagraph"/>
        <w:numPr>
          <w:ilvl w:val="0"/>
          <w:numId w:val="3"/>
        </w:numPr>
        <w:bidi w:val="0"/>
        <w:spacing w:after="200" w:line="276" w:lineRule="auto"/>
        <w:rPr>
          <w:rFonts w:asciiTheme="majorBidi" w:hAnsiTheme="majorBidi" w:cstheme="majorBidi"/>
        </w:rPr>
      </w:pPr>
      <w:r w:rsidRPr="00C515A2">
        <w:rPr>
          <w:rFonts w:asciiTheme="majorBidi" w:hAnsiTheme="majorBidi" w:cstheme="majorBidi"/>
        </w:rPr>
        <w:t>Pass the personal interview.</w:t>
      </w:r>
    </w:p>
    <w:p w14:paraId="456E99BA" w14:textId="77777777" w:rsidR="00E95D68" w:rsidRPr="00C515A2" w:rsidRDefault="00E95D68" w:rsidP="00286CCF">
      <w:pPr>
        <w:pStyle w:val="ListParagraph"/>
        <w:numPr>
          <w:ilvl w:val="0"/>
          <w:numId w:val="3"/>
        </w:numPr>
        <w:bidi w:val="0"/>
        <w:spacing w:after="200" w:line="276" w:lineRule="auto"/>
        <w:rPr>
          <w:rFonts w:asciiTheme="majorBidi" w:hAnsiTheme="majorBidi" w:cstheme="majorBidi"/>
        </w:rPr>
      </w:pPr>
      <w:r w:rsidRPr="00C515A2">
        <w:rPr>
          <w:rFonts w:asciiTheme="majorBidi" w:hAnsiTheme="majorBidi" w:cstheme="majorBidi"/>
        </w:rPr>
        <w:t>Pass the medical examination.</w:t>
      </w:r>
    </w:p>
    <w:p w14:paraId="3F0C5574" w14:textId="77777777" w:rsidR="00E95D68" w:rsidRPr="00C515A2" w:rsidRDefault="00E95D68" w:rsidP="00286CCF">
      <w:pPr>
        <w:pStyle w:val="ListParagraph"/>
        <w:numPr>
          <w:ilvl w:val="0"/>
          <w:numId w:val="3"/>
        </w:numPr>
        <w:bidi w:val="0"/>
        <w:spacing w:after="200" w:line="276" w:lineRule="auto"/>
        <w:rPr>
          <w:rFonts w:asciiTheme="majorBidi" w:hAnsiTheme="majorBidi" w:cstheme="majorBidi"/>
        </w:rPr>
      </w:pPr>
      <w:r w:rsidRPr="00C515A2">
        <w:rPr>
          <w:rFonts w:asciiTheme="majorBidi" w:hAnsiTheme="majorBidi" w:cstheme="majorBidi"/>
        </w:rPr>
        <w:t>Pass the foundation year of health colleges at a high rate.</w:t>
      </w:r>
    </w:p>
    <w:p w14:paraId="573717A9" w14:textId="77777777" w:rsidR="00E95D68" w:rsidRPr="005A26C5" w:rsidRDefault="00E95D68" w:rsidP="00E95D68">
      <w:pPr>
        <w:tabs>
          <w:tab w:val="left" w:pos="2441"/>
        </w:tabs>
        <w:bidi w:val="0"/>
        <w:outlineLvl w:val="0"/>
        <w:rPr>
          <w:b/>
          <w:bCs/>
          <w:color w:val="548DD4" w:themeColor="text2" w:themeTint="99"/>
          <w:u w:val="single"/>
        </w:rPr>
      </w:pPr>
      <w:r w:rsidRPr="005A26C5">
        <w:rPr>
          <w:b/>
          <w:bCs/>
          <w:color w:val="548DD4" w:themeColor="text2" w:themeTint="99"/>
          <w:u w:val="single"/>
        </w:rPr>
        <w:t xml:space="preserve">Job opportunities: </w:t>
      </w:r>
    </w:p>
    <w:p w14:paraId="77938409" w14:textId="77777777" w:rsidR="00E95D68" w:rsidRDefault="00E95D68" w:rsidP="00E95D68">
      <w:pPr>
        <w:pStyle w:val="ListParagraph"/>
        <w:tabs>
          <w:tab w:val="left" w:pos="2441"/>
        </w:tabs>
        <w:bidi w:val="0"/>
        <w:ind w:left="360"/>
      </w:pPr>
    </w:p>
    <w:p w14:paraId="713D3EB5" w14:textId="4A34AF61" w:rsidR="00E95D68" w:rsidRPr="005A26C5" w:rsidRDefault="00E95D68" w:rsidP="00286CCF">
      <w:pPr>
        <w:pStyle w:val="ListParagraph"/>
        <w:numPr>
          <w:ilvl w:val="0"/>
          <w:numId w:val="1"/>
        </w:numPr>
        <w:tabs>
          <w:tab w:val="left" w:pos="2441"/>
        </w:tabs>
        <w:bidi w:val="0"/>
        <w:spacing w:after="200"/>
        <w:jc w:val="both"/>
      </w:pPr>
      <w:r w:rsidRPr="005A26C5">
        <w:t xml:space="preserve">Qualified </w:t>
      </w:r>
      <w:r>
        <w:t xml:space="preserve">female </w:t>
      </w:r>
      <w:r w:rsidRPr="005A26C5">
        <w:t xml:space="preserve">doctors from college of medicine, would be able to serve in both </w:t>
      </w:r>
      <w:r w:rsidR="0017009C" w:rsidRPr="005A26C5">
        <w:t>health</w:t>
      </w:r>
      <w:r w:rsidR="0017009C">
        <w:t xml:space="preserve"> and</w:t>
      </w:r>
      <w:r>
        <w:t xml:space="preserve"> medical education sectors, </w:t>
      </w:r>
      <w:r w:rsidRPr="005A26C5">
        <w:t xml:space="preserve">their scope of work will encompass public as well as private institutions. </w:t>
      </w:r>
    </w:p>
    <w:p w14:paraId="559BA641" w14:textId="43AB29F3" w:rsidR="00E95D68" w:rsidRDefault="00E95D68" w:rsidP="00286CCF">
      <w:pPr>
        <w:pStyle w:val="ListParagraph"/>
        <w:numPr>
          <w:ilvl w:val="0"/>
          <w:numId w:val="1"/>
        </w:numPr>
        <w:tabs>
          <w:tab w:val="left" w:pos="2441"/>
        </w:tabs>
        <w:bidi w:val="0"/>
        <w:spacing w:after="200"/>
        <w:jc w:val="both"/>
      </w:pPr>
      <w:r w:rsidRPr="005A26C5">
        <w:t xml:space="preserve">Researchers in different health related fields including preventive, diagnostic and therapeutic sciences.  </w:t>
      </w:r>
    </w:p>
    <w:p w14:paraId="187538DB" w14:textId="12934199" w:rsidR="007408AF" w:rsidRDefault="007408AF" w:rsidP="007408AF">
      <w:pPr>
        <w:tabs>
          <w:tab w:val="left" w:pos="2441"/>
        </w:tabs>
        <w:bidi w:val="0"/>
        <w:spacing w:after="200"/>
        <w:jc w:val="both"/>
      </w:pPr>
    </w:p>
    <w:p w14:paraId="36485297" w14:textId="0F9533B0" w:rsidR="000369E7" w:rsidRDefault="000369E7" w:rsidP="000369E7">
      <w:pPr>
        <w:tabs>
          <w:tab w:val="left" w:pos="2441"/>
        </w:tabs>
        <w:bidi w:val="0"/>
        <w:spacing w:after="200"/>
        <w:jc w:val="both"/>
      </w:pPr>
    </w:p>
    <w:p w14:paraId="69ECAFB1" w14:textId="381D0174" w:rsidR="000369E7" w:rsidRDefault="000369E7" w:rsidP="000369E7">
      <w:pPr>
        <w:tabs>
          <w:tab w:val="left" w:pos="2441"/>
        </w:tabs>
        <w:bidi w:val="0"/>
        <w:spacing w:after="200"/>
        <w:jc w:val="both"/>
      </w:pPr>
    </w:p>
    <w:p w14:paraId="4BCD850C" w14:textId="77777777" w:rsidR="000369E7" w:rsidRDefault="000369E7" w:rsidP="000369E7">
      <w:pPr>
        <w:tabs>
          <w:tab w:val="left" w:pos="2441"/>
        </w:tabs>
        <w:bidi w:val="0"/>
        <w:spacing w:after="200"/>
        <w:jc w:val="both"/>
      </w:pPr>
    </w:p>
    <w:p w14:paraId="61BD54B6" w14:textId="3767C48D" w:rsidR="007408AF" w:rsidRDefault="007408AF" w:rsidP="007408AF">
      <w:pPr>
        <w:tabs>
          <w:tab w:val="left" w:pos="2441"/>
        </w:tabs>
        <w:bidi w:val="0"/>
        <w:spacing w:after="200"/>
        <w:jc w:val="both"/>
      </w:pPr>
    </w:p>
    <w:p w14:paraId="22EC276C" w14:textId="77777777" w:rsidR="007408AF" w:rsidRPr="00E033D4" w:rsidRDefault="007408AF" w:rsidP="007408AF">
      <w:pPr>
        <w:tabs>
          <w:tab w:val="left" w:pos="2441"/>
        </w:tabs>
        <w:bidi w:val="0"/>
        <w:spacing w:after="200"/>
        <w:jc w:val="both"/>
      </w:pPr>
    </w:p>
    <w:p w14:paraId="4F45F93C" w14:textId="77777777" w:rsidR="00E95D68" w:rsidRPr="005A26C5" w:rsidRDefault="00E95D68" w:rsidP="00E95D68">
      <w:pPr>
        <w:tabs>
          <w:tab w:val="left" w:pos="2441"/>
        </w:tabs>
        <w:bidi w:val="0"/>
        <w:outlineLvl w:val="0"/>
        <w:rPr>
          <w:b/>
          <w:bCs/>
          <w:color w:val="548DD4" w:themeColor="text2" w:themeTint="99"/>
          <w:u w:val="single"/>
        </w:rPr>
      </w:pPr>
      <w:r w:rsidRPr="005A26C5">
        <w:rPr>
          <w:b/>
          <w:bCs/>
          <w:color w:val="548DD4" w:themeColor="text2" w:themeTint="99"/>
          <w:u w:val="single"/>
        </w:rPr>
        <w:t xml:space="preserve">Study Language: </w:t>
      </w:r>
    </w:p>
    <w:p w14:paraId="4A7742AC" w14:textId="77777777" w:rsidR="00E95D68" w:rsidRDefault="00E95D68" w:rsidP="00E95D68">
      <w:pPr>
        <w:pStyle w:val="ListParagraph"/>
        <w:tabs>
          <w:tab w:val="left" w:pos="2441"/>
        </w:tabs>
        <w:bidi w:val="0"/>
        <w:ind w:left="360"/>
      </w:pPr>
    </w:p>
    <w:p w14:paraId="5C458C16" w14:textId="77777777" w:rsidR="00E95D68" w:rsidRPr="005A26C5" w:rsidRDefault="00E95D68" w:rsidP="00286CCF">
      <w:pPr>
        <w:pStyle w:val="ListParagraph"/>
        <w:numPr>
          <w:ilvl w:val="0"/>
          <w:numId w:val="2"/>
        </w:numPr>
        <w:tabs>
          <w:tab w:val="left" w:pos="2441"/>
        </w:tabs>
        <w:bidi w:val="0"/>
        <w:spacing w:after="200"/>
      </w:pPr>
      <w:r w:rsidRPr="005A26C5">
        <w:t>English language for fulfil</w:t>
      </w:r>
      <w:r>
        <w:t>lment of</w:t>
      </w:r>
      <w:r w:rsidRPr="005A26C5">
        <w:t xml:space="preserve"> the health college requirements.</w:t>
      </w:r>
    </w:p>
    <w:p w14:paraId="58F34796" w14:textId="4017E324" w:rsidR="00E95D68" w:rsidRPr="000369E7" w:rsidRDefault="00E95D68" w:rsidP="000369E7">
      <w:pPr>
        <w:pStyle w:val="ListParagraph"/>
        <w:numPr>
          <w:ilvl w:val="0"/>
          <w:numId w:val="2"/>
        </w:numPr>
        <w:tabs>
          <w:tab w:val="left" w:pos="2441"/>
        </w:tabs>
        <w:bidi w:val="0"/>
        <w:spacing w:after="200"/>
      </w:pPr>
      <w:r w:rsidRPr="005A26C5">
        <w:t>Arabic language for fulfil</w:t>
      </w:r>
      <w:r>
        <w:t xml:space="preserve">lment </w:t>
      </w:r>
      <w:r w:rsidR="0017009C">
        <w:t>of</w:t>
      </w:r>
      <w:r w:rsidR="0017009C" w:rsidRPr="005A26C5">
        <w:t xml:space="preserve"> the</w:t>
      </w:r>
      <w:r w:rsidRPr="005A26C5">
        <w:t xml:space="preserve"> university requirements. </w:t>
      </w:r>
    </w:p>
    <w:p w14:paraId="080E330B" w14:textId="77777777" w:rsidR="00E95D68" w:rsidRPr="000369E7" w:rsidRDefault="00E95D68" w:rsidP="00E95D68">
      <w:pPr>
        <w:tabs>
          <w:tab w:val="left" w:pos="2441"/>
        </w:tabs>
        <w:bidi w:val="0"/>
        <w:jc w:val="center"/>
        <w:outlineLvl w:val="0"/>
        <w:rPr>
          <w:rFonts w:cstheme="minorHAnsi"/>
          <w:b/>
          <w:bCs/>
          <w:color w:val="4F81BD" w:themeColor="accent1"/>
        </w:rPr>
      </w:pPr>
      <w:r w:rsidRPr="000369E7">
        <w:rPr>
          <w:rFonts w:cstheme="minorHAnsi"/>
          <w:b/>
          <w:bCs/>
          <w:color w:val="4F81BD" w:themeColor="accent1"/>
        </w:rPr>
        <w:t>Names and codes for courses in College of Medicine</w:t>
      </w:r>
    </w:p>
    <w:tbl>
      <w:tblPr>
        <w:tblStyle w:val="2"/>
        <w:bidiVisual/>
        <w:tblW w:w="8363" w:type="dxa"/>
        <w:tblInd w:w="533" w:type="dxa"/>
        <w:tblLook w:val="00A0" w:firstRow="1" w:lastRow="0" w:firstColumn="1" w:lastColumn="0" w:noHBand="0" w:noVBand="0"/>
      </w:tblPr>
      <w:tblGrid>
        <w:gridCol w:w="1701"/>
        <w:gridCol w:w="6662"/>
      </w:tblGrid>
      <w:tr w:rsidR="00E95D68" w:rsidRPr="002504D0" w14:paraId="3963A597" w14:textId="77777777" w:rsidTr="00EA38B1">
        <w:trPr>
          <w:trHeight w:val="699"/>
        </w:trPr>
        <w:tc>
          <w:tcPr>
            <w:tcW w:w="1701" w:type="dxa"/>
            <w:shd w:val="clear" w:color="auto" w:fill="F2F2F2" w:themeFill="background1" w:themeFillShade="F2"/>
            <w:vAlign w:val="center"/>
          </w:tcPr>
          <w:p w14:paraId="23C8CF8A" w14:textId="77777777" w:rsidR="00E95D68" w:rsidRPr="002504D0" w:rsidRDefault="00E95D68" w:rsidP="00E95D68">
            <w:pPr>
              <w:bidi w:val="0"/>
              <w:jc w:val="center"/>
              <w:rPr>
                <w:rFonts w:eastAsia="Calibri" w:cstheme="minorHAnsi"/>
                <w:b/>
                <w:bCs/>
              </w:rPr>
            </w:pPr>
            <w:r w:rsidRPr="002504D0">
              <w:rPr>
                <w:rFonts w:eastAsia="Calibri" w:cstheme="minorHAnsi"/>
                <w:b/>
                <w:bCs/>
              </w:rPr>
              <w:t>Code/No.</w:t>
            </w:r>
          </w:p>
        </w:tc>
        <w:tc>
          <w:tcPr>
            <w:tcW w:w="6662" w:type="dxa"/>
            <w:shd w:val="clear" w:color="auto" w:fill="F2F2F2" w:themeFill="background1" w:themeFillShade="F2"/>
            <w:vAlign w:val="center"/>
          </w:tcPr>
          <w:p w14:paraId="69CEB0DB" w14:textId="77777777" w:rsidR="00E95D68" w:rsidRPr="002504D0" w:rsidRDefault="00E95D68" w:rsidP="00E95D68">
            <w:pPr>
              <w:bidi w:val="0"/>
              <w:jc w:val="center"/>
              <w:rPr>
                <w:rFonts w:eastAsia="Calibri" w:cstheme="minorHAnsi"/>
                <w:b/>
                <w:bCs/>
              </w:rPr>
            </w:pPr>
            <w:r w:rsidRPr="002504D0">
              <w:rPr>
                <w:rFonts w:eastAsia="Calibri" w:cstheme="minorHAnsi"/>
                <w:b/>
                <w:bCs/>
              </w:rPr>
              <w:t>Course name</w:t>
            </w:r>
          </w:p>
        </w:tc>
      </w:tr>
      <w:tr w:rsidR="00E95D68" w:rsidRPr="002504D0" w14:paraId="6423902B" w14:textId="77777777" w:rsidTr="00EA38B1">
        <w:tc>
          <w:tcPr>
            <w:tcW w:w="1701" w:type="dxa"/>
            <w:shd w:val="clear" w:color="auto" w:fill="EEECE1" w:themeFill="background2"/>
            <w:vAlign w:val="center"/>
          </w:tcPr>
          <w:p w14:paraId="3ED45823" w14:textId="77777777" w:rsidR="00E95D68" w:rsidRPr="002504D0" w:rsidRDefault="00E95D68" w:rsidP="00E95D68">
            <w:pPr>
              <w:bidi w:val="0"/>
              <w:ind w:firstLine="187"/>
              <w:jc w:val="center"/>
              <w:rPr>
                <w:rFonts w:eastAsia="Calibri" w:cstheme="minorHAnsi"/>
              </w:rPr>
            </w:pPr>
            <w:r w:rsidRPr="002504D0">
              <w:rPr>
                <w:rFonts w:eastAsia="Calibri" w:cstheme="minorHAnsi"/>
              </w:rPr>
              <w:t>SKLL 101</w:t>
            </w:r>
          </w:p>
        </w:tc>
        <w:tc>
          <w:tcPr>
            <w:tcW w:w="6662" w:type="dxa"/>
            <w:shd w:val="clear" w:color="auto" w:fill="EEECE1" w:themeFill="background2"/>
            <w:vAlign w:val="center"/>
          </w:tcPr>
          <w:p w14:paraId="73461F16" w14:textId="77777777" w:rsidR="00E95D68" w:rsidRPr="002504D0" w:rsidRDefault="00E95D68" w:rsidP="00E95D68">
            <w:pPr>
              <w:bidi w:val="0"/>
              <w:ind w:firstLine="187"/>
              <w:jc w:val="center"/>
              <w:rPr>
                <w:rFonts w:eastAsia="Calibri"/>
                <w:rtl/>
              </w:rPr>
            </w:pPr>
            <w:r w:rsidRPr="002504D0">
              <w:rPr>
                <w:rFonts w:eastAsia="Calibri" w:cstheme="minorHAnsi"/>
              </w:rPr>
              <w:t>Learning Skills</w:t>
            </w:r>
          </w:p>
        </w:tc>
      </w:tr>
      <w:tr w:rsidR="00E95D68" w:rsidRPr="002504D0" w14:paraId="1BD42A37" w14:textId="77777777" w:rsidTr="00EA38B1">
        <w:tc>
          <w:tcPr>
            <w:tcW w:w="1701" w:type="dxa"/>
            <w:shd w:val="clear" w:color="auto" w:fill="EEECE1" w:themeFill="background2"/>
            <w:vAlign w:val="center"/>
          </w:tcPr>
          <w:p w14:paraId="435EA128" w14:textId="77777777" w:rsidR="00E95D68" w:rsidRPr="002504D0" w:rsidRDefault="00E95D68" w:rsidP="00E95D68">
            <w:pPr>
              <w:bidi w:val="0"/>
              <w:ind w:firstLine="187"/>
              <w:jc w:val="center"/>
              <w:rPr>
                <w:rFonts w:eastAsia="Calibri" w:cstheme="minorHAnsi"/>
                <w:rtl/>
              </w:rPr>
            </w:pPr>
            <w:r w:rsidRPr="002504D0">
              <w:rPr>
                <w:rFonts w:eastAsia="Calibri" w:cstheme="minorHAnsi"/>
              </w:rPr>
              <w:t>FOND 111</w:t>
            </w:r>
          </w:p>
        </w:tc>
        <w:tc>
          <w:tcPr>
            <w:tcW w:w="6662" w:type="dxa"/>
            <w:shd w:val="clear" w:color="auto" w:fill="EEECE1" w:themeFill="background2"/>
            <w:vAlign w:val="center"/>
          </w:tcPr>
          <w:p w14:paraId="205945B6" w14:textId="77777777" w:rsidR="00E95D68" w:rsidRPr="002504D0" w:rsidRDefault="00E95D68" w:rsidP="00E95D68">
            <w:pPr>
              <w:bidi w:val="0"/>
              <w:ind w:firstLine="187"/>
              <w:jc w:val="center"/>
              <w:rPr>
                <w:rFonts w:eastAsia="Calibri" w:cstheme="minorHAnsi"/>
              </w:rPr>
            </w:pPr>
            <w:r w:rsidRPr="002504D0">
              <w:rPr>
                <w:rFonts w:eastAsia="Calibri" w:cstheme="minorHAnsi"/>
              </w:rPr>
              <w:t>Foundation Block</w:t>
            </w:r>
          </w:p>
        </w:tc>
      </w:tr>
      <w:tr w:rsidR="00E95D68" w:rsidRPr="002504D0" w14:paraId="54AC6623" w14:textId="77777777" w:rsidTr="00EA38B1">
        <w:tc>
          <w:tcPr>
            <w:tcW w:w="1701" w:type="dxa"/>
            <w:shd w:val="clear" w:color="auto" w:fill="EEECE1" w:themeFill="background2"/>
            <w:vAlign w:val="center"/>
          </w:tcPr>
          <w:p w14:paraId="35644451" w14:textId="77777777" w:rsidR="00E95D68" w:rsidRPr="002504D0" w:rsidRDefault="00E95D68" w:rsidP="00E95D68">
            <w:pPr>
              <w:bidi w:val="0"/>
              <w:ind w:firstLine="187"/>
              <w:jc w:val="center"/>
              <w:rPr>
                <w:rFonts w:eastAsia="Calibri" w:cstheme="minorHAnsi"/>
                <w:rtl/>
              </w:rPr>
            </w:pPr>
            <w:r w:rsidRPr="002504D0">
              <w:rPr>
                <w:rFonts w:eastAsia="Calibri" w:cstheme="minorHAnsi"/>
              </w:rPr>
              <w:t>RESP 112</w:t>
            </w:r>
          </w:p>
        </w:tc>
        <w:tc>
          <w:tcPr>
            <w:tcW w:w="6662" w:type="dxa"/>
            <w:shd w:val="clear" w:color="auto" w:fill="EEECE1" w:themeFill="background2"/>
            <w:vAlign w:val="center"/>
          </w:tcPr>
          <w:p w14:paraId="629DA413" w14:textId="77777777" w:rsidR="00E95D68" w:rsidRPr="002504D0" w:rsidRDefault="00E95D68" w:rsidP="00E95D68">
            <w:pPr>
              <w:bidi w:val="0"/>
              <w:ind w:firstLine="187"/>
              <w:jc w:val="center"/>
              <w:rPr>
                <w:rFonts w:eastAsia="Calibri" w:cstheme="minorHAnsi"/>
              </w:rPr>
            </w:pPr>
            <w:r w:rsidRPr="002504D0">
              <w:rPr>
                <w:rFonts w:eastAsia="Calibri" w:cstheme="minorHAnsi"/>
              </w:rPr>
              <w:t>Respiratory Block</w:t>
            </w:r>
          </w:p>
        </w:tc>
      </w:tr>
      <w:tr w:rsidR="00E95D68" w:rsidRPr="002504D0" w14:paraId="31505245" w14:textId="77777777" w:rsidTr="00EA38B1">
        <w:tc>
          <w:tcPr>
            <w:tcW w:w="1701" w:type="dxa"/>
            <w:shd w:val="clear" w:color="auto" w:fill="EEECE1" w:themeFill="background2"/>
            <w:vAlign w:val="center"/>
          </w:tcPr>
          <w:p w14:paraId="74D72281" w14:textId="77777777" w:rsidR="00E95D68" w:rsidRPr="002504D0" w:rsidRDefault="00E95D68" w:rsidP="00E95D68">
            <w:pPr>
              <w:bidi w:val="0"/>
              <w:ind w:firstLine="187"/>
              <w:jc w:val="center"/>
              <w:rPr>
                <w:rFonts w:eastAsia="Calibri" w:cstheme="minorHAnsi"/>
                <w:rtl/>
              </w:rPr>
            </w:pPr>
            <w:r w:rsidRPr="002504D0">
              <w:rPr>
                <w:rFonts w:eastAsia="Calibri" w:cstheme="minorHAnsi"/>
              </w:rPr>
              <w:t>CARD 113</w:t>
            </w:r>
          </w:p>
        </w:tc>
        <w:tc>
          <w:tcPr>
            <w:tcW w:w="6662" w:type="dxa"/>
            <w:shd w:val="clear" w:color="auto" w:fill="EEECE1" w:themeFill="background2"/>
            <w:vAlign w:val="center"/>
          </w:tcPr>
          <w:p w14:paraId="7C53AE3D" w14:textId="77777777" w:rsidR="00E95D68" w:rsidRPr="002504D0" w:rsidRDefault="00E95D68" w:rsidP="00E95D68">
            <w:pPr>
              <w:bidi w:val="0"/>
              <w:ind w:firstLine="187"/>
              <w:jc w:val="center"/>
              <w:rPr>
                <w:rFonts w:eastAsia="Calibri" w:cstheme="minorHAnsi"/>
              </w:rPr>
            </w:pPr>
            <w:r w:rsidRPr="002504D0">
              <w:rPr>
                <w:rFonts w:eastAsia="Calibri" w:cstheme="minorHAnsi"/>
              </w:rPr>
              <w:t>Cardiovascular Block</w:t>
            </w:r>
          </w:p>
        </w:tc>
      </w:tr>
      <w:tr w:rsidR="00E95D68" w:rsidRPr="002504D0" w14:paraId="74133B8E" w14:textId="77777777" w:rsidTr="00EA38B1">
        <w:tc>
          <w:tcPr>
            <w:tcW w:w="1701" w:type="dxa"/>
            <w:shd w:val="clear" w:color="auto" w:fill="EEECE1" w:themeFill="background2"/>
            <w:vAlign w:val="center"/>
          </w:tcPr>
          <w:p w14:paraId="7171017F" w14:textId="77777777" w:rsidR="00E95D68" w:rsidRPr="002504D0" w:rsidRDefault="00E95D68" w:rsidP="00E95D68">
            <w:pPr>
              <w:bidi w:val="0"/>
              <w:ind w:firstLine="187"/>
              <w:jc w:val="center"/>
              <w:rPr>
                <w:rFonts w:eastAsia="Calibri" w:cstheme="minorHAnsi"/>
              </w:rPr>
            </w:pPr>
            <w:r w:rsidRPr="002504D0">
              <w:rPr>
                <w:rFonts w:eastAsia="Calibri" w:cstheme="minorHAnsi"/>
              </w:rPr>
              <w:t>REN 114</w:t>
            </w:r>
          </w:p>
        </w:tc>
        <w:tc>
          <w:tcPr>
            <w:tcW w:w="6662" w:type="dxa"/>
            <w:shd w:val="clear" w:color="auto" w:fill="EEECE1" w:themeFill="background2"/>
            <w:vAlign w:val="center"/>
          </w:tcPr>
          <w:p w14:paraId="17535C93" w14:textId="77777777" w:rsidR="00E95D68" w:rsidRPr="002504D0" w:rsidRDefault="00E95D68" w:rsidP="00E95D68">
            <w:pPr>
              <w:bidi w:val="0"/>
              <w:ind w:firstLine="187"/>
              <w:jc w:val="center"/>
              <w:rPr>
                <w:rFonts w:eastAsia="Calibri" w:cstheme="minorHAnsi"/>
              </w:rPr>
            </w:pPr>
            <w:r w:rsidRPr="002504D0">
              <w:rPr>
                <w:rFonts w:eastAsia="Calibri" w:cstheme="minorHAnsi"/>
              </w:rPr>
              <w:t>Renal Block</w:t>
            </w:r>
          </w:p>
        </w:tc>
      </w:tr>
      <w:tr w:rsidR="00E95D68" w:rsidRPr="002504D0" w14:paraId="36ABFDB3" w14:textId="77777777" w:rsidTr="00EA38B1">
        <w:tc>
          <w:tcPr>
            <w:tcW w:w="1701" w:type="dxa"/>
            <w:shd w:val="clear" w:color="auto" w:fill="EEECE1" w:themeFill="background2"/>
            <w:vAlign w:val="center"/>
          </w:tcPr>
          <w:p w14:paraId="20E0B3B8" w14:textId="77777777" w:rsidR="00E95D68" w:rsidRPr="002504D0" w:rsidRDefault="00E95D68" w:rsidP="00E95D68">
            <w:pPr>
              <w:bidi w:val="0"/>
              <w:ind w:firstLine="187"/>
              <w:jc w:val="center"/>
              <w:rPr>
                <w:rFonts w:eastAsia="Calibri" w:cstheme="minorHAnsi"/>
              </w:rPr>
            </w:pPr>
            <w:r w:rsidRPr="002504D0">
              <w:rPr>
                <w:rFonts w:eastAsia="Calibri" w:cstheme="minorHAnsi"/>
              </w:rPr>
              <w:t>MUSC 115</w:t>
            </w:r>
          </w:p>
        </w:tc>
        <w:tc>
          <w:tcPr>
            <w:tcW w:w="6662" w:type="dxa"/>
            <w:shd w:val="clear" w:color="auto" w:fill="EEECE1" w:themeFill="background2"/>
            <w:vAlign w:val="center"/>
          </w:tcPr>
          <w:p w14:paraId="675B5A81" w14:textId="77777777" w:rsidR="00E95D68" w:rsidRPr="002504D0" w:rsidRDefault="00E95D68" w:rsidP="00E95D68">
            <w:pPr>
              <w:bidi w:val="0"/>
              <w:ind w:firstLine="187"/>
              <w:jc w:val="center"/>
              <w:rPr>
                <w:rFonts w:eastAsia="Calibri" w:cstheme="minorHAnsi"/>
                <w:rtl/>
              </w:rPr>
            </w:pPr>
            <w:r w:rsidRPr="002504D0">
              <w:rPr>
                <w:rFonts w:eastAsia="Calibri" w:cstheme="minorHAnsi"/>
              </w:rPr>
              <w:t>Musculoskeletal Block</w:t>
            </w:r>
          </w:p>
        </w:tc>
      </w:tr>
      <w:tr w:rsidR="00E95D68" w:rsidRPr="002504D0" w14:paraId="4FCE7D96" w14:textId="77777777" w:rsidTr="00EA38B1">
        <w:tc>
          <w:tcPr>
            <w:tcW w:w="1701" w:type="dxa"/>
            <w:shd w:val="clear" w:color="auto" w:fill="C6D9F1" w:themeFill="text2" w:themeFillTint="33"/>
            <w:vAlign w:val="center"/>
          </w:tcPr>
          <w:p w14:paraId="7F309903" w14:textId="77777777" w:rsidR="00E95D68" w:rsidRPr="002504D0" w:rsidRDefault="00E95D68" w:rsidP="00E95D68">
            <w:pPr>
              <w:bidi w:val="0"/>
              <w:ind w:firstLine="187"/>
              <w:jc w:val="center"/>
              <w:rPr>
                <w:rFonts w:eastAsia="Calibri"/>
                <w:rtl/>
              </w:rPr>
            </w:pPr>
            <w:r w:rsidRPr="002504D0">
              <w:rPr>
                <w:rFonts w:eastAsia="Calibri" w:cstheme="minorHAnsi"/>
              </w:rPr>
              <w:t>SKLL 221</w:t>
            </w:r>
          </w:p>
        </w:tc>
        <w:tc>
          <w:tcPr>
            <w:tcW w:w="6662" w:type="dxa"/>
            <w:shd w:val="clear" w:color="auto" w:fill="C6D9F1" w:themeFill="text2" w:themeFillTint="33"/>
            <w:vAlign w:val="center"/>
          </w:tcPr>
          <w:p w14:paraId="066AF1E4" w14:textId="77777777" w:rsidR="00E95D68" w:rsidRPr="002504D0" w:rsidRDefault="00E95D68" w:rsidP="00E95D68">
            <w:pPr>
              <w:bidi w:val="0"/>
              <w:ind w:firstLine="187"/>
              <w:jc w:val="center"/>
              <w:rPr>
                <w:rFonts w:eastAsia="Calibri" w:cstheme="minorHAnsi"/>
              </w:rPr>
            </w:pPr>
            <w:r w:rsidRPr="002504D0">
              <w:rPr>
                <w:rFonts w:eastAsia="Calibri" w:cstheme="minorHAnsi"/>
              </w:rPr>
              <w:t>Medical Professionalism</w:t>
            </w:r>
          </w:p>
        </w:tc>
      </w:tr>
      <w:tr w:rsidR="00E95D68" w:rsidRPr="002504D0" w14:paraId="6710B599" w14:textId="77777777" w:rsidTr="00EA38B1">
        <w:tc>
          <w:tcPr>
            <w:tcW w:w="1701" w:type="dxa"/>
            <w:shd w:val="clear" w:color="auto" w:fill="C6D9F1" w:themeFill="text2" w:themeFillTint="33"/>
            <w:vAlign w:val="center"/>
          </w:tcPr>
          <w:p w14:paraId="3FB4C174" w14:textId="77777777" w:rsidR="00E95D68" w:rsidRPr="002504D0" w:rsidRDefault="00E95D68" w:rsidP="00E95D68">
            <w:pPr>
              <w:bidi w:val="0"/>
              <w:ind w:firstLine="187"/>
              <w:jc w:val="center"/>
              <w:rPr>
                <w:rFonts w:eastAsia="Calibri" w:cstheme="minorHAnsi"/>
                <w:rtl/>
              </w:rPr>
            </w:pPr>
            <w:r w:rsidRPr="002504D0">
              <w:rPr>
                <w:rFonts w:eastAsia="Calibri" w:cstheme="minorHAnsi"/>
              </w:rPr>
              <w:t>NERV 222</w:t>
            </w:r>
          </w:p>
        </w:tc>
        <w:tc>
          <w:tcPr>
            <w:tcW w:w="6662" w:type="dxa"/>
            <w:shd w:val="clear" w:color="auto" w:fill="C6D9F1" w:themeFill="text2" w:themeFillTint="33"/>
            <w:vAlign w:val="center"/>
          </w:tcPr>
          <w:p w14:paraId="146E5071" w14:textId="77777777" w:rsidR="00E95D68" w:rsidRPr="002504D0" w:rsidRDefault="00E95D68" w:rsidP="00E95D68">
            <w:pPr>
              <w:bidi w:val="0"/>
              <w:ind w:firstLine="187"/>
              <w:jc w:val="center"/>
              <w:rPr>
                <w:rFonts w:eastAsia="Calibri"/>
                <w:rtl/>
              </w:rPr>
            </w:pPr>
            <w:r w:rsidRPr="002504D0">
              <w:rPr>
                <w:rFonts w:eastAsia="Calibri" w:cstheme="minorHAnsi"/>
              </w:rPr>
              <w:t>Nervous System Block</w:t>
            </w:r>
          </w:p>
        </w:tc>
      </w:tr>
      <w:tr w:rsidR="00E95D68" w:rsidRPr="00BC758A" w14:paraId="6578088C" w14:textId="77777777" w:rsidTr="00EA38B1">
        <w:tc>
          <w:tcPr>
            <w:tcW w:w="1701" w:type="dxa"/>
            <w:shd w:val="clear" w:color="auto" w:fill="C6D9F1" w:themeFill="text2" w:themeFillTint="33"/>
            <w:vAlign w:val="center"/>
          </w:tcPr>
          <w:p w14:paraId="0713916B" w14:textId="77777777" w:rsidR="00E95D68" w:rsidRPr="002504D0" w:rsidRDefault="00E95D68" w:rsidP="00E95D68">
            <w:pPr>
              <w:bidi w:val="0"/>
              <w:ind w:firstLine="187"/>
              <w:jc w:val="center"/>
              <w:rPr>
                <w:rFonts w:eastAsia="Calibri" w:cstheme="minorHAnsi"/>
              </w:rPr>
            </w:pPr>
            <w:r w:rsidRPr="002504D0">
              <w:rPr>
                <w:rFonts w:eastAsia="Calibri" w:cstheme="minorHAnsi"/>
              </w:rPr>
              <w:t>GITN 223</w:t>
            </w:r>
          </w:p>
        </w:tc>
        <w:tc>
          <w:tcPr>
            <w:tcW w:w="6662" w:type="dxa"/>
            <w:shd w:val="clear" w:color="auto" w:fill="C6D9F1" w:themeFill="text2" w:themeFillTint="33"/>
            <w:vAlign w:val="center"/>
          </w:tcPr>
          <w:p w14:paraId="14BE5964" w14:textId="77777777" w:rsidR="00E95D68" w:rsidRPr="002504D0" w:rsidRDefault="00E95D68" w:rsidP="00E95D68">
            <w:pPr>
              <w:bidi w:val="0"/>
              <w:ind w:firstLine="187"/>
              <w:jc w:val="center"/>
              <w:rPr>
                <w:rFonts w:eastAsia="Calibri" w:cstheme="minorHAnsi"/>
                <w:rtl/>
              </w:rPr>
            </w:pPr>
            <w:r w:rsidRPr="002504D0">
              <w:rPr>
                <w:rFonts w:eastAsia="Calibri" w:cstheme="minorHAnsi"/>
              </w:rPr>
              <w:t>Gastrointestinal &amp; Hematology Block</w:t>
            </w:r>
          </w:p>
        </w:tc>
      </w:tr>
      <w:tr w:rsidR="00E95D68" w:rsidRPr="00BC758A" w14:paraId="57F7EDC3" w14:textId="77777777" w:rsidTr="00EA38B1">
        <w:tc>
          <w:tcPr>
            <w:tcW w:w="1701" w:type="dxa"/>
            <w:shd w:val="clear" w:color="auto" w:fill="C6D9F1" w:themeFill="text2" w:themeFillTint="33"/>
            <w:vAlign w:val="center"/>
          </w:tcPr>
          <w:p w14:paraId="48ECDE0B" w14:textId="77777777" w:rsidR="00E95D68" w:rsidRPr="002504D0" w:rsidRDefault="00E95D68" w:rsidP="00E95D68">
            <w:pPr>
              <w:bidi w:val="0"/>
              <w:ind w:firstLine="187"/>
              <w:jc w:val="center"/>
              <w:rPr>
                <w:rFonts w:eastAsia="Calibri" w:cstheme="minorHAnsi"/>
                <w:rtl/>
              </w:rPr>
            </w:pPr>
            <w:r w:rsidRPr="002504D0">
              <w:rPr>
                <w:rFonts w:eastAsia="Calibri" w:cstheme="minorHAnsi"/>
              </w:rPr>
              <w:t>REPR 224</w:t>
            </w:r>
          </w:p>
        </w:tc>
        <w:tc>
          <w:tcPr>
            <w:tcW w:w="6662" w:type="dxa"/>
            <w:shd w:val="clear" w:color="auto" w:fill="C6D9F1" w:themeFill="text2" w:themeFillTint="33"/>
            <w:vAlign w:val="center"/>
          </w:tcPr>
          <w:p w14:paraId="420F1726" w14:textId="77777777" w:rsidR="00E95D68" w:rsidRPr="002504D0" w:rsidRDefault="00E95D68" w:rsidP="00E95D68">
            <w:pPr>
              <w:bidi w:val="0"/>
              <w:ind w:firstLine="187"/>
              <w:jc w:val="center"/>
              <w:rPr>
                <w:rFonts w:eastAsia="Calibri" w:cstheme="minorHAnsi"/>
                <w:rtl/>
              </w:rPr>
            </w:pPr>
            <w:r w:rsidRPr="002504D0">
              <w:rPr>
                <w:rFonts w:eastAsia="Calibri" w:cstheme="minorHAnsi"/>
              </w:rPr>
              <w:t>Reproduction Block</w:t>
            </w:r>
          </w:p>
        </w:tc>
      </w:tr>
      <w:tr w:rsidR="00E95D68" w:rsidRPr="00BC758A" w14:paraId="49866816" w14:textId="77777777" w:rsidTr="00EA38B1">
        <w:tc>
          <w:tcPr>
            <w:tcW w:w="1701" w:type="dxa"/>
            <w:shd w:val="clear" w:color="auto" w:fill="C6D9F1" w:themeFill="text2" w:themeFillTint="33"/>
            <w:vAlign w:val="center"/>
          </w:tcPr>
          <w:p w14:paraId="5D692D53" w14:textId="77777777" w:rsidR="00E95D68" w:rsidRPr="002504D0" w:rsidRDefault="00E95D68" w:rsidP="00E95D68">
            <w:pPr>
              <w:bidi w:val="0"/>
              <w:ind w:firstLine="187"/>
              <w:jc w:val="center"/>
              <w:rPr>
                <w:rFonts w:eastAsia="Calibri" w:cstheme="minorHAnsi"/>
              </w:rPr>
            </w:pPr>
            <w:r w:rsidRPr="002504D0">
              <w:rPr>
                <w:rFonts w:eastAsia="Calibri" w:cstheme="minorHAnsi"/>
              </w:rPr>
              <w:t>ENDO 225</w:t>
            </w:r>
          </w:p>
        </w:tc>
        <w:tc>
          <w:tcPr>
            <w:tcW w:w="6662" w:type="dxa"/>
            <w:shd w:val="clear" w:color="auto" w:fill="C6D9F1" w:themeFill="text2" w:themeFillTint="33"/>
            <w:vAlign w:val="center"/>
          </w:tcPr>
          <w:p w14:paraId="26FCC10A" w14:textId="77777777" w:rsidR="00E95D68" w:rsidRPr="002504D0" w:rsidRDefault="00E95D68" w:rsidP="00E95D68">
            <w:pPr>
              <w:bidi w:val="0"/>
              <w:ind w:firstLine="187"/>
              <w:jc w:val="center"/>
              <w:rPr>
                <w:rFonts w:eastAsia="Calibri" w:cstheme="minorHAnsi"/>
              </w:rPr>
            </w:pPr>
            <w:r w:rsidRPr="002504D0">
              <w:rPr>
                <w:rFonts w:eastAsia="Calibri" w:cstheme="minorHAnsi"/>
              </w:rPr>
              <w:t>Endocrine Block</w:t>
            </w:r>
          </w:p>
        </w:tc>
      </w:tr>
      <w:tr w:rsidR="00E95D68" w:rsidRPr="00BC758A" w14:paraId="2ADAED09" w14:textId="77777777" w:rsidTr="00EA38B1">
        <w:tc>
          <w:tcPr>
            <w:tcW w:w="1701" w:type="dxa"/>
            <w:shd w:val="clear" w:color="auto" w:fill="F2DBDB" w:themeFill="accent2" w:themeFillTint="33"/>
            <w:vAlign w:val="center"/>
          </w:tcPr>
          <w:p w14:paraId="4453EA76" w14:textId="77777777" w:rsidR="00E95D68" w:rsidRPr="002504D0" w:rsidRDefault="00E95D68" w:rsidP="00E95D68">
            <w:pPr>
              <w:bidi w:val="0"/>
              <w:jc w:val="center"/>
              <w:rPr>
                <w:rFonts w:eastAsia="Calibri" w:cstheme="minorHAnsi"/>
              </w:rPr>
            </w:pPr>
            <w:r w:rsidRPr="002504D0">
              <w:rPr>
                <w:rFonts w:eastAsia="Calibri" w:cstheme="minorHAnsi"/>
              </w:rPr>
              <w:t>CMI 301</w:t>
            </w:r>
          </w:p>
        </w:tc>
        <w:tc>
          <w:tcPr>
            <w:tcW w:w="6662" w:type="dxa"/>
            <w:shd w:val="clear" w:color="auto" w:fill="F2DBDB" w:themeFill="accent2" w:themeFillTint="33"/>
            <w:vAlign w:val="center"/>
          </w:tcPr>
          <w:p w14:paraId="62567BDE" w14:textId="77777777" w:rsidR="00E95D68" w:rsidRPr="002504D0" w:rsidRDefault="00E95D68" w:rsidP="00E95D68">
            <w:pPr>
              <w:bidi w:val="0"/>
              <w:ind w:firstLine="187"/>
              <w:jc w:val="center"/>
              <w:rPr>
                <w:rFonts w:eastAsia="Calibri" w:cstheme="minorHAnsi"/>
              </w:rPr>
            </w:pPr>
            <w:r w:rsidRPr="002504D0">
              <w:rPr>
                <w:rFonts w:eastAsia="Calibri" w:cstheme="minorHAnsi"/>
              </w:rPr>
              <w:t>Medical Informatics</w:t>
            </w:r>
          </w:p>
        </w:tc>
      </w:tr>
      <w:tr w:rsidR="00E95D68" w:rsidRPr="00BC758A" w14:paraId="4383CC68" w14:textId="77777777" w:rsidTr="00EA38B1">
        <w:tc>
          <w:tcPr>
            <w:tcW w:w="1701" w:type="dxa"/>
            <w:shd w:val="clear" w:color="auto" w:fill="F2DBDB" w:themeFill="accent2" w:themeFillTint="33"/>
            <w:vAlign w:val="center"/>
          </w:tcPr>
          <w:p w14:paraId="2BC42FA3" w14:textId="77777777" w:rsidR="00E95D68" w:rsidRPr="002504D0" w:rsidRDefault="00E95D68" w:rsidP="00E95D68">
            <w:pPr>
              <w:bidi w:val="0"/>
              <w:jc w:val="center"/>
              <w:rPr>
                <w:rFonts w:eastAsia="Calibri" w:cstheme="minorHAnsi"/>
              </w:rPr>
            </w:pPr>
            <w:r w:rsidRPr="002504D0">
              <w:rPr>
                <w:rFonts w:eastAsia="Calibri" w:cstheme="minorHAnsi"/>
              </w:rPr>
              <w:t>CMED 304</w:t>
            </w:r>
          </w:p>
        </w:tc>
        <w:tc>
          <w:tcPr>
            <w:tcW w:w="6662" w:type="dxa"/>
            <w:shd w:val="clear" w:color="auto" w:fill="F2DBDB" w:themeFill="accent2" w:themeFillTint="33"/>
            <w:vAlign w:val="center"/>
          </w:tcPr>
          <w:p w14:paraId="206450FD" w14:textId="77777777" w:rsidR="00E95D68" w:rsidRPr="002504D0" w:rsidRDefault="00E95D68" w:rsidP="00E95D68">
            <w:pPr>
              <w:bidi w:val="0"/>
              <w:ind w:firstLine="187"/>
              <w:jc w:val="center"/>
              <w:rPr>
                <w:rFonts w:eastAsia="Calibri" w:cstheme="minorHAnsi"/>
              </w:rPr>
            </w:pPr>
            <w:r w:rsidRPr="002504D0">
              <w:rPr>
                <w:rFonts w:eastAsia="Calibri" w:cstheme="minorHAnsi"/>
              </w:rPr>
              <w:t>Medical Research</w:t>
            </w:r>
          </w:p>
        </w:tc>
      </w:tr>
      <w:tr w:rsidR="00E95D68" w:rsidRPr="00BC758A" w14:paraId="6937AA7A" w14:textId="77777777" w:rsidTr="00EA38B1">
        <w:tc>
          <w:tcPr>
            <w:tcW w:w="1701" w:type="dxa"/>
            <w:shd w:val="clear" w:color="auto" w:fill="F2DBDB" w:themeFill="accent2" w:themeFillTint="33"/>
            <w:vAlign w:val="center"/>
          </w:tcPr>
          <w:p w14:paraId="32458B19" w14:textId="77777777" w:rsidR="00E95D68" w:rsidRPr="002504D0" w:rsidRDefault="00E95D68" w:rsidP="00E95D68">
            <w:pPr>
              <w:bidi w:val="0"/>
              <w:jc w:val="center"/>
              <w:rPr>
                <w:rFonts w:eastAsia="Calibri" w:cstheme="minorHAnsi"/>
              </w:rPr>
            </w:pPr>
            <w:r w:rsidRPr="002504D0">
              <w:rPr>
                <w:rFonts w:eastAsia="Calibri" w:cstheme="minorHAnsi"/>
              </w:rPr>
              <w:t>COMM 311</w:t>
            </w:r>
          </w:p>
        </w:tc>
        <w:tc>
          <w:tcPr>
            <w:tcW w:w="6662" w:type="dxa"/>
            <w:shd w:val="clear" w:color="auto" w:fill="F2DBDB" w:themeFill="accent2" w:themeFillTint="33"/>
            <w:vAlign w:val="center"/>
          </w:tcPr>
          <w:p w14:paraId="30F60557" w14:textId="77777777" w:rsidR="00E95D68" w:rsidRPr="002504D0" w:rsidRDefault="00E95D68" w:rsidP="00E95D68">
            <w:pPr>
              <w:bidi w:val="0"/>
              <w:ind w:firstLine="187"/>
              <w:jc w:val="center"/>
              <w:rPr>
                <w:rFonts w:eastAsia="Calibri" w:cstheme="minorHAnsi"/>
              </w:rPr>
            </w:pPr>
            <w:r w:rsidRPr="002504D0">
              <w:rPr>
                <w:rFonts w:eastAsia="Calibri" w:cstheme="minorHAnsi"/>
              </w:rPr>
              <w:t>Community Medicine</w:t>
            </w:r>
          </w:p>
        </w:tc>
      </w:tr>
      <w:tr w:rsidR="00E95D68" w:rsidRPr="00BC758A" w14:paraId="448D26DC" w14:textId="77777777" w:rsidTr="00EA38B1">
        <w:tc>
          <w:tcPr>
            <w:tcW w:w="1701" w:type="dxa"/>
            <w:shd w:val="clear" w:color="auto" w:fill="F2DBDB" w:themeFill="accent2" w:themeFillTint="33"/>
            <w:vAlign w:val="center"/>
          </w:tcPr>
          <w:p w14:paraId="1793FC4A" w14:textId="77777777" w:rsidR="00E95D68" w:rsidRPr="002504D0" w:rsidRDefault="00E95D68" w:rsidP="00E95D68">
            <w:pPr>
              <w:bidi w:val="0"/>
              <w:jc w:val="center"/>
              <w:rPr>
                <w:rFonts w:eastAsia="Calibri" w:cstheme="minorHAnsi"/>
              </w:rPr>
            </w:pPr>
            <w:r w:rsidRPr="002504D0">
              <w:rPr>
                <w:rFonts w:eastAsia="Calibri" w:cstheme="minorHAnsi"/>
              </w:rPr>
              <w:t>FORM 321</w:t>
            </w:r>
          </w:p>
        </w:tc>
        <w:tc>
          <w:tcPr>
            <w:tcW w:w="6662" w:type="dxa"/>
            <w:shd w:val="clear" w:color="auto" w:fill="F2DBDB" w:themeFill="accent2" w:themeFillTint="33"/>
            <w:vAlign w:val="center"/>
          </w:tcPr>
          <w:p w14:paraId="234260ED" w14:textId="77777777" w:rsidR="00E95D68" w:rsidRPr="002504D0" w:rsidRDefault="00E95D68" w:rsidP="00E95D68">
            <w:pPr>
              <w:bidi w:val="0"/>
              <w:ind w:firstLine="187"/>
              <w:jc w:val="center"/>
              <w:rPr>
                <w:rFonts w:eastAsia="Calibri" w:cstheme="minorHAnsi"/>
                <w:rtl/>
              </w:rPr>
            </w:pPr>
            <w:r w:rsidRPr="002504D0">
              <w:rPr>
                <w:rFonts w:eastAsia="Calibri" w:cstheme="minorHAnsi"/>
              </w:rPr>
              <w:t>Forensic Medicine &amp; Toxicology</w:t>
            </w:r>
          </w:p>
        </w:tc>
      </w:tr>
      <w:tr w:rsidR="00E95D68" w:rsidRPr="00BC758A" w14:paraId="5A5272E9" w14:textId="77777777" w:rsidTr="00EA38B1">
        <w:tc>
          <w:tcPr>
            <w:tcW w:w="1701" w:type="dxa"/>
            <w:shd w:val="clear" w:color="auto" w:fill="F2DBDB" w:themeFill="accent2" w:themeFillTint="33"/>
            <w:vAlign w:val="center"/>
          </w:tcPr>
          <w:p w14:paraId="761899B0" w14:textId="77777777" w:rsidR="00E95D68" w:rsidRPr="002504D0" w:rsidRDefault="00E95D68" w:rsidP="00E95D68">
            <w:pPr>
              <w:bidi w:val="0"/>
              <w:jc w:val="center"/>
              <w:rPr>
                <w:rFonts w:eastAsia="Calibri" w:cstheme="minorHAnsi"/>
                <w:rtl/>
              </w:rPr>
            </w:pPr>
            <w:r w:rsidRPr="002504D0">
              <w:rPr>
                <w:rFonts w:eastAsia="Calibri" w:cstheme="minorHAnsi"/>
              </w:rPr>
              <w:t>MED 341</w:t>
            </w:r>
          </w:p>
        </w:tc>
        <w:tc>
          <w:tcPr>
            <w:tcW w:w="6662" w:type="dxa"/>
            <w:shd w:val="clear" w:color="auto" w:fill="F2DBDB" w:themeFill="accent2" w:themeFillTint="33"/>
            <w:vAlign w:val="center"/>
          </w:tcPr>
          <w:p w14:paraId="28CCF7FD" w14:textId="77777777" w:rsidR="00E95D68" w:rsidRPr="002504D0" w:rsidRDefault="00E95D68" w:rsidP="00E95D68">
            <w:pPr>
              <w:bidi w:val="0"/>
              <w:ind w:firstLine="187"/>
              <w:jc w:val="center"/>
              <w:rPr>
                <w:rFonts w:eastAsia="Calibri" w:cstheme="minorHAnsi"/>
              </w:rPr>
            </w:pPr>
            <w:r w:rsidRPr="002504D0">
              <w:rPr>
                <w:rFonts w:eastAsia="Calibri" w:cstheme="minorHAnsi"/>
              </w:rPr>
              <w:t>Internal Medicine</w:t>
            </w:r>
          </w:p>
        </w:tc>
      </w:tr>
      <w:tr w:rsidR="00E95D68" w:rsidRPr="00BC758A" w14:paraId="7BF6354F" w14:textId="77777777" w:rsidTr="00EA38B1">
        <w:tc>
          <w:tcPr>
            <w:tcW w:w="1701" w:type="dxa"/>
            <w:shd w:val="clear" w:color="auto" w:fill="F2DBDB" w:themeFill="accent2" w:themeFillTint="33"/>
            <w:vAlign w:val="center"/>
          </w:tcPr>
          <w:p w14:paraId="280F31DB" w14:textId="77777777" w:rsidR="00E95D68" w:rsidRPr="002504D0" w:rsidRDefault="00E95D68" w:rsidP="00E95D68">
            <w:pPr>
              <w:bidi w:val="0"/>
              <w:jc w:val="center"/>
              <w:rPr>
                <w:rFonts w:eastAsia="Calibri" w:cstheme="minorHAnsi"/>
              </w:rPr>
            </w:pPr>
            <w:r w:rsidRPr="002504D0">
              <w:rPr>
                <w:rFonts w:eastAsia="Calibri" w:cstheme="minorHAnsi"/>
              </w:rPr>
              <w:t>SURG 351</w:t>
            </w:r>
          </w:p>
        </w:tc>
        <w:tc>
          <w:tcPr>
            <w:tcW w:w="6662" w:type="dxa"/>
            <w:shd w:val="clear" w:color="auto" w:fill="F2DBDB" w:themeFill="accent2" w:themeFillTint="33"/>
            <w:vAlign w:val="center"/>
          </w:tcPr>
          <w:p w14:paraId="69F876E6" w14:textId="77777777" w:rsidR="00E95D68" w:rsidRPr="002504D0" w:rsidRDefault="00E95D68" w:rsidP="00E95D68">
            <w:pPr>
              <w:bidi w:val="0"/>
              <w:ind w:firstLine="187"/>
              <w:jc w:val="center"/>
              <w:rPr>
                <w:rFonts w:eastAsia="Calibri" w:cstheme="minorHAnsi"/>
              </w:rPr>
            </w:pPr>
            <w:r w:rsidRPr="002504D0">
              <w:rPr>
                <w:rFonts w:eastAsia="Calibri" w:cstheme="minorHAnsi"/>
              </w:rPr>
              <w:t>General Surgery</w:t>
            </w:r>
          </w:p>
        </w:tc>
      </w:tr>
      <w:tr w:rsidR="00E95D68" w:rsidRPr="00BC758A" w14:paraId="67D1B076" w14:textId="77777777" w:rsidTr="00EA38B1">
        <w:tc>
          <w:tcPr>
            <w:tcW w:w="1701" w:type="dxa"/>
            <w:shd w:val="clear" w:color="auto" w:fill="F2DBDB" w:themeFill="accent2" w:themeFillTint="33"/>
            <w:vAlign w:val="center"/>
          </w:tcPr>
          <w:p w14:paraId="2F681D26" w14:textId="77777777" w:rsidR="00E95D68" w:rsidRPr="002504D0" w:rsidRDefault="00E95D68" w:rsidP="00E95D68">
            <w:pPr>
              <w:bidi w:val="0"/>
              <w:jc w:val="center"/>
              <w:rPr>
                <w:rFonts w:eastAsia="Calibri" w:cstheme="minorHAnsi"/>
              </w:rPr>
            </w:pPr>
            <w:r w:rsidRPr="002504D0">
              <w:rPr>
                <w:rFonts w:eastAsia="Calibri" w:cstheme="minorHAnsi"/>
              </w:rPr>
              <w:t>RAD 365</w:t>
            </w:r>
          </w:p>
        </w:tc>
        <w:tc>
          <w:tcPr>
            <w:tcW w:w="6662" w:type="dxa"/>
            <w:shd w:val="clear" w:color="auto" w:fill="F2DBDB" w:themeFill="accent2" w:themeFillTint="33"/>
            <w:vAlign w:val="center"/>
          </w:tcPr>
          <w:p w14:paraId="4833019D" w14:textId="77777777" w:rsidR="00E95D68" w:rsidRPr="002504D0" w:rsidRDefault="00E95D68" w:rsidP="00E95D68">
            <w:pPr>
              <w:bidi w:val="0"/>
              <w:ind w:firstLine="187"/>
              <w:jc w:val="center"/>
              <w:rPr>
                <w:rFonts w:eastAsia="Calibri" w:cstheme="minorHAnsi"/>
                <w:rtl/>
              </w:rPr>
            </w:pPr>
            <w:r w:rsidRPr="002504D0">
              <w:rPr>
                <w:rFonts w:eastAsia="Calibri" w:cstheme="minorHAnsi"/>
              </w:rPr>
              <w:t>Medical Radiology &amp; Body Imaging</w:t>
            </w:r>
          </w:p>
        </w:tc>
      </w:tr>
      <w:tr w:rsidR="00E95D68" w:rsidRPr="00BC758A" w14:paraId="6AE0DCD4" w14:textId="77777777" w:rsidTr="00EA38B1">
        <w:tc>
          <w:tcPr>
            <w:tcW w:w="1701" w:type="dxa"/>
            <w:shd w:val="clear" w:color="auto" w:fill="F2DBDB" w:themeFill="accent2" w:themeFillTint="33"/>
            <w:vAlign w:val="center"/>
          </w:tcPr>
          <w:p w14:paraId="726B8332" w14:textId="77777777" w:rsidR="00E95D68" w:rsidRPr="002504D0" w:rsidRDefault="00E95D68" w:rsidP="00E95D68">
            <w:pPr>
              <w:bidi w:val="0"/>
              <w:jc w:val="center"/>
              <w:rPr>
                <w:rFonts w:eastAsia="Calibri" w:cstheme="minorHAnsi"/>
              </w:rPr>
            </w:pPr>
            <w:r w:rsidRPr="002504D0">
              <w:rPr>
                <w:rFonts w:eastAsia="Calibri" w:cstheme="minorHAnsi"/>
              </w:rPr>
              <w:t>CMED 395</w:t>
            </w:r>
          </w:p>
        </w:tc>
        <w:tc>
          <w:tcPr>
            <w:tcW w:w="6662" w:type="dxa"/>
            <w:shd w:val="clear" w:color="auto" w:fill="F2DBDB" w:themeFill="accent2" w:themeFillTint="33"/>
            <w:vAlign w:val="center"/>
          </w:tcPr>
          <w:p w14:paraId="2194F753" w14:textId="77777777" w:rsidR="00E95D68" w:rsidRPr="002504D0" w:rsidRDefault="00E95D68" w:rsidP="00E95D68">
            <w:pPr>
              <w:bidi w:val="0"/>
              <w:ind w:firstLine="187"/>
              <w:jc w:val="center"/>
              <w:rPr>
                <w:rFonts w:eastAsia="Calibri" w:cstheme="minorHAnsi"/>
                <w:rtl/>
              </w:rPr>
            </w:pPr>
            <w:r w:rsidRPr="002504D0">
              <w:rPr>
                <w:rFonts w:eastAsia="Calibri" w:cstheme="minorHAnsi"/>
              </w:rPr>
              <w:t>Ethics of Muslim Physician</w:t>
            </w:r>
          </w:p>
        </w:tc>
      </w:tr>
      <w:tr w:rsidR="00E95D68" w:rsidRPr="00BC758A" w14:paraId="5610979E" w14:textId="77777777" w:rsidTr="00EA38B1">
        <w:tc>
          <w:tcPr>
            <w:tcW w:w="1701" w:type="dxa"/>
            <w:shd w:val="clear" w:color="auto" w:fill="EAF1DD" w:themeFill="accent3" w:themeFillTint="33"/>
            <w:vAlign w:val="center"/>
          </w:tcPr>
          <w:p w14:paraId="4F849B43" w14:textId="77777777" w:rsidR="00E95D68" w:rsidRPr="002504D0" w:rsidRDefault="00E95D68" w:rsidP="00E95D68">
            <w:pPr>
              <w:bidi w:val="0"/>
              <w:jc w:val="center"/>
              <w:rPr>
                <w:rFonts w:eastAsia="Calibri" w:cstheme="minorHAnsi"/>
                <w:rtl/>
              </w:rPr>
            </w:pPr>
            <w:r w:rsidRPr="002504D0">
              <w:rPr>
                <w:rFonts w:eastAsia="Calibri" w:cstheme="minorHAnsi"/>
              </w:rPr>
              <w:t>COMM 421</w:t>
            </w:r>
          </w:p>
        </w:tc>
        <w:tc>
          <w:tcPr>
            <w:tcW w:w="6662" w:type="dxa"/>
            <w:shd w:val="clear" w:color="auto" w:fill="EAF1DD" w:themeFill="accent3" w:themeFillTint="33"/>
            <w:vAlign w:val="center"/>
          </w:tcPr>
          <w:p w14:paraId="2D45490F" w14:textId="77777777" w:rsidR="00E95D68" w:rsidRPr="002504D0" w:rsidRDefault="00E95D68" w:rsidP="00E95D68">
            <w:pPr>
              <w:bidi w:val="0"/>
              <w:ind w:firstLine="187"/>
              <w:jc w:val="center"/>
              <w:rPr>
                <w:rFonts w:eastAsia="Calibri" w:cstheme="minorHAnsi"/>
                <w:rtl/>
              </w:rPr>
            </w:pPr>
            <w:r w:rsidRPr="002504D0">
              <w:rPr>
                <w:rFonts w:eastAsia="Calibri" w:cstheme="minorHAnsi"/>
              </w:rPr>
              <w:t>Primary Health Care</w:t>
            </w:r>
          </w:p>
        </w:tc>
      </w:tr>
      <w:tr w:rsidR="00E95D68" w:rsidRPr="00BC758A" w14:paraId="49A04100" w14:textId="77777777" w:rsidTr="00EA38B1">
        <w:tc>
          <w:tcPr>
            <w:tcW w:w="1701" w:type="dxa"/>
            <w:shd w:val="clear" w:color="auto" w:fill="EAF1DD" w:themeFill="accent3" w:themeFillTint="33"/>
            <w:vAlign w:val="center"/>
          </w:tcPr>
          <w:p w14:paraId="55957A10" w14:textId="77777777" w:rsidR="00E95D68" w:rsidRPr="002504D0" w:rsidRDefault="00E95D68" w:rsidP="00E95D68">
            <w:pPr>
              <w:bidi w:val="0"/>
              <w:ind w:firstLine="187"/>
              <w:jc w:val="center"/>
              <w:rPr>
                <w:rFonts w:eastAsia="Calibri" w:cstheme="minorHAnsi"/>
              </w:rPr>
            </w:pPr>
            <w:r w:rsidRPr="002504D0">
              <w:rPr>
                <w:rFonts w:eastAsia="Calibri" w:cstheme="minorHAnsi"/>
              </w:rPr>
              <w:t>OPT 432</w:t>
            </w:r>
          </w:p>
        </w:tc>
        <w:tc>
          <w:tcPr>
            <w:tcW w:w="6662" w:type="dxa"/>
            <w:shd w:val="clear" w:color="auto" w:fill="EAF1DD" w:themeFill="accent3" w:themeFillTint="33"/>
            <w:vAlign w:val="center"/>
          </w:tcPr>
          <w:p w14:paraId="6278A6B4" w14:textId="77777777" w:rsidR="00E95D68" w:rsidRPr="002504D0" w:rsidRDefault="00E95D68" w:rsidP="00E95D68">
            <w:pPr>
              <w:bidi w:val="0"/>
              <w:ind w:firstLine="187"/>
              <w:jc w:val="center"/>
              <w:rPr>
                <w:rFonts w:eastAsia="Calibri"/>
                <w:rtl/>
              </w:rPr>
            </w:pPr>
            <w:r w:rsidRPr="002504D0">
              <w:rPr>
                <w:rFonts w:eastAsia="Calibri" w:cstheme="minorHAnsi"/>
              </w:rPr>
              <w:t>Ophthalmology</w:t>
            </w:r>
          </w:p>
        </w:tc>
      </w:tr>
      <w:tr w:rsidR="00E95D68" w:rsidRPr="00BC758A" w14:paraId="7E49CFB9" w14:textId="77777777" w:rsidTr="00EA38B1">
        <w:tc>
          <w:tcPr>
            <w:tcW w:w="1701" w:type="dxa"/>
            <w:shd w:val="clear" w:color="auto" w:fill="EAF1DD" w:themeFill="accent3" w:themeFillTint="33"/>
            <w:vAlign w:val="center"/>
          </w:tcPr>
          <w:p w14:paraId="23EA6F46" w14:textId="77777777" w:rsidR="00E95D68" w:rsidRPr="002504D0" w:rsidRDefault="00E95D68" w:rsidP="00E95D68">
            <w:pPr>
              <w:bidi w:val="0"/>
              <w:ind w:firstLine="187"/>
              <w:jc w:val="center"/>
              <w:rPr>
                <w:rFonts w:eastAsia="Calibri" w:cstheme="minorHAnsi"/>
              </w:rPr>
            </w:pPr>
            <w:r w:rsidRPr="002504D0">
              <w:rPr>
                <w:rFonts w:eastAsia="Calibri" w:cstheme="minorHAnsi"/>
              </w:rPr>
              <w:t>ORL 431</w:t>
            </w:r>
          </w:p>
        </w:tc>
        <w:tc>
          <w:tcPr>
            <w:tcW w:w="6662" w:type="dxa"/>
            <w:shd w:val="clear" w:color="auto" w:fill="EAF1DD" w:themeFill="accent3" w:themeFillTint="33"/>
            <w:vAlign w:val="center"/>
          </w:tcPr>
          <w:p w14:paraId="73BB94D6" w14:textId="77777777" w:rsidR="00E95D68" w:rsidRPr="002504D0" w:rsidRDefault="00E95D68" w:rsidP="00E95D68">
            <w:pPr>
              <w:bidi w:val="0"/>
              <w:ind w:firstLine="187"/>
              <w:jc w:val="center"/>
              <w:rPr>
                <w:rFonts w:eastAsia="Calibri"/>
                <w:rtl/>
              </w:rPr>
            </w:pPr>
            <w:r w:rsidRPr="002504D0">
              <w:rPr>
                <w:rFonts w:eastAsia="Calibri" w:cstheme="minorHAnsi"/>
              </w:rPr>
              <w:t>Otorhinolaryngology</w:t>
            </w:r>
          </w:p>
        </w:tc>
      </w:tr>
      <w:tr w:rsidR="00E95D68" w:rsidRPr="00BC758A" w14:paraId="197E5872" w14:textId="77777777" w:rsidTr="00EA38B1">
        <w:tc>
          <w:tcPr>
            <w:tcW w:w="1701" w:type="dxa"/>
            <w:shd w:val="clear" w:color="auto" w:fill="EAF1DD" w:themeFill="accent3" w:themeFillTint="33"/>
            <w:vAlign w:val="center"/>
          </w:tcPr>
          <w:p w14:paraId="70B2E151" w14:textId="77777777" w:rsidR="00E95D68" w:rsidRPr="002504D0" w:rsidRDefault="00E95D68" w:rsidP="00E95D68">
            <w:pPr>
              <w:bidi w:val="0"/>
              <w:jc w:val="center"/>
              <w:rPr>
                <w:rFonts w:eastAsia="Calibri" w:cstheme="minorHAnsi"/>
                <w:rtl/>
              </w:rPr>
            </w:pPr>
            <w:r w:rsidRPr="002504D0">
              <w:rPr>
                <w:rFonts w:eastAsia="Calibri" w:cstheme="minorHAnsi"/>
              </w:rPr>
              <w:t>CMED444</w:t>
            </w:r>
          </w:p>
        </w:tc>
        <w:tc>
          <w:tcPr>
            <w:tcW w:w="6662" w:type="dxa"/>
            <w:shd w:val="clear" w:color="auto" w:fill="EAF1DD" w:themeFill="accent3" w:themeFillTint="33"/>
            <w:vAlign w:val="center"/>
          </w:tcPr>
          <w:p w14:paraId="197ADD09" w14:textId="77777777" w:rsidR="00E95D68" w:rsidRPr="002504D0" w:rsidRDefault="00E95D68" w:rsidP="00E95D68">
            <w:pPr>
              <w:bidi w:val="0"/>
              <w:jc w:val="center"/>
              <w:rPr>
                <w:rFonts w:eastAsia="Calibri" w:cstheme="minorHAnsi"/>
                <w:rtl/>
              </w:rPr>
            </w:pPr>
            <w:r w:rsidRPr="002504D0">
              <w:rPr>
                <w:rFonts w:eastAsia="Calibri" w:cstheme="minorHAnsi"/>
              </w:rPr>
              <w:t>Basics of anesthesia</w:t>
            </w:r>
          </w:p>
        </w:tc>
      </w:tr>
      <w:tr w:rsidR="00E95D68" w:rsidRPr="00BC758A" w14:paraId="1FCA67A2" w14:textId="77777777" w:rsidTr="00EA38B1">
        <w:tc>
          <w:tcPr>
            <w:tcW w:w="1701" w:type="dxa"/>
            <w:shd w:val="clear" w:color="auto" w:fill="EAF1DD" w:themeFill="accent3" w:themeFillTint="33"/>
            <w:vAlign w:val="center"/>
          </w:tcPr>
          <w:p w14:paraId="1F13CD68" w14:textId="77777777" w:rsidR="00E95D68" w:rsidRPr="002504D0" w:rsidRDefault="00E95D68" w:rsidP="00E95D68">
            <w:pPr>
              <w:bidi w:val="0"/>
              <w:jc w:val="center"/>
              <w:rPr>
                <w:rFonts w:eastAsia="Calibri" w:cstheme="minorHAnsi"/>
              </w:rPr>
            </w:pPr>
            <w:r w:rsidRPr="002504D0">
              <w:rPr>
                <w:rFonts w:eastAsia="Calibri" w:cstheme="minorHAnsi"/>
              </w:rPr>
              <w:t>SURG 452</w:t>
            </w:r>
          </w:p>
        </w:tc>
        <w:tc>
          <w:tcPr>
            <w:tcW w:w="6662" w:type="dxa"/>
            <w:shd w:val="clear" w:color="auto" w:fill="EAF1DD" w:themeFill="accent3" w:themeFillTint="33"/>
            <w:vAlign w:val="center"/>
          </w:tcPr>
          <w:p w14:paraId="55BBC6E7" w14:textId="77777777" w:rsidR="00E95D68" w:rsidRPr="002504D0" w:rsidRDefault="00E95D68" w:rsidP="00E95D68">
            <w:pPr>
              <w:bidi w:val="0"/>
              <w:ind w:firstLine="187"/>
              <w:jc w:val="center"/>
              <w:rPr>
                <w:rFonts w:eastAsia="Calibri"/>
                <w:rtl/>
              </w:rPr>
            </w:pPr>
            <w:r w:rsidRPr="002504D0">
              <w:rPr>
                <w:rFonts w:eastAsia="Calibri" w:cstheme="minorHAnsi"/>
              </w:rPr>
              <w:t>Orthopedics</w:t>
            </w:r>
          </w:p>
        </w:tc>
      </w:tr>
      <w:tr w:rsidR="00E95D68" w:rsidRPr="00BC758A" w14:paraId="5DFA9D75" w14:textId="77777777" w:rsidTr="00EA38B1">
        <w:tc>
          <w:tcPr>
            <w:tcW w:w="1701" w:type="dxa"/>
            <w:shd w:val="clear" w:color="auto" w:fill="EAF1DD" w:themeFill="accent3" w:themeFillTint="33"/>
            <w:vAlign w:val="center"/>
          </w:tcPr>
          <w:p w14:paraId="32F671EB" w14:textId="77777777" w:rsidR="00E95D68" w:rsidRPr="002504D0" w:rsidRDefault="00E95D68" w:rsidP="00E95D68">
            <w:pPr>
              <w:bidi w:val="0"/>
              <w:jc w:val="center"/>
              <w:rPr>
                <w:rFonts w:eastAsia="Calibri" w:cstheme="minorHAnsi"/>
              </w:rPr>
            </w:pPr>
            <w:r w:rsidRPr="002504D0">
              <w:rPr>
                <w:rFonts w:eastAsia="Calibri" w:cstheme="minorHAnsi"/>
              </w:rPr>
              <w:t>PSYC 462</w:t>
            </w:r>
          </w:p>
        </w:tc>
        <w:tc>
          <w:tcPr>
            <w:tcW w:w="6662" w:type="dxa"/>
            <w:shd w:val="clear" w:color="auto" w:fill="EAF1DD" w:themeFill="accent3" w:themeFillTint="33"/>
            <w:vAlign w:val="center"/>
          </w:tcPr>
          <w:p w14:paraId="337D0376" w14:textId="77777777" w:rsidR="00E95D68" w:rsidRPr="002504D0" w:rsidRDefault="00E95D68" w:rsidP="00E95D68">
            <w:pPr>
              <w:bidi w:val="0"/>
              <w:ind w:firstLine="187"/>
              <w:jc w:val="center"/>
              <w:rPr>
                <w:rFonts w:eastAsia="Calibri"/>
                <w:rtl/>
              </w:rPr>
            </w:pPr>
            <w:r w:rsidRPr="002504D0">
              <w:rPr>
                <w:rFonts w:eastAsia="Calibri" w:cstheme="minorHAnsi"/>
              </w:rPr>
              <w:t>Psychiatry</w:t>
            </w:r>
          </w:p>
        </w:tc>
      </w:tr>
      <w:tr w:rsidR="00E95D68" w:rsidRPr="00BC758A" w14:paraId="34155C21" w14:textId="77777777" w:rsidTr="00EA38B1">
        <w:tc>
          <w:tcPr>
            <w:tcW w:w="1701" w:type="dxa"/>
            <w:shd w:val="clear" w:color="auto" w:fill="EAF1DD" w:themeFill="accent3" w:themeFillTint="33"/>
            <w:vAlign w:val="center"/>
          </w:tcPr>
          <w:p w14:paraId="7277784E" w14:textId="77777777" w:rsidR="00E95D68" w:rsidRPr="002504D0" w:rsidRDefault="00E95D68" w:rsidP="00E95D68">
            <w:pPr>
              <w:bidi w:val="0"/>
              <w:jc w:val="center"/>
              <w:rPr>
                <w:rFonts w:eastAsia="Calibri" w:cstheme="minorHAnsi"/>
              </w:rPr>
            </w:pPr>
            <w:r w:rsidRPr="002504D0">
              <w:rPr>
                <w:rFonts w:eastAsia="Calibri" w:cstheme="minorHAnsi"/>
              </w:rPr>
              <w:t>GYN 481</w:t>
            </w:r>
          </w:p>
        </w:tc>
        <w:tc>
          <w:tcPr>
            <w:tcW w:w="6662" w:type="dxa"/>
            <w:shd w:val="clear" w:color="auto" w:fill="EAF1DD" w:themeFill="accent3" w:themeFillTint="33"/>
            <w:vAlign w:val="center"/>
          </w:tcPr>
          <w:p w14:paraId="6C4F2A44" w14:textId="77777777" w:rsidR="00E95D68" w:rsidRPr="002504D0" w:rsidRDefault="00E95D68" w:rsidP="00E95D68">
            <w:pPr>
              <w:bidi w:val="0"/>
              <w:jc w:val="center"/>
              <w:rPr>
                <w:rFonts w:eastAsia="Calibri" w:cstheme="minorHAnsi"/>
                <w:rtl/>
              </w:rPr>
            </w:pPr>
            <w:r w:rsidRPr="002504D0">
              <w:rPr>
                <w:rFonts w:eastAsia="Calibri" w:cstheme="minorHAnsi"/>
              </w:rPr>
              <w:t>Obstetrics &amp; Gynecology</w:t>
            </w:r>
          </w:p>
        </w:tc>
      </w:tr>
      <w:tr w:rsidR="00E95D68" w:rsidRPr="00BC758A" w14:paraId="353CE662" w14:textId="77777777" w:rsidTr="00EA38B1">
        <w:tc>
          <w:tcPr>
            <w:tcW w:w="1701" w:type="dxa"/>
            <w:shd w:val="clear" w:color="auto" w:fill="EAF1DD" w:themeFill="accent3" w:themeFillTint="33"/>
            <w:vAlign w:val="center"/>
          </w:tcPr>
          <w:p w14:paraId="327C2758" w14:textId="77777777" w:rsidR="00E95D68" w:rsidRPr="002504D0" w:rsidRDefault="00E95D68" w:rsidP="00E95D68">
            <w:pPr>
              <w:bidi w:val="0"/>
              <w:jc w:val="center"/>
              <w:rPr>
                <w:rFonts w:eastAsia="Calibri" w:cstheme="minorHAnsi"/>
              </w:rPr>
            </w:pPr>
            <w:r w:rsidRPr="002504D0">
              <w:rPr>
                <w:rFonts w:eastAsia="Calibri" w:cstheme="minorHAnsi"/>
              </w:rPr>
              <w:t>DEM 493</w:t>
            </w:r>
          </w:p>
        </w:tc>
        <w:tc>
          <w:tcPr>
            <w:tcW w:w="6662" w:type="dxa"/>
            <w:shd w:val="clear" w:color="auto" w:fill="EAF1DD" w:themeFill="accent3" w:themeFillTint="33"/>
            <w:vAlign w:val="center"/>
          </w:tcPr>
          <w:p w14:paraId="5FFE2E23" w14:textId="77777777" w:rsidR="00E95D68" w:rsidRPr="002504D0" w:rsidRDefault="00E95D68" w:rsidP="00E95D68">
            <w:pPr>
              <w:bidi w:val="0"/>
              <w:ind w:firstLine="187"/>
              <w:jc w:val="center"/>
              <w:rPr>
                <w:rFonts w:eastAsia="Calibri"/>
                <w:rtl/>
              </w:rPr>
            </w:pPr>
            <w:r w:rsidRPr="002504D0">
              <w:rPr>
                <w:rFonts w:eastAsia="Calibri" w:cstheme="minorHAnsi"/>
              </w:rPr>
              <w:t>Dermatology</w:t>
            </w:r>
          </w:p>
        </w:tc>
      </w:tr>
      <w:tr w:rsidR="00E95D68" w:rsidRPr="00BC758A" w14:paraId="6191D4ED" w14:textId="77777777" w:rsidTr="00EA38B1">
        <w:tc>
          <w:tcPr>
            <w:tcW w:w="1701" w:type="dxa"/>
            <w:shd w:val="clear" w:color="auto" w:fill="E5DFEC" w:themeFill="accent4" w:themeFillTint="33"/>
            <w:vAlign w:val="center"/>
          </w:tcPr>
          <w:p w14:paraId="7C5F0621" w14:textId="77777777" w:rsidR="00E95D68" w:rsidRPr="002504D0" w:rsidRDefault="00E95D68" w:rsidP="00E95D68">
            <w:pPr>
              <w:bidi w:val="0"/>
              <w:ind w:firstLine="187"/>
              <w:jc w:val="center"/>
              <w:rPr>
                <w:rFonts w:eastAsia="Calibri" w:cstheme="minorHAnsi"/>
              </w:rPr>
            </w:pPr>
            <w:r w:rsidRPr="002504D0">
              <w:rPr>
                <w:rFonts w:eastAsia="Calibri" w:cstheme="minorHAnsi"/>
              </w:rPr>
              <w:t>MED 541</w:t>
            </w:r>
          </w:p>
        </w:tc>
        <w:tc>
          <w:tcPr>
            <w:tcW w:w="6662" w:type="dxa"/>
            <w:shd w:val="clear" w:color="auto" w:fill="E5DFEC" w:themeFill="accent4" w:themeFillTint="33"/>
            <w:vAlign w:val="center"/>
          </w:tcPr>
          <w:p w14:paraId="647B1998" w14:textId="77777777" w:rsidR="00E95D68" w:rsidRPr="002504D0" w:rsidRDefault="00E95D68" w:rsidP="00E95D68">
            <w:pPr>
              <w:bidi w:val="0"/>
              <w:ind w:firstLine="187"/>
              <w:jc w:val="center"/>
              <w:rPr>
                <w:rFonts w:eastAsia="Calibri" w:cstheme="minorHAnsi"/>
              </w:rPr>
            </w:pPr>
            <w:r w:rsidRPr="002504D0">
              <w:rPr>
                <w:rFonts w:eastAsia="Calibri" w:cstheme="minorHAnsi"/>
              </w:rPr>
              <w:t>Internal Medicine Practice</w:t>
            </w:r>
          </w:p>
        </w:tc>
      </w:tr>
      <w:tr w:rsidR="00E95D68" w:rsidRPr="00BC758A" w14:paraId="256F956F" w14:textId="77777777" w:rsidTr="00EA38B1">
        <w:tc>
          <w:tcPr>
            <w:tcW w:w="1701" w:type="dxa"/>
            <w:shd w:val="clear" w:color="auto" w:fill="E5DFEC" w:themeFill="accent4" w:themeFillTint="33"/>
            <w:vAlign w:val="center"/>
          </w:tcPr>
          <w:p w14:paraId="32A279D7" w14:textId="77777777" w:rsidR="00E95D68" w:rsidRPr="002504D0" w:rsidRDefault="00E95D68" w:rsidP="00E95D68">
            <w:pPr>
              <w:bidi w:val="0"/>
              <w:ind w:firstLine="187"/>
              <w:jc w:val="center"/>
              <w:rPr>
                <w:rFonts w:eastAsia="Calibri" w:cstheme="minorHAnsi"/>
                <w:rtl/>
              </w:rPr>
            </w:pPr>
            <w:r w:rsidRPr="002504D0">
              <w:rPr>
                <w:rFonts w:eastAsia="Calibri" w:cstheme="minorHAnsi"/>
              </w:rPr>
              <w:t>PED 573</w:t>
            </w:r>
          </w:p>
        </w:tc>
        <w:tc>
          <w:tcPr>
            <w:tcW w:w="6662" w:type="dxa"/>
            <w:shd w:val="clear" w:color="auto" w:fill="E5DFEC" w:themeFill="accent4" w:themeFillTint="33"/>
            <w:vAlign w:val="center"/>
          </w:tcPr>
          <w:p w14:paraId="1E28FC9B" w14:textId="77777777" w:rsidR="00E95D68" w:rsidRPr="002504D0" w:rsidRDefault="00E95D68" w:rsidP="00E95D68">
            <w:pPr>
              <w:bidi w:val="0"/>
              <w:ind w:firstLine="187"/>
              <w:jc w:val="center"/>
              <w:rPr>
                <w:rFonts w:eastAsia="Calibri" w:cstheme="minorHAnsi"/>
                <w:rtl/>
              </w:rPr>
            </w:pPr>
            <w:r w:rsidRPr="002504D0">
              <w:rPr>
                <w:rFonts w:eastAsia="Calibri" w:cstheme="minorHAnsi"/>
              </w:rPr>
              <w:t>Pediatrics</w:t>
            </w:r>
          </w:p>
        </w:tc>
      </w:tr>
      <w:tr w:rsidR="00E95D68" w:rsidRPr="00BC758A" w14:paraId="362A3F59" w14:textId="77777777" w:rsidTr="00EA38B1">
        <w:tc>
          <w:tcPr>
            <w:tcW w:w="1701" w:type="dxa"/>
            <w:shd w:val="clear" w:color="auto" w:fill="E5DFEC" w:themeFill="accent4" w:themeFillTint="33"/>
            <w:vAlign w:val="center"/>
          </w:tcPr>
          <w:p w14:paraId="44C495F8" w14:textId="77777777" w:rsidR="00E95D68" w:rsidRPr="002504D0" w:rsidRDefault="00E95D68" w:rsidP="00E95D68">
            <w:pPr>
              <w:bidi w:val="0"/>
              <w:ind w:firstLine="187"/>
              <w:jc w:val="center"/>
              <w:rPr>
                <w:rFonts w:eastAsia="Calibri" w:cstheme="minorHAnsi"/>
              </w:rPr>
            </w:pPr>
            <w:r w:rsidRPr="002504D0">
              <w:rPr>
                <w:rFonts w:eastAsia="Calibri" w:cstheme="minorHAnsi"/>
              </w:rPr>
              <w:t>SURG 551</w:t>
            </w:r>
          </w:p>
        </w:tc>
        <w:tc>
          <w:tcPr>
            <w:tcW w:w="6662" w:type="dxa"/>
            <w:shd w:val="clear" w:color="auto" w:fill="E5DFEC" w:themeFill="accent4" w:themeFillTint="33"/>
            <w:vAlign w:val="center"/>
          </w:tcPr>
          <w:p w14:paraId="44BA3258" w14:textId="77777777" w:rsidR="00E95D68" w:rsidRPr="002504D0" w:rsidRDefault="00E95D68" w:rsidP="00E95D68">
            <w:pPr>
              <w:bidi w:val="0"/>
              <w:ind w:firstLine="187"/>
              <w:jc w:val="center"/>
              <w:rPr>
                <w:rFonts w:eastAsia="Calibri" w:cstheme="minorHAnsi"/>
              </w:rPr>
            </w:pPr>
            <w:r w:rsidRPr="002504D0">
              <w:rPr>
                <w:rFonts w:eastAsia="Calibri" w:cstheme="minorHAnsi"/>
              </w:rPr>
              <w:t>General Surgery &amp; Anesthesia Practice</w:t>
            </w:r>
          </w:p>
        </w:tc>
      </w:tr>
      <w:tr w:rsidR="00E95D68" w:rsidRPr="00BC758A" w14:paraId="40FF35DF" w14:textId="77777777" w:rsidTr="00EA38B1">
        <w:tc>
          <w:tcPr>
            <w:tcW w:w="1701" w:type="dxa"/>
            <w:shd w:val="clear" w:color="auto" w:fill="FDE9D9" w:themeFill="accent6" w:themeFillTint="33"/>
            <w:vAlign w:val="center"/>
          </w:tcPr>
          <w:p w14:paraId="0DCD09F5" w14:textId="77777777" w:rsidR="00E95D68" w:rsidRPr="002504D0" w:rsidRDefault="00E95D68" w:rsidP="00E95D68">
            <w:pPr>
              <w:bidi w:val="0"/>
              <w:ind w:firstLine="187"/>
              <w:jc w:val="center"/>
              <w:rPr>
                <w:rFonts w:eastAsia="Calibri" w:cstheme="minorHAnsi"/>
              </w:rPr>
            </w:pPr>
            <w:r w:rsidRPr="002504D0">
              <w:rPr>
                <w:rFonts w:eastAsia="Calibri" w:cstheme="minorHAnsi"/>
              </w:rPr>
              <w:t>ELC 101</w:t>
            </w:r>
          </w:p>
        </w:tc>
        <w:tc>
          <w:tcPr>
            <w:tcW w:w="6662" w:type="dxa"/>
            <w:shd w:val="clear" w:color="auto" w:fill="FDE9D9" w:themeFill="accent6" w:themeFillTint="33"/>
            <w:vAlign w:val="center"/>
          </w:tcPr>
          <w:p w14:paraId="0E03C091" w14:textId="77777777" w:rsidR="00E95D68" w:rsidRPr="002504D0" w:rsidRDefault="00E95D68" w:rsidP="00E95D68">
            <w:pPr>
              <w:bidi w:val="0"/>
              <w:ind w:firstLine="187"/>
              <w:jc w:val="center"/>
              <w:rPr>
                <w:rFonts w:eastAsia="Calibri"/>
                <w:rtl/>
              </w:rPr>
            </w:pPr>
            <w:r w:rsidRPr="002504D0">
              <w:rPr>
                <w:rFonts w:eastAsia="Calibri" w:cstheme="minorHAnsi"/>
              </w:rPr>
              <w:t>Elective Studies 1</w:t>
            </w:r>
          </w:p>
        </w:tc>
      </w:tr>
      <w:tr w:rsidR="00E95D68" w:rsidRPr="00BC758A" w14:paraId="2910DF40" w14:textId="77777777" w:rsidTr="00EA38B1">
        <w:tc>
          <w:tcPr>
            <w:tcW w:w="1701" w:type="dxa"/>
            <w:shd w:val="clear" w:color="auto" w:fill="FDE9D9" w:themeFill="accent6" w:themeFillTint="33"/>
            <w:vAlign w:val="center"/>
          </w:tcPr>
          <w:p w14:paraId="19C27286" w14:textId="77777777" w:rsidR="00E95D68" w:rsidRPr="002504D0" w:rsidRDefault="00E95D68" w:rsidP="00E95D68">
            <w:pPr>
              <w:bidi w:val="0"/>
              <w:ind w:firstLine="187"/>
              <w:jc w:val="center"/>
              <w:rPr>
                <w:rFonts w:eastAsia="Calibri" w:cstheme="minorHAnsi"/>
                <w:rtl/>
              </w:rPr>
            </w:pPr>
            <w:r w:rsidRPr="002504D0">
              <w:rPr>
                <w:rFonts w:eastAsia="Calibri" w:cstheme="minorHAnsi"/>
              </w:rPr>
              <w:t>ELC 102</w:t>
            </w:r>
          </w:p>
        </w:tc>
        <w:tc>
          <w:tcPr>
            <w:tcW w:w="6662" w:type="dxa"/>
            <w:shd w:val="clear" w:color="auto" w:fill="FDE9D9" w:themeFill="accent6" w:themeFillTint="33"/>
            <w:vAlign w:val="center"/>
          </w:tcPr>
          <w:p w14:paraId="53B02F3B" w14:textId="77777777" w:rsidR="00E95D68" w:rsidRPr="002504D0" w:rsidRDefault="00E95D68" w:rsidP="00E95D68">
            <w:pPr>
              <w:bidi w:val="0"/>
              <w:ind w:firstLine="187"/>
              <w:jc w:val="center"/>
              <w:rPr>
                <w:rFonts w:eastAsia="Calibri" w:cstheme="minorHAnsi"/>
              </w:rPr>
            </w:pPr>
            <w:r w:rsidRPr="002504D0">
              <w:rPr>
                <w:rFonts w:eastAsia="Calibri" w:cstheme="minorHAnsi"/>
              </w:rPr>
              <w:t>Elective Studies 2</w:t>
            </w:r>
          </w:p>
        </w:tc>
      </w:tr>
    </w:tbl>
    <w:p w14:paraId="0751548C" w14:textId="77777777" w:rsidR="00E95D68" w:rsidRDefault="00E95D68" w:rsidP="00E95D68">
      <w:pPr>
        <w:tabs>
          <w:tab w:val="left" w:pos="2441"/>
        </w:tabs>
        <w:bidi w:val="0"/>
        <w:rPr>
          <w:b/>
          <w:bCs/>
          <w:color w:val="548DD4" w:themeColor="text2" w:themeTint="99"/>
          <w:u w:val="single"/>
        </w:rPr>
      </w:pPr>
    </w:p>
    <w:p w14:paraId="56253E79" w14:textId="77777777" w:rsidR="00E95D68" w:rsidRDefault="00E95D68" w:rsidP="00E95D68">
      <w:pPr>
        <w:tabs>
          <w:tab w:val="left" w:pos="2441"/>
        </w:tabs>
        <w:bidi w:val="0"/>
        <w:rPr>
          <w:b/>
          <w:bCs/>
          <w:color w:val="548DD4" w:themeColor="text2" w:themeTint="99"/>
          <w:u w:val="single"/>
        </w:rPr>
      </w:pPr>
    </w:p>
    <w:p w14:paraId="6DDA89F6" w14:textId="77777777" w:rsidR="00E95D68" w:rsidRDefault="00E95D68" w:rsidP="00E95D68">
      <w:pPr>
        <w:bidi w:val="0"/>
        <w:ind w:firstLine="720"/>
        <w:rPr>
          <w:rFonts w:asciiTheme="majorBidi" w:hAnsiTheme="majorBidi" w:cstheme="majorBidi"/>
          <w:sz w:val="20"/>
          <w:szCs w:val="20"/>
        </w:rPr>
      </w:pPr>
    </w:p>
    <w:p w14:paraId="73EB92AF" w14:textId="77777777" w:rsidR="00EA38B1" w:rsidRDefault="00EA38B1" w:rsidP="00EA38B1">
      <w:pPr>
        <w:bidi w:val="0"/>
        <w:ind w:firstLine="720"/>
        <w:rPr>
          <w:rFonts w:asciiTheme="majorBidi" w:hAnsiTheme="majorBidi" w:cstheme="majorBidi"/>
          <w:sz w:val="20"/>
          <w:szCs w:val="20"/>
        </w:rPr>
      </w:pPr>
    </w:p>
    <w:p w14:paraId="2F672834" w14:textId="77777777" w:rsidR="00EA38B1" w:rsidRDefault="00EA38B1" w:rsidP="00EA38B1">
      <w:pPr>
        <w:bidi w:val="0"/>
        <w:ind w:firstLine="720"/>
        <w:rPr>
          <w:rFonts w:asciiTheme="majorBidi" w:hAnsiTheme="majorBidi" w:cstheme="majorBidi"/>
          <w:sz w:val="20"/>
          <w:szCs w:val="20"/>
        </w:rPr>
      </w:pPr>
    </w:p>
    <w:p w14:paraId="237E2AA2" w14:textId="77777777" w:rsidR="00EA38B1" w:rsidRDefault="00EA38B1" w:rsidP="00EA38B1">
      <w:pPr>
        <w:bidi w:val="0"/>
        <w:ind w:firstLine="720"/>
        <w:rPr>
          <w:rFonts w:asciiTheme="majorBidi" w:hAnsiTheme="majorBidi" w:cstheme="majorBidi"/>
          <w:sz w:val="20"/>
          <w:szCs w:val="20"/>
        </w:rPr>
      </w:pPr>
    </w:p>
    <w:p w14:paraId="3A36573A" w14:textId="77777777" w:rsidR="00EA38B1" w:rsidRDefault="00EA38B1" w:rsidP="00EA38B1">
      <w:pPr>
        <w:bidi w:val="0"/>
        <w:ind w:firstLine="720"/>
        <w:rPr>
          <w:rFonts w:asciiTheme="majorBidi" w:hAnsiTheme="majorBidi" w:cstheme="majorBidi"/>
          <w:sz w:val="20"/>
          <w:szCs w:val="20"/>
        </w:rPr>
      </w:pPr>
    </w:p>
    <w:p w14:paraId="51BD25C2" w14:textId="77777777" w:rsidR="00EA38B1" w:rsidRDefault="00EA38B1" w:rsidP="00EA38B1">
      <w:pPr>
        <w:bidi w:val="0"/>
        <w:ind w:firstLine="720"/>
        <w:rPr>
          <w:rFonts w:asciiTheme="majorBidi" w:hAnsiTheme="majorBidi" w:cstheme="majorBidi"/>
          <w:sz w:val="20"/>
          <w:szCs w:val="20"/>
        </w:rPr>
      </w:pPr>
    </w:p>
    <w:p w14:paraId="605E6D93" w14:textId="77777777" w:rsidR="00EA38B1" w:rsidRDefault="00EA38B1" w:rsidP="00EA38B1">
      <w:pPr>
        <w:bidi w:val="0"/>
        <w:ind w:firstLine="720"/>
        <w:rPr>
          <w:rFonts w:asciiTheme="majorBidi" w:hAnsiTheme="majorBidi" w:cstheme="majorBidi"/>
          <w:sz w:val="20"/>
          <w:szCs w:val="20"/>
        </w:rPr>
      </w:pPr>
    </w:p>
    <w:p w14:paraId="3DFC8BB1" w14:textId="77777777" w:rsidR="00EA38B1" w:rsidRDefault="00EA38B1" w:rsidP="00EA38B1">
      <w:pPr>
        <w:bidi w:val="0"/>
        <w:ind w:firstLine="720"/>
        <w:rPr>
          <w:rFonts w:asciiTheme="majorBidi" w:hAnsiTheme="majorBidi" w:cstheme="majorBidi"/>
          <w:sz w:val="20"/>
          <w:szCs w:val="20"/>
        </w:rPr>
      </w:pPr>
    </w:p>
    <w:p w14:paraId="1C87D6AD" w14:textId="77777777" w:rsidR="00EA38B1" w:rsidRDefault="00EA38B1" w:rsidP="00EA38B1">
      <w:pPr>
        <w:bidi w:val="0"/>
        <w:ind w:firstLine="720"/>
        <w:rPr>
          <w:rFonts w:asciiTheme="majorBidi" w:hAnsiTheme="majorBidi" w:cstheme="majorBidi"/>
          <w:sz w:val="20"/>
          <w:szCs w:val="20"/>
        </w:rPr>
      </w:pPr>
    </w:p>
    <w:p w14:paraId="2243685E" w14:textId="77777777" w:rsidR="00EA38B1" w:rsidRDefault="00EA38B1" w:rsidP="00EA38B1">
      <w:pPr>
        <w:bidi w:val="0"/>
        <w:ind w:firstLine="720"/>
        <w:rPr>
          <w:rFonts w:asciiTheme="majorBidi" w:hAnsiTheme="majorBidi" w:cstheme="majorBidi"/>
          <w:sz w:val="20"/>
          <w:szCs w:val="20"/>
        </w:rPr>
      </w:pPr>
    </w:p>
    <w:p w14:paraId="0F07967F" w14:textId="77777777" w:rsidR="00EA38B1" w:rsidRPr="003B59AD" w:rsidRDefault="00EA38B1" w:rsidP="00EA38B1">
      <w:pPr>
        <w:bidi w:val="0"/>
        <w:spacing w:after="200" w:line="276" w:lineRule="auto"/>
        <w:jc w:val="center"/>
        <w:rPr>
          <w:rFonts w:asciiTheme="majorBidi" w:hAnsiTheme="majorBidi" w:cstheme="majorBidi"/>
          <w:b/>
          <w:bCs/>
          <w:sz w:val="28"/>
          <w:szCs w:val="28"/>
          <w:u w:val="single"/>
        </w:rPr>
      </w:pPr>
      <w:r w:rsidRPr="003B59AD">
        <w:rPr>
          <w:rFonts w:asciiTheme="majorBidi" w:hAnsiTheme="majorBidi" w:cstheme="majorBidi"/>
          <w:b/>
          <w:bCs/>
          <w:color w:val="000000"/>
          <w:sz w:val="28"/>
          <w:szCs w:val="28"/>
          <w:u w:val="single"/>
          <w:shd w:val="clear" w:color="auto" w:fill="FFFFFF"/>
        </w:rPr>
        <w:t>Courses description</w:t>
      </w:r>
    </w:p>
    <w:p w14:paraId="31255064" w14:textId="77777777" w:rsidR="00EA38B1" w:rsidRDefault="00EA38B1" w:rsidP="00EA38B1">
      <w:pPr>
        <w:bidi w:val="0"/>
        <w:jc w:val="center"/>
        <w:rPr>
          <w:rFonts w:cstheme="majorBidi"/>
          <w:b/>
          <w:bCs/>
          <w:sz w:val="28"/>
          <w:szCs w:val="28"/>
        </w:rPr>
      </w:pPr>
      <w:r w:rsidRPr="00027FC1">
        <w:rPr>
          <w:rFonts w:cstheme="majorBidi"/>
          <w:b/>
          <w:bCs/>
          <w:sz w:val="28"/>
          <w:szCs w:val="28"/>
        </w:rPr>
        <w:t>First year</w:t>
      </w:r>
    </w:p>
    <w:p w14:paraId="7F89E663" w14:textId="77777777" w:rsidR="00EA38B1" w:rsidRPr="00027FC1" w:rsidRDefault="00EA38B1" w:rsidP="00EA38B1">
      <w:pPr>
        <w:bidi w:val="0"/>
        <w:jc w:val="center"/>
        <w:rPr>
          <w:rFonts w:cstheme="majorBidi"/>
          <w:b/>
          <w:bCs/>
          <w:sz w:val="28"/>
          <w:szCs w:val="28"/>
        </w:rPr>
      </w:pPr>
    </w:p>
    <w:p w14:paraId="685870E7" w14:textId="77777777" w:rsidR="00EA38B1" w:rsidRPr="00D63F66" w:rsidRDefault="00EA38B1" w:rsidP="00EA38B1">
      <w:pPr>
        <w:bidi w:val="0"/>
        <w:jc w:val="both"/>
      </w:pPr>
      <w:r w:rsidRPr="00027FC1">
        <w:rPr>
          <w:b/>
        </w:rPr>
        <w:t>Course title and code:</w:t>
      </w:r>
      <w:r>
        <w:t xml:space="preserve"> Foundation Block (FO</w:t>
      </w:r>
      <w:r w:rsidRPr="00D63F66">
        <w:t>ND 111)</w:t>
      </w:r>
    </w:p>
    <w:p w14:paraId="23F04162" w14:textId="77777777" w:rsidR="00EA38B1" w:rsidRPr="00D63F66" w:rsidRDefault="00EA38B1" w:rsidP="00EA38B1">
      <w:pPr>
        <w:bidi w:val="0"/>
        <w:jc w:val="both"/>
      </w:pPr>
      <w:r w:rsidRPr="00027FC1">
        <w:rPr>
          <w:b/>
        </w:rPr>
        <w:t>Credit hours:</w:t>
      </w:r>
      <w:r w:rsidRPr="00D63F66">
        <w:t xml:space="preserve"> 10 </w:t>
      </w:r>
      <w:r>
        <w:t>hours</w:t>
      </w:r>
    </w:p>
    <w:p w14:paraId="530922EB" w14:textId="683E3EEA" w:rsidR="00EA38B1" w:rsidRPr="00D63F66" w:rsidRDefault="00EA38B1" w:rsidP="00EA38B1">
      <w:pPr>
        <w:bidi w:val="0"/>
        <w:jc w:val="both"/>
      </w:pPr>
      <w:r w:rsidRPr="00027FC1">
        <w:rPr>
          <w:b/>
        </w:rPr>
        <w:t>Pre-requisit</w:t>
      </w:r>
      <w:r>
        <w:rPr>
          <w:b/>
        </w:rPr>
        <w:t xml:space="preserve">es for this </w:t>
      </w:r>
      <w:r w:rsidR="00F0090E">
        <w:rPr>
          <w:b/>
        </w:rPr>
        <w:t>course</w:t>
      </w:r>
      <w:r w:rsidR="00F0090E" w:rsidRPr="00027FC1">
        <w:rPr>
          <w:b/>
        </w:rPr>
        <w:t>:</w:t>
      </w:r>
      <w:r w:rsidR="00F0090E">
        <w:t xml:space="preserve"> passing</w:t>
      </w:r>
      <w:r w:rsidRPr="00D63F66">
        <w:t xml:space="preserve"> Preparatory year successfully</w:t>
      </w:r>
    </w:p>
    <w:p w14:paraId="208D74CE" w14:textId="02D2F263" w:rsidR="00EA38B1" w:rsidRPr="00BC59E9" w:rsidRDefault="00EA38B1" w:rsidP="00EA38B1">
      <w:pPr>
        <w:bidi w:val="0"/>
        <w:jc w:val="both"/>
        <w:rPr>
          <w:bCs/>
        </w:rPr>
      </w:pPr>
      <w:r w:rsidRPr="00027FC1">
        <w:rPr>
          <w:b/>
        </w:rPr>
        <w:t xml:space="preserve">Course </w:t>
      </w:r>
      <w:r w:rsidR="00F0090E" w:rsidRPr="00027FC1">
        <w:rPr>
          <w:b/>
        </w:rPr>
        <w:t>Description:</w:t>
      </w:r>
      <w:r w:rsidR="00F0090E" w:rsidRPr="00027FC1">
        <w:rPr>
          <w:bCs/>
        </w:rPr>
        <w:t xml:space="preserve"> This</w:t>
      </w:r>
      <w:r w:rsidRPr="00027FC1">
        <w:rPr>
          <w:bCs/>
        </w:rPr>
        <w:t xml:space="preserve"> block is composed of 10 weeks including the consolidation and exam weeks. In each week of block, specific theme will be taught with corresponding lectures and Practical. There are 3</w:t>
      </w:r>
      <w:r w:rsidRPr="00BC59E9">
        <w:rPr>
          <w:bCs/>
        </w:rPr>
        <w:t xml:space="preserve">Problem Based </w:t>
      </w:r>
      <w:r w:rsidR="00F960BE" w:rsidRPr="00BC59E9">
        <w:rPr>
          <w:bCs/>
        </w:rPr>
        <w:t>Learning</w:t>
      </w:r>
      <w:r w:rsidR="00F960BE">
        <w:rPr>
          <w:bCs/>
        </w:rPr>
        <w:t xml:space="preserve"> (</w:t>
      </w:r>
      <w:r w:rsidRPr="00027FC1">
        <w:rPr>
          <w:bCs/>
        </w:rPr>
        <w:t>PBL</w:t>
      </w:r>
      <w:r>
        <w:rPr>
          <w:bCs/>
        </w:rPr>
        <w:t>)</w:t>
      </w:r>
      <w:r w:rsidRPr="00027FC1">
        <w:rPr>
          <w:bCs/>
        </w:rPr>
        <w:t xml:space="preserve"> cases in this </w:t>
      </w:r>
      <w:r w:rsidR="00F0090E" w:rsidRPr="00027FC1">
        <w:rPr>
          <w:bCs/>
        </w:rPr>
        <w:t>block. The</w:t>
      </w:r>
      <w:r w:rsidRPr="00027FC1">
        <w:rPr>
          <w:bCs/>
        </w:rPr>
        <w:t xml:space="preserve"> basic concepts of CPR and vital signs will be taught in the simulation labs.</w:t>
      </w:r>
    </w:p>
    <w:p w14:paraId="6DC6B7BC" w14:textId="77777777" w:rsidR="00EA38B1" w:rsidRPr="00D63F66" w:rsidRDefault="005506C0" w:rsidP="00EA38B1">
      <w:pPr>
        <w:bidi w:val="0"/>
        <w:jc w:val="both"/>
      </w:pPr>
      <w:r>
        <w:rPr>
          <w:noProof/>
        </w:rPr>
        <w:pict w14:anchorId="74605FEE">
          <v:rect id="_x0000_i1055" alt="" style="width:461.45pt;height:.05pt;mso-width-percent:0;mso-height-percent:0;mso-width-percent:0;mso-height-percent:0" o:hrpct="986" o:hrstd="t" o:hr="t" fillcolor="#a0a0a0" stroked="f"/>
        </w:pict>
      </w:r>
    </w:p>
    <w:p w14:paraId="7B838A46" w14:textId="77777777" w:rsidR="00EA38B1" w:rsidRPr="00D63F66" w:rsidRDefault="00EA38B1" w:rsidP="00EA38B1">
      <w:pPr>
        <w:bidi w:val="0"/>
        <w:jc w:val="both"/>
      </w:pPr>
      <w:r w:rsidRPr="006057D9">
        <w:rPr>
          <w:b/>
        </w:rPr>
        <w:t>Course title and code:</w:t>
      </w:r>
      <w:r w:rsidRPr="00D63F66">
        <w:t xml:space="preserve"> Musculoskeletal Block (MUSC 115)</w:t>
      </w:r>
    </w:p>
    <w:p w14:paraId="005C9DB0" w14:textId="77777777" w:rsidR="00EA38B1" w:rsidRPr="00D63F66" w:rsidRDefault="00EA38B1" w:rsidP="00EA38B1">
      <w:pPr>
        <w:bidi w:val="0"/>
        <w:jc w:val="both"/>
      </w:pPr>
      <w:r w:rsidRPr="006057D9">
        <w:rPr>
          <w:b/>
        </w:rPr>
        <w:t>Credit hours:</w:t>
      </w:r>
      <w:r w:rsidRPr="00D63F66">
        <w:t xml:space="preserve"> 6 </w:t>
      </w:r>
      <w:r>
        <w:t>hours</w:t>
      </w:r>
    </w:p>
    <w:p w14:paraId="7C1A1EF5" w14:textId="00D2D744" w:rsidR="00EA38B1" w:rsidRPr="00D63F66" w:rsidRDefault="00EA38B1" w:rsidP="00EA38B1">
      <w:pPr>
        <w:bidi w:val="0"/>
        <w:jc w:val="both"/>
      </w:pPr>
      <w:r w:rsidRPr="006057D9">
        <w:rPr>
          <w:b/>
        </w:rPr>
        <w:t xml:space="preserve">Pre-requisites for this </w:t>
      </w:r>
      <w:r w:rsidR="00F960BE" w:rsidRPr="006057D9">
        <w:rPr>
          <w:b/>
        </w:rPr>
        <w:t>course: passing</w:t>
      </w:r>
      <w:r w:rsidRPr="00D63F66">
        <w:t xml:space="preserve"> Preparatory year successfully</w:t>
      </w:r>
    </w:p>
    <w:p w14:paraId="11229BCA" w14:textId="2AC94F6D" w:rsidR="00EA38B1" w:rsidRPr="00027FC1" w:rsidRDefault="00EA38B1" w:rsidP="00EA38B1">
      <w:pPr>
        <w:bidi w:val="0"/>
        <w:jc w:val="both"/>
        <w:rPr>
          <w:b/>
        </w:rPr>
      </w:pPr>
      <w:r w:rsidRPr="006057D9">
        <w:rPr>
          <w:b/>
        </w:rPr>
        <w:t xml:space="preserve">Course </w:t>
      </w:r>
      <w:r w:rsidR="00F0090E" w:rsidRPr="006057D9">
        <w:rPr>
          <w:b/>
        </w:rPr>
        <w:t>Description:</w:t>
      </w:r>
      <w:r w:rsidR="00F0090E" w:rsidRPr="00705E71">
        <w:rPr>
          <w:bCs/>
        </w:rPr>
        <w:t xml:space="preserve"> This</w:t>
      </w:r>
      <w:r w:rsidRPr="00705E71">
        <w:rPr>
          <w:bCs/>
        </w:rPr>
        <w:t xml:space="preserve"> block is composed of</w:t>
      </w:r>
      <w:r w:rsidRPr="00D63F66">
        <w:t>6 weeks of lectures, practical sessions, PBLs, Self-Directed Learning, simulation, and tutorials. The course focuses on structures and functions of the different components of the musculoskeletal system, pathogenesis, as well as pharmacological management plan in the treatment of common diseases of musculoskeletal system</w:t>
      </w:r>
    </w:p>
    <w:p w14:paraId="77BF3CC4" w14:textId="77777777" w:rsidR="00EA38B1" w:rsidRPr="00BC59E9" w:rsidRDefault="005506C0" w:rsidP="00EA38B1">
      <w:pPr>
        <w:bidi w:val="0"/>
        <w:jc w:val="both"/>
      </w:pPr>
      <w:r>
        <w:rPr>
          <w:noProof/>
        </w:rPr>
        <w:pict w14:anchorId="304D1A09">
          <v:rect id="_x0000_i1054" alt="" style="width:461.45pt;height:.05pt;mso-width-percent:0;mso-height-percent:0;mso-width-percent:0;mso-height-percent:0" o:hrpct="986" o:hrstd="t" o:hr="t" fillcolor="#a0a0a0" stroked="f"/>
        </w:pict>
      </w:r>
    </w:p>
    <w:p w14:paraId="7E8B27BB" w14:textId="77777777" w:rsidR="00EA38B1" w:rsidRPr="00D63F66" w:rsidRDefault="00EA38B1" w:rsidP="00EA38B1">
      <w:pPr>
        <w:bidi w:val="0"/>
        <w:jc w:val="both"/>
      </w:pPr>
      <w:r w:rsidRPr="00027FC1">
        <w:rPr>
          <w:b/>
        </w:rPr>
        <w:t>Course title and code:</w:t>
      </w:r>
      <w:r w:rsidRPr="00D63F66">
        <w:t xml:space="preserve"> Cardiovascular Block (CARD-113)</w:t>
      </w:r>
    </w:p>
    <w:p w14:paraId="3B802CF1" w14:textId="77777777" w:rsidR="00EA38B1" w:rsidRPr="00D63F66" w:rsidRDefault="00EA38B1" w:rsidP="00EA38B1">
      <w:pPr>
        <w:bidi w:val="0"/>
        <w:jc w:val="both"/>
      </w:pPr>
      <w:r w:rsidRPr="00027FC1">
        <w:rPr>
          <w:b/>
        </w:rPr>
        <w:t>Credit hours:</w:t>
      </w:r>
      <w:r w:rsidRPr="00D63F66">
        <w:t xml:space="preserve"> 7 </w:t>
      </w:r>
      <w:r>
        <w:t>hours</w:t>
      </w:r>
    </w:p>
    <w:p w14:paraId="3F48E4B4" w14:textId="410DF4D0" w:rsidR="00EA38B1" w:rsidRPr="00D63F66" w:rsidRDefault="00EA38B1" w:rsidP="00EA38B1">
      <w:pPr>
        <w:bidi w:val="0"/>
        <w:jc w:val="both"/>
      </w:pPr>
      <w:r>
        <w:rPr>
          <w:b/>
        </w:rPr>
        <w:t xml:space="preserve">Pre-requisites for this </w:t>
      </w:r>
      <w:r w:rsidR="00F0090E">
        <w:rPr>
          <w:b/>
        </w:rPr>
        <w:t>course</w:t>
      </w:r>
      <w:r w:rsidR="00F0090E" w:rsidRPr="00027FC1">
        <w:rPr>
          <w:b/>
        </w:rPr>
        <w:t>:</w:t>
      </w:r>
      <w:r w:rsidR="00F0090E">
        <w:t xml:space="preserve"> </w:t>
      </w:r>
      <w:r w:rsidR="00F0090E" w:rsidRPr="00D63F66">
        <w:t>passing</w:t>
      </w:r>
      <w:r w:rsidRPr="00D63F66">
        <w:t xml:space="preserve"> Preparatory year successfully</w:t>
      </w:r>
    </w:p>
    <w:p w14:paraId="6A7AAE58" w14:textId="33994B97" w:rsidR="00EA38B1" w:rsidRPr="00BC59E9" w:rsidRDefault="00EA38B1" w:rsidP="00EA38B1">
      <w:pPr>
        <w:bidi w:val="0"/>
        <w:jc w:val="both"/>
      </w:pPr>
      <w:r w:rsidRPr="00027FC1">
        <w:rPr>
          <w:b/>
        </w:rPr>
        <w:t xml:space="preserve">Course </w:t>
      </w:r>
      <w:r w:rsidR="00F0090E" w:rsidRPr="00027FC1">
        <w:rPr>
          <w:b/>
        </w:rPr>
        <w:t>Description:</w:t>
      </w:r>
      <w:r w:rsidR="00F0090E" w:rsidRPr="00D63F66">
        <w:t xml:space="preserve"> The</w:t>
      </w:r>
      <w:r w:rsidRPr="00D63F66">
        <w:t xml:space="preserve"> course includes 7 weeks in total. Basic sciences </w:t>
      </w:r>
      <w:r w:rsidR="00F960BE" w:rsidRPr="00D63F66">
        <w:t>subjects’</w:t>
      </w:r>
      <w:r w:rsidRPr="00D63F66">
        <w:t xml:space="preserve"> anatomy, physiology, biochemistry, pharmacology, </w:t>
      </w:r>
      <w:r w:rsidR="00F960BE" w:rsidRPr="00D63F66">
        <w:t>microbiology, pharmacology, pathology. Practical’s</w:t>
      </w:r>
      <w:r w:rsidRPr="00D63F66">
        <w:t xml:space="preserve"> related to various subjects are included and later to integrate the basic knowledge with the clinical subjects 3 PBLs are </w:t>
      </w:r>
      <w:r w:rsidR="00F0090E" w:rsidRPr="00D63F66">
        <w:t>added. Tutorials</w:t>
      </w:r>
      <w:r w:rsidRPr="00D63F66">
        <w:t xml:space="preserve"> are included depending on the level of difficulty of various subjects.</w:t>
      </w:r>
    </w:p>
    <w:p w14:paraId="7F7F67D1" w14:textId="77777777" w:rsidR="00EA38B1" w:rsidRPr="00D63F66" w:rsidRDefault="005506C0" w:rsidP="00EA38B1">
      <w:pPr>
        <w:bidi w:val="0"/>
        <w:jc w:val="both"/>
      </w:pPr>
      <w:r>
        <w:rPr>
          <w:noProof/>
        </w:rPr>
        <w:pict w14:anchorId="18EC8664">
          <v:rect id="_x0000_i1053" alt="" style="width:461.45pt;height:.05pt;mso-width-percent:0;mso-height-percent:0;mso-width-percent:0;mso-height-percent:0" o:hrpct="986" o:hrstd="t" o:hr="t" fillcolor="#a0a0a0" stroked="f"/>
        </w:pict>
      </w:r>
    </w:p>
    <w:p w14:paraId="55BEB4CF" w14:textId="34FD6DE3" w:rsidR="00EA38B1" w:rsidRPr="00D63F66" w:rsidRDefault="00EA38B1" w:rsidP="00EA38B1">
      <w:pPr>
        <w:bidi w:val="0"/>
        <w:jc w:val="both"/>
      </w:pPr>
      <w:r w:rsidRPr="006057D9">
        <w:rPr>
          <w:b/>
        </w:rPr>
        <w:t xml:space="preserve">Course title and </w:t>
      </w:r>
      <w:r w:rsidR="00F0090E" w:rsidRPr="006057D9">
        <w:rPr>
          <w:b/>
        </w:rPr>
        <w:t>code:</w:t>
      </w:r>
      <w:r w:rsidR="00F0090E" w:rsidRPr="00D63F66">
        <w:t xml:space="preserve"> Respiratory</w:t>
      </w:r>
      <w:r w:rsidRPr="00D63F66">
        <w:t xml:space="preserve"> </w:t>
      </w:r>
      <w:r w:rsidR="00F960BE" w:rsidRPr="00D63F66">
        <w:t>Block (</w:t>
      </w:r>
      <w:r w:rsidRPr="00D63F66">
        <w:t>RESP112)</w:t>
      </w:r>
    </w:p>
    <w:p w14:paraId="102B5B05" w14:textId="77777777" w:rsidR="00EA38B1" w:rsidRPr="00D63F66" w:rsidRDefault="00EA38B1" w:rsidP="00EA38B1">
      <w:pPr>
        <w:bidi w:val="0"/>
        <w:jc w:val="both"/>
      </w:pPr>
      <w:r w:rsidRPr="006057D9">
        <w:rPr>
          <w:b/>
        </w:rPr>
        <w:t>Credit hours</w:t>
      </w:r>
      <w:r w:rsidRPr="00D63F66">
        <w:t xml:space="preserve">: 4 </w:t>
      </w:r>
      <w:r>
        <w:t>hours</w:t>
      </w:r>
    </w:p>
    <w:p w14:paraId="6A4F7EEB" w14:textId="59C42B55" w:rsidR="00EA38B1" w:rsidRPr="00D63F66" w:rsidRDefault="00EA38B1" w:rsidP="00EA38B1">
      <w:pPr>
        <w:bidi w:val="0"/>
        <w:jc w:val="both"/>
      </w:pPr>
      <w:r w:rsidRPr="006057D9">
        <w:rPr>
          <w:b/>
        </w:rPr>
        <w:t xml:space="preserve">Pre-requisites for this </w:t>
      </w:r>
      <w:r w:rsidR="00F960BE" w:rsidRPr="006057D9">
        <w:rPr>
          <w:b/>
        </w:rPr>
        <w:t>course: passing</w:t>
      </w:r>
      <w:r w:rsidRPr="00D63F66">
        <w:t xml:space="preserve"> Preparatory year successfully</w:t>
      </w:r>
    </w:p>
    <w:p w14:paraId="06C4EEBE" w14:textId="767B5614" w:rsidR="00EA38B1" w:rsidRDefault="00EA38B1" w:rsidP="00EA38B1">
      <w:pPr>
        <w:bidi w:val="0"/>
        <w:jc w:val="both"/>
      </w:pPr>
      <w:r w:rsidRPr="006057D9">
        <w:rPr>
          <w:b/>
        </w:rPr>
        <w:t xml:space="preserve">Course </w:t>
      </w:r>
      <w:r w:rsidR="00F0090E" w:rsidRPr="006057D9">
        <w:rPr>
          <w:b/>
        </w:rPr>
        <w:t>Description</w:t>
      </w:r>
      <w:r w:rsidR="00F0090E" w:rsidRPr="00D63F66">
        <w:t>: This</w:t>
      </w:r>
      <w:r w:rsidRPr="00D63F66">
        <w:t xml:space="preserve"> comprehensive respiratory course introduces anatomical and physiological basis as well as pathogenesis of different respiratory diseases, with means of diagnosis and pharmacological treatments.</w:t>
      </w:r>
    </w:p>
    <w:p w14:paraId="4C079BAE" w14:textId="77777777" w:rsidR="00EA38B1" w:rsidRPr="00D63F66" w:rsidRDefault="005506C0" w:rsidP="00EA38B1">
      <w:pPr>
        <w:bidi w:val="0"/>
        <w:jc w:val="both"/>
      </w:pPr>
      <w:r>
        <w:rPr>
          <w:noProof/>
        </w:rPr>
        <w:pict w14:anchorId="44EC69DE">
          <v:rect id="_x0000_i1052" alt="" style="width:461.45pt;height:.05pt;mso-width-percent:0;mso-height-percent:0;mso-width-percent:0;mso-height-percent:0" o:hrpct="986" o:hrstd="t" o:hr="t" fillcolor="#a0a0a0" stroked="f"/>
        </w:pict>
      </w:r>
    </w:p>
    <w:p w14:paraId="5AEC45F0" w14:textId="77777777" w:rsidR="00EA38B1" w:rsidRDefault="00EA38B1" w:rsidP="00EA38B1">
      <w:pPr>
        <w:bidi w:val="0"/>
        <w:jc w:val="both"/>
        <w:rPr>
          <w:b/>
        </w:rPr>
      </w:pPr>
    </w:p>
    <w:p w14:paraId="3543FF53" w14:textId="77777777" w:rsidR="00EA38B1" w:rsidRDefault="00EA38B1" w:rsidP="00EA38B1">
      <w:pPr>
        <w:bidi w:val="0"/>
        <w:jc w:val="both"/>
        <w:rPr>
          <w:b/>
        </w:rPr>
      </w:pPr>
    </w:p>
    <w:p w14:paraId="0CA6E5A7" w14:textId="77777777" w:rsidR="00EA38B1" w:rsidRDefault="00EA38B1" w:rsidP="00EA38B1">
      <w:pPr>
        <w:bidi w:val="0"/>
        <w:jc w:val="both"/>
        <w:rPr>
          <w:b/>
        </w:rPr>
      </w:pPr>
    </w:p>
    <w:p w14:paraId="79C4EA9E" w14:textId="77777777" w:rsidR="00EA38B1" w:rsidRDefault="00EA38B1" w:rsidP="00EA38B1">
      <w:pPr>
        <w:bidi w:val="0"/>
        <w:jc w:val="both"/>
        <w:rPr>
          <w:b/>
        </w:rPr>
      </w:pPr>
    </w:p>
    <w:p w14:paraId="12699D06" w14:textId="77777777" w:rsidR="00EA38B1" w:rsidRDefault="00EA38B1" w:rsidP="00EA38B1">
      <w:pPr>
        <w:bidi w:val="0"/>
        <w:jc w:val="both"/>
        <w:rPr>
          <w:b/>
        </w:rPr>
      </w:pPr>
    </w:p>
    <w:p w14:paraId="78B998C3" w14:textId="77777777" w:rsidR="00EA38B1" w:rsidRDefault="00EA38B1" w:rsidP="00EA38B1">
      <w:pPr>
        <w:bidi w:val="0"/>
        <w:jc w:val="both"/>
        <w:rPr>
          <w:b/>
        </w:rPr>
      </w:pPr>
    </w:p>
    <w:p w14:paraId="032669C7" w14:textId="77777777" w:rsidR="00EA38B1" w:rsidRDefault="00EA38B1" w:rsidP="00EA38B1">
      <w:pPr>
        <w:bidi w:val="0"/>
        <w:jc w:val="both"/>
        <w:rPr>
          <w:b/>
        </w:rPr>
      </w:pPr>
    </w:p>
    <w:p w14:paraId="73B4B15C" w14:textId="77777777" w:rsidR="00EA38B1" w:rsidRDefault="00EA38B1" w:rsidP="00EA38B1">
      <w:pPr>
        <w:bidi w:val="0"/>
        <w:jc w:val="both"/>
        <w:rPr>
          <w:b/>
        </w:rPr>
      </w:pPr>
    </w:p>
    <w:p w14:paraId="76050DDB" w14:textId="77777777" w:rsidR="00EA38B1" w:rsidRDefault="00EA38B1" w:rsidP="00EA38B1">
      <w:pPr>
        <w:bidi w:val="0"/>
        <w:jc w:val="both"/>
        <w:rPr>
          <w:b/>
        </w:rPr>
      </w:pPr>
    </w:p>
    <w:p w14:paraId="3AF19002" w14:textId="77777777" w:rsidR="00EA38B1" w:rsidRDefault="00EA38B1" w:rsidP="00EA38B1">
      <w:pPr>
        <w:bidi w:val="0"/>
        <w:jc w:val="both"/>
        <w:rPr>
          <w:b/>
        </w:rPr>
      </w:pPr>
    </w:p>
    <w:p w14:paraId="602E6388" w14:textId="77777777" w:rsidR="00EA38B1" w:rsidRDefault="00EA38B1" w:rsidP="00EA38B1">
      <w:pPr>
        <w:bidi w:val="0"/>
        <w:jc w:val="both"/>
        <w:rPr>
          <w:b/>
        </w:rPr>
      </w:pPr>
    </w:p>
    <w:p w14:paraId="6EAD4B32" w14:textId="678E4E87" w:rsidR="00EA38B1" w:rsidRPr="00D63F66" w:rsidRDefault="00EA38B1" w:rsidP="00EA38B1">
      <w:pPr>
        <w:bidi w:val="0"/>
        <w:jc w:val="both"/>
      </w:pPr>
      <w:r w:rsidRPr="006057D9">
        <w:rPr>
          <w:b/>
        </w:rPr>
        <w:t xml:space="preserve">Course title and </w:t>
      </w:r>
      <w:r w:rsidR="00F0090E" w:rsidRPr="006057D9">
        <w:rPr>
          <w:b/>
        </w:rPr>
        <w:t>code:</w:t>
      </w:r>
      <w:r w:rsidR="00F0090E" w:rsidRPr="003B59AD">
        <w:t xml:space="preserve"> Renal</w:t>
      </w:r>
      <w:r w:rsidRPr="003B59AD">
        <w:t xml:space="preserve"> Block </w:t>
      </w:r>
      <w:r>
        <w:t xml:space="preserve">(REN </w:t>
      </w:r>
      <w:r w:rsidRPr="00D63F66">
        <w:t>114</w:t>
      </w:r>
      <w:r>
        <w:t>)</w:t>
      </w:r>
    </w:p>
    <w:p w14:paraId="092AA17F" w14:textId="77777777" w:rsidR="00EA38B1" w:rsidRPr="00D63F66" w:rsidRDefault="00EA38B1" w:rsidP="00EA38B1">
      <w:pPr>
        <w:bidi w:val="0"/>
        <w:jc w:val="both"/>
      </w:pPr>
      <w:r w:rsidRPr="006057D9">
        <w:rPr>
          <w:b/>
        </w:rPr>
        <w:t>Credit hours:</w:t>
      </w:r>
      <w:r w:rsidRPr="00D63F66">
        <w:t xml:space="preserve"> 4 </w:t>
      </w:r>
      <w:r>
        <w:t>hours.</w:t>
      </w:r>
    </w:p>
    <w:p w14:paraId="43824101" w14:textId="294D765A" w:rsidR="00EA38B1" w:rsidRPr="00D63F66" w:rsidRDefault="00EA38B1" w:rsidP="00EA38B1">
      <w:pPr>
        <w:bidi w:val="0"/>
        <w:jc w:val="both"/>
      </w:pPr>
      <w:r w:rsidRPr="006057D9">
        <w:rPr>
          <w:b/>
        </w:rPr>
        <w:t xml:space="preserve">Pre-requisites for this </w:t>
      </w:r>
      <w:r w:rsidR="00F960BE" w:rsidRPr="006057D9">
        <w:rPr>
          <w:b/>
        </w:rPr>
        <w:t>course: passing</w:t>
      </w:r>
      <w:r w:rsidRPr="00D63F66">
        <w:t xml:space="preserve"> Preparatory year successfully</w:t>
      </w:r>
    </w:p>
    <w:p w14:paraId="7704A238" w14:textId="45A7E5F0" w:rsidR="00EA38B1" w:rsidRPr="00D63F66" w:rsidRDefault="00EA38B1" w:rsidP="00EA38B1">
      <w:pPr>
        <w:bidi w:val="0"/>
        <w:jc w:val="both"/>
      </w:pPr>
      <w:r w:rsidRPr="006057D9">
        <w:rPr>
          <w:b/>
        </w:rPr>
        <w:t xml:space="preserve">Course </w:t>
      </w:r>
      <w:r w:rsidR="00F0090E" w:rsidRPr="006057D9">
        <w:rPr>
          <w:b/>
        </w:rPr>
        <w:t>Description:</w:t>
      </w:r>
      <w:r w:rsidR="00F0090E" w:rsidRPr="00D63F66">
        <w:t xml:space="preserve"> Renal</w:t>
      </w:r>
      <w:r w:rsidRPr="00D63F66">
        <w:t xml:space="preserve"> Course is offered for 4 weeks duration during the second semester to the </w:t>
      </w:r>
      <w:r w:rsidR="00F960BE" w:rsidRPr="00D63F66">
        <w:t>first-year</w:t>
      </w:r>
      <w:r w:rsidRPr="00D63F66">
        <w:t xml:space="preserve"> medical students. Topics are organized based on the theme of the week and delivered through lectures, laboratory sessions, Problem Based Learning (PBL), Self-directed Learning (SDL</w:t>
      </w:r>
      <w:r w:rsidR="00F960BE" w:rsidRPr="00D63F66">
        <w:t>), and</w:t>
      </w:r>
      <w:r w:rsidRPr="00D63F66">
        <w:t xml:space="preserve"> simulation.</w:t>
      </w:r>
    </w:p>
    <w:p w14:paraId="07D03CE7" w14:textId="77777777" w:rsidR="00EA38B1" w:rsidRPr="00D63F66" w:rsidRDefault="00EA38B1" w:rsidP="00EA38B1">
      <w:pPr>
        <w:bidi w:val="0"/>
        <w:jc w:val="both"/>
      </w:pPr>
    </w:p>
    <w:p w14:paraId="5ABD1573" w14:textId="77777777" w:rsidR="00EA38B1" w:rsidRPr="00D63F66" w:rsidRDefault="005506C0" w:rsidP="00EA38B1">
      <w:pPr>
        <w:bidi w:val="0"/>
        <w:jc w:val="both"/>
      </w:pPr>
      <w:r>
        <w:rPr>
          <w:noProof/>
        </w:rPr>
        <w:pict w14:anchorId="3CA644B0">
          <v:rect id="_x0000_i1051" alt="" style="width:461.45pt;height:.05pt;mso-width-percent:0;mso-height-percent:0;mso-width-percent:0;mso-height-percent:0" o:hrpct="986" o:hrstd="t" o:hr="t" fillcolor="#a0a0a0" stroked="f"/>
        </w:pict>
      </w:r>
    </w:p>
    <w:p w14:paraId="22ECCB13" w14:textId="77777777" w:rsidR="00EA38B1" w:rsidRDefault="00EA38B1" w:rsidP="00EA38B1">
      <w:pPr>
        <w:bidi w:val="0"/>
        <w:jc w:val="both"/>
        <w:rPr>
          <w:b/>
        </w:rPr>
      </w:pPr>
    </w:p>
    <w:p w14:paraId="713759C3" w14:textId="77777777" w:rsidR="00EA38B1" w:rsidRPr="00D63F66" w:rsidRDefault="00EA38B1" w:rsidP="00EA38B1">
      <w:pPr>
        <w:bidi w:val="0"/>
        <w:jc w:val="both"/>
      </w:pPr>
      <w:r w:rsidRPr="006057D9">
        <w:rPr>
          <w:b/>
        </w:rPr>
        <w:t>Course title and code:</w:t>
      </w:r>
      <w:r>
        <w:t xml:space="preserve"> Leaning Skills (</w:t>
      </w:r>
      <w:r w:rsidRPr="00D63F66">
        <w:t>SKLL 101</w:t>
      </w:r>
      <w:r>
        <w:t>)</w:t>
      </w:r>
    </w:p>
    <w:p w14:paraId="737B8114" w14:textId="77777777" w:rsidR="00EA38B1" w:rsidRPr="00D63F66" w:rsidRDefault="00EA38B1" w:rsidP="00EA38B1">
      <w:pPr>
        <w:bidi w:val="0"/>
        <w:jc w:val="both"/>
      </w:pPr>
      <w:r w:rsidRPr="006057D9">
        <w:rPr>
          <w:b/>
        </w:rPr>
        <w:t>Credit hours:</w:t>
      </w:r>
      <w:r w:rsidRPr="00D63F66">
        <w:t xml:space="preserve"> 2</w:t>
      </w:r>
      <w:r>
        <w:t xml:space="preserve"> hours.</w:t>
      </w:r>
    </w:p>
    <w:p w14:paraId="6413C430" w14:textId="7DE87331" w:rsidR="00EA38B1" w:rsidRPr="00D63F66" w:rsidRDefault="00EA38B1" w:rsidP="00EA38B1">
      <w:pPr>
        <w:bidi w:val="0"/>
        <w:jc w:val="both"/>
      </w:pPr>
      <w:r w:rsidRPr="006057D9">
        <w:rPr>
          <w:b/>
        </w:rPr>
        <w:t xml:space="preserve">Pre-requisites for this </w:t>
      </w:r>
      <w:r w:rsidR="00F960BE" w:rsidRPr="006057D9">
        <w:rPr>
          <w:b/>
        </w:rPr>
        <w:t>course: passing</w:t>
      </w:r>
      <w:r w:rsidRPr="00D63F66">
        <w:t xml:space="preserve"> Preparatory year successfully</w:t>
      </w:r>
    </w:p>
    <w:p w14:paraId="655A633D" w14:textId="77777777" w:rsidR="00EA38B1" w:rsidRPr="00D63F66" w:rsidRDefault="00EA38B1" w:rsidP="00EA38B1">
      <w:pPr>
        <w:bidi w:val="0"/>
        <w:jc w:val="both"/>
      </w:pPr>
      <w:r w:rsidRPr="006057D9">
        <w:rPr>
          <w:b/>
        </w:rPr>
        <w:t>Course Description:</w:t>
      </w:r>
      <w:r w:rsidRPr="00D63F66">
        <w:t xml:space="preserve"> Learning skills are critical determinants of the success in a learner-centered model. It is important for medical students to develop sound learning habits which will help them to successfully continue in their professional life. These habits include the identification of their learning needs, selection of what to learn as well as reflect on their learning experience. This "learning skills" course aims to facilitate the transition of the students into academic learning culture through specific learning skills and self-motivation to succeed in their academic pursuit.</w:t>
      </w:r>
    </w:p>
    <w:p w14:paraId="579E1A63" w14:textId="77777777" w:rsidR="00EA38B1" w:rsidRPr="00576199" w:rsidRDefault="005506C0" w:rsidP="00EA38B1">
      <w:pPr>
        <w:bidi w:val="0"/>
        <w:jc w:val="both"/>
      </w:pPr>
      <w:r>
        <w:rPr>
          <w:noProof/>
        </w:rPr>
        <w:pict w14:anchorId="51A5E203">
          <v:rect id="_x0000_i1050" alt="" style="width:461.45pt;height:.05pt;mso-width-percent:0;mso-height-percent:0;mso-width-percent:0;mso-height-percent:0" o:hrpct="986" o:hrstd="t" o:hr="t" fillcolor="#a0a0a0" stroked="f"/>
        </w:pict>
      </w:r>
    </w:p>
    <w:p w14:paraId="67673223" w14:textId="77777777" w:rsidR="00EA38B1" w:rsidRDefault="00EA38B1" w:rsidP="00EA38B1">
      <w:pPr>
        <w:bidi w:val="0"/>
        <w:jc w:val="center"/>
        <w:rPr>
          <w:rFonts w:cstheme="majorBidi"/>
          <w:b/>
          <w:bCs/>
          <w:sz w:val="28"/>
          <w:szCs w:val="28"/>
        </w:rPr>
      </w:pPr>
      <w:r w:rsidRPr="006057D9">
        <w:rPr>
          <w:rFonts w:cstheme="majorBidi"/>
          <w:b/>
          <w:bCs/>
          <w:sz w:val="28"/>
          <w:szCs w:val="28"/>
        </w:rPr>
        <w:t>Second year</w:t>
      </w:r>
    </w:p>
    <w:p w14:paraId="7CFB5150" w14:textId="77777777" w:rsidR="00EA38B1" w:rsidRPr="006057D9" w:rsidRDefault="00EA38B1" w:rsidP="00EA38B1">
      <w:pPr>
        <w:bidi w:val="0"/>
        <w:jc w:val="center"/>
        <w:rPr>
          <w:rFonts w:cstheme="majorBidi"/>
          <w:b/>
          <w:bCs/>
          <w:sz w:val="28"/>
          <w:szCs w:val="28"/>
        </w:rPr>
      </w:pPr>
    </w:p>
    <w:p w14:paraId="506B59C8" w14:textId="77777777" w:rsidR="00EA38B1" w:rsidRPr="00D63F66" w:rsidRDefault="00EA38B1" w:rsidP="00EA38B1">
      <w:pPr>
        <w:bidi w:val="0"/>
        <w:jc w:val="both"/>
      </w:pPr>
      <w:r w:rsidRPr="00B275A3">
        <w:rPr>
          <w:b/>
        </w:rPr>
        <w:t>Course title and code:</w:t>
      </w:r>
      <w:r>
        <w:t xml:space="preserve"> Nervous System block (NERV </w:t>
      </w:r>
      <w:r w:rsidRPr="00D63F66">
        <w:t>222</w:t>
      </w:r>
      <w:r>
        <w:t>)</w:t>
      </w:r>
    </w:p>
    <w:p w14:paraId="416020E7" w14:textId="77777777" w:rsidR="00EA38B1" w:rsidRPr="00D63F66" w:rsidRDefault="00EA38B1" w:rsidP="00EA38B1">
      <w:pPr>
        <w:bidi w:val="0"/>
        <w:jc w:val="both"/>
      </w:pPr>
      <w:r w:rsidRPr="00B275A3">
        <w:rPr>
          <w:b/>
        </w:rPr>
        <w:t>Credit hours:</w:t>
      </w:r>
      <w:r w:rsidRPr="00D63F66">
        <w:t xml:space="preserve"> 12 </w:t>
      </w:r>
      <w:r>
        <w:t>hours</w:t>
      </w:r>
    </w:p>
    <w:p w14:paraId="1FDB1031" w14:textId="0BD8CADF" w:rsidR="00EA38B1" w:rsidRPr="00D63F66" w:rsidRDefault="00EA38B1" w:rsidP="00EA38B1">
      <w:pPr>
        <w:bidi w:val="0"/>
        <w:jc w:val="both"/>
      </w:pPr>
      <w:r w:rsidRPr="00B275A3">
        <w:rPr>
          <w:b/>
        </w:rPr>
        <w:t xml:space="preserve">Pre-requisites for this </w:t>
      </w:r>
      <w:r w:rsidR="00F960BE" w:rsidRPr="00B275A3">
        <w:rPr>
          <w:b/>
        </w:rPr>
        <w:t>course: passing</w:t>
      </w:r>
      <w:r w:rsidRPr="00D63F66">
        <w:t xml:space="preserve"> </w:t>
      </w:r>
      <w:r>
        <w:t>first</w:t>
      </w:r>
      <w:r w:rsidRPr="00D63F66">
        <w:t xml:space="preserve"> year successfully</w:t>
      </w:r>
    </w:p>
    <w:p w14:paraId="3208EC36" w14:textId="2CC0088E" w:rsidR="00EA38B1" w:rsidRPr="003B59AD" w:rsidRDefault="00EA38B1" w:rsidP="00EA38B1">
      <w:pPr>
        <w:bidi w:val="0"/>
        <w:jc w:val="both"/>
        <w:rPr>
          <w:b/>
        </w:rPr>
      </w:pPr>
      <w:r w:rsidRPr="00CE2377">
        <w:rPr>
          <w:b/>
        </w:rPr>
        <w:t xml:space="preserve">Course </w:t>
      </w:r>
      <w:r w:rsidR="00F0090E" w:rsidRPr="00CE2377">
        <w:rPr>
          <w:b/>
        </w:rPr>
        <w:t>Description:</w:t>
      </w:r>
      <w:r w:rsidR="00F0090E">
        <w:t xml:space="preserve"> The</w:t>
      </w:r>
      <w:r>
        <w:t xml:space="preserve"> Nervous System block is composed of 10 weeks including the consolidation and exam weeks. It is given in the 1</w:t>
      </w:r>
      <w:r w:rsidRPr="00B04944">
        <w:rPr>
          <w:vertAlign w:val="superscript"/>
        </w:rPr>
        <w:t>st</w:t>
      </w:r>
      <w:r>
        <w:t xml:space="preserve"> semester of 2</w:t>
      </w:r>
      <w:r w:rsidRPr="00B04944">
        <w:rPr>
          <w:vertAlign w:val="superscript"/>
        </w:rPr>
        <w:t>nd</w:t>
      </w:r>
      <w:r>
        <w:t xml:space="preserve"> year. In this block, students will study the development, structure and function of the nervous system as well as the basics of diagnosis, treatment and management of neurologic, psychological and psychiatric disorders. In Each week of the block, a specific theme will be taught with their corresponding lectures and practical. There are 4 PBL cases in this block corresponding to the themes of the week. </w:t>
      </w:r>
    </w:p>
    <w:p w14:paraId="1B5AA73D" w14:textId="77777777" w:rsidR="00EA38B1" w:rsidRDefault="005506C0" w:rsidP="00EA38B1">
      <w:pPr>
        <w:bidi w:val="0"/>
        <w:jc w:val="both"/>
        <w:rPr>
          <w:b/>
        </w:rPr>
      </w:pPr>
      <w:r>
        <w:rPr>
          <w:noProof/>
        </w:rPr>
        <w:pict w14:anchorId="63DC7144">
          <v:rect id="_x0000_i1049" alt="" style="width:461.45pt;height:.05pt;mso-width-percent:0;mso-height-percent:0;mso-width-percent:0;mso-height-percent:0" o:hrpct="986" o:hrstd="t" o:hr="t" fillcolor="#a0a0a0" stroked="f"/>
        </w:pict>
      </w:r>
    </w:p>
    <w:p w14:paraId="7FCE9DE8" w14:textId="77777777" w:rsidR="00EA38B1" w:rsidRPr="00D63F66" w:rsidRDefault="00EA38B1" w:rsidP="00EA38B1">
      <w:pPr>
        <w:bidi w:val="0"/>
        <w:jc w:val="both"/>
      </w:pPr>
      <w:r w:rsidRPr="006057D9">
        <w:rPr>
          <w:b/>
        </w:rPr>
        <w:t>Course title and code:</w:t>
      </w:r>
      <w:r w:rsidRPr="00D63F66">
        <w:t xml:space="preserve"> Endocrin</w:t>
      </w:r>
      <w:r>
        <w:t>e Block (ENDO</w:t>
      </w:r>
      <w:r w:rsidRPr="00D63F66">
        <w:t xml:space="preserve"> 225)</w:t>
      </w:r>
    </w:p>
    <w:p w14:paraId="348CC9D0" w14:textId="77777777" w:rsidR="00EA38B1" w:rsidRPr="00D63F66" w:rsidRDefault="00EA38B1" w:rsidP="00EA38B1">
      <w:pPr>
        <w:bidi w:val="0"/>
        <w:jc w:val="both"/>
      </w:pPr>
      <w:r w:rsidRPr="006057D9">
        <w:rPr>
          <w:b/>
        </w:rPr>
        <w:t>Credit hours</w:t>
      </w:r>
      <w:r>
        <w:t>:</w:t>
      </w:r>
      <w:r w:rsidRPr="00D63F66">
        <w:t xml:space="preserve">6 </w:t>
      </w:r>
      <w:r>
        <w:t>hours</w:t>
      </w:r>
    </w:p>
    <w:p w14:paraId="18270635" w14:textId="26F36F05" w:rsidR="00EA38B1" w:rsidRPr="00D63F66" w:rsidRDefault="00EA38B1" w:rsidP="00EA38B1">
      <w:pPr>
        <w:bidi w:val="0"/>
        <w:jc w:val="both"/>
      </w:pPr>
      <w:r w:rsidRPr="006057D9">
        <w:rPr>
          <w:b/>
        </w:rPr>
        <w:t xml:space="preserve">Pre-requisites for this </w:t>
      </w:r>
      <w:r w:rsidR="00F960BE" w:rsidRPr="006057D9">
        <w:rPr>
          <w:b/>
        </w:rPr>
        <w:t>course: passing</w:t>
      </w:r>
      <w:r w:rsidRPr="00D63F66">
        <w:t xml:space="preserve"> </w:t>
      </w:r>
      <w:r>
        <w:t>first</w:t>
      </w:r>
      <w:r w:rsidRPr="00D63F66">
        <w:t xml:space="preserve"> year successfully</w:t>
      </w:r>
    </w:p>
    <w:p w14:paraId="2C25EA55" w14:textId="11F32571" w:rsidR="00EA38B1" w:rsidRPr="00D63F66" w:rsidRDefault="00EA38B1" w:rsidP="00EA38B1">
      <w:pPr>
        <w:bidi w:val="0"/>
        <w:jc w:val="both"/>
      </w:pPr>
      <w:r w:rsidRPr="006057D9">
        <w:rPr>
          <w:b/>
        </w:rPr>
        <w:t xml:space="preserve">Course </w:t>
      </w:r>
      <w:r w:rsidR="00F0090E" w:rsidRPr="006057D9">
        <w:rPr>
          <w:b/>
        </w:rPr>
        <w:t>Description:</w:t>
      </w:r>
      <w:r w:rsidR="00F0090E" w:rsidRPr="00D63F66">
        <w:t xml:space="preserve"> The</w:t>
      </w:r>
      <w:r w:rsidRPr="00D63F66">
        <w:t xml:space="preserve"> Endocrinology block will be conducted in 7 weeks. It includes lectures, practical, </w:t>
      </w:r>
      <w:r w:rsidR="00F960BE" w:rsidRPr="00D63F66">
        <w:t>problem-based</w:t>
      </w:r>
      <w:r w:rsidRPr="00D63F66">
        <w:t xml:space="preserve"> learning, demonstrations, self-directed learning, smart-lab, and clinical session</w:t>
      </w:r>
    </w:p>
    <w:p w14:paraId="459B98DE" w14:textId="77777777" w:rsidR="00EA38B1" w:rsidRPr="00D63F66" w:rsidRDefault="005506C0" w:rsidP="00EA38B1">
      <w:pPr>
        <w:bidi w:val="0"/>
        <w:jc w:val="both"/>
      </w:pPr>
      <w:r>
        <w:rPr>
          <w:noProof/>
        </w:rPr>
        <w:pict w14:anchorId="1AF2384A">
          <v:rect id="_x0000_i1048" alt="" style="width:461.45pt;height:.05pt;mso-width-percent:0;mso-height-percent:0;mso-width-percent:0;mso-height-percent:0" o:hrpct="986" o:hrstd="t" o:hr="t" fillcolor="#a0a0a0" stroked="f"/>
        </w:pict>
      </w:r>
    </w:p>
    <w:p w14:paraId="7D445C41" w14:textId="77777777" w:rsidR="00EA38B1" w:rsidRDefault="00EA38B1" w:rsidP="00EA38B1">
      <w:pPr>
        <w:bidi w:val="0"/>
        <w:jc w:val="both"/>
        <w:rPr>
          <w:b/>
        </w:rPr>
      </w:pPr>
    </w:p>
    <w:p w14:paraId="42942120" w14:textId="77777777" w:rsidR="00EA38B1" w:rsidRDefault="00EA38B1" w:rsidP="00EA38B1">
      <w:pPr>
        <w:bidi w:val="0"/>
        <w:jc w:val="both"/>
        <w:rPr>
          <w:b/>
        </w:rPr>
      </w:pPr>
    </w:p>
    <w:p w14:paraId="47C797AD" w14:textId="77777777" w:rsidR="00EA38B1" w:rsidRDefault="00EA38B1" w:rsidP="00EA38B1">
      <w:pPr>
        <w:bidi w:val="0"/>
        <w:jc w:val="both"/>
        <w:rPr>
          <w:b/>
        </w:rPr>
      </w:pPr>
    </w:p>
    <w:p w14:paraId="4F129386" w14:textId="77777777" w:rsidR="00EA38B1" w:rsidRDefault="00EA38B1" w:rsidP="00EA38B1">
      <w:pPr>
        <w:bidi w:val="0"/>
        <w:jc w:val="both"/>
        <w:rPr>
          <w:b/>
        </w:rPr>
      </w:pPr>
    </w:p>
    <w:p w14:paraId="16B2670E" w14:textId="77777777" w:rsidR="00EA38B1" w:rsidRDefault="00EA38B1" w:rsidP="00EA38B1">
      <w:pPr>
        <w:bidi w:val="0"/>
        <w:jc w:val="both"/>
        <w:rPr>
          <w:b/>
        </w:rPr>
      </w:pPr>
    </w:p>
    <w:p w14:paraId="552842BA" w14:textId="77777777" w:rsidR="00EA38B1" w:rsidRDefault="00EA38B1" w:rsidP="00EA38B1">
      <w:pPr>
        <w:bidi w:val="0"/>
        <w:jc w:val="both"/>
        <w:rPr>
          <w:b/>
        </w:rPr>
      </w:pPr>
    </w:p>
    <w:p w14:paraId="0494ADB8" w14:textId="77777777" w:rsidR="00EA38B1" w:rsidRDefault="00EA38B1" w:rsidP="00EA38B1">
      <w:pPr>
        <w:bidi w:val="0"/>
        <w:jc w:val="both"/>
        <w:rPr>
          <w:b/>
        </w:rPr>
      </w:pPr>
    </w:p>
    <w:p w14:paraId="56D91EA5" w14:textId="77777777" w:rsidR="00EA38B1" w:rsidRDefault="00EA38B1" w:rsidP="00EA38B1">
      <w:pPr>
        <w:bidi w:val="0"/>
        <w:jc w:val="both"/>
        <w:rPr>
          <w:b/>
        </w:rPr>
      </w:pPr>
    </w:p>
    <w:p w14:paraId="62797FA0" w14:textId="77777777" w:rsidR="00EA38B1" w:rsidRDefault="00EA38B1" w:rsidP="00EA38B1">
      <w:pPr>
        <w:bidi w:val="0"/>
        <w:jc w:val="both"/>
        <w:rPr>
          <w:b/>
        </w:rPr>
      </w:pPr>
    </w:p>
    <w:p w14:paraId="6A21F53D" w14:textId="77777777" w:rsidR="00EA38B1" w:rsidRDefault="00EA38B1" w:rsidP="00EA38B1">
      <w:pPr>
        <w:bidi w:val="0"/>
        <w:jc w:val="both"/>
        <w:rPr>
          <w:b/>
        </w:rPr>
      </w:pPr>
    </w:p>
    <w:p w14:paraId="33CA1661" w14:textId="77777777" w:rsidR="00EA38B1" w:rsidRPr="00D63F66" w:rsidRDefault="00EA38B1" w:rsidP="00EA38B1">
      <w:pPr>
        <w:bidi w:val="0"/>
        <w:jc w:val="both"/>
      </w:pPr>
      <w:r w:rsidRPr="00B275A3">
        <w:rPr>
          <w:b/>
        </w:rPr>
        <w:t>Course title and code:</w:t>
      </w:r>
      <w:r w:rsidRPr="00D63F66">
        <w:t xml:space="preserve"> Gastrointestinal and Hematology Block (GITN 223)</w:t>
      </w:r>
    </w:p>
    <w:p w14:paraId="6AC94C52" w14:textId="77777777" w:rsidR="00EA38B1" w:rsidRPr="00D63F66" w:rsidRDefault="00EA38B1" w:rsidP="00EA38B1">
      <w:pPr>
        <w:bidi w:val="0"/>
        <w:jc w:val="both"/>
      </w:pPr>
      <w:r w:rsidRPr="00B275A3">
        <w:rPr>
          <w:b/>
        </w:rPr>
        <w:t>Credit hours:</w:t>
      </w:r>
      <w:r w:rsidRPr="00D63F66">
        <w:t xml:space="preserve"> 4 </w:t>
      </w:r>
      <w:r>
        <w:t>hours</w:t>
      </w:r>
    </w:p>
    <w:p w14:paraId="4781D1C3" w14:textId="0F9D1A0E" w:rsidR="00EA38B1" w:rsidRPr="00B275A3" w:rsidRDefault="00EA38B1" w:rsidP="00EA38B1">
      <w:pPr>
        <w:bidi w:val="0"/>
        <w:jc w:val="both"/>
        <w:rPr>
          <w:b/>
        </w:rPr>
      </w:pPr>
      <w:r w:rsidRPr="00B275A3">
        <w:rPr>
          <w:b/>
        </w:rPr>
        <w:t>Pre</w:t>
      </w:r>
      <w:r>
        <w:rPr>
          <w:b/>
        </w:rPr>
        <w:t xml:space="preserve">-requisites for this </w:t>
      </w:r>
      <w:r w:rsidR="00F960BE">
        <w:rPr>
          <w:b/>
        </w:rPr>
        <w:t>course:</w:t>
      </w:r>
      <w:r>
        <w:rPr>
          <w:b/>
        </w:rPr>
        <w:t xml:space="preserve"> </w:t>
      </w:r>
      <w:r>
        <w:t>p</w:t>
      </w:r>
      <w:r w:rsidRPr="00D63F66">
        <w:t xml:space="preserve">assing </w:t>
      </w:r>
      <w:r>
        <w:t>first</w:t>
      </w:r>
      <w:r w:rsidRPr="00D63F66">
        <w:t xml:space="preserve"> year successfully</w:t>
      </w:r>
    </w:p>
    <w:p w14:paraId="5A58F5F0" w14:textId="77777777" w:rsidR="00EA38B1" w:rsidRPr="00D63F66" w:rsidRDefault="00EA38B1" w:rsidP="00EA38B1">
      <w:pPr>
        <w:bidi w:val="0"/>
        <w:jc w:val="both"/>
      </w:pPr>
      <w:r w:rsidRPr="00B275A3">
        <w:rPr>
          <w:b/>
        </w:rPr>
        <w:t>Course Description:</w:t>
      </w:r>
      <w:r w:rsidRPr="00D63F66">
        <w:t xml:space="preserve"> This course is given in second semester. It consists of eight teaching weeks, one-week consolidation and the last week is the examination week. The course provides future physicians with a strong foundation in the structure and function of gastrointestinal organs and the basis of hematology. This block will cover preclinical concepts in structure, function, and disease. The gastrointestinal system includes the salivary gland, esophagus, stomach, spleen, small and large intestine, liver, and pancreas. The development, anatomy, histology, physiology, biochemistry, and pathology of each of these major organs will be discussed in detail. Disease processes of these organs and body regions will be presented, focusing on the molecular and physiological mechanisms of disease and basic approaches to medical treatment. The students will learn to design a management plan and appraise the pharmacological basis of drugs used in the management of common diseases of gastrointestinal tract and blood system. Students will be introduced to history taking and physical exam skills relevant to the organ systems and body regions of the gastrointestinal tract. The teaching methodology includes lectures, practical sessions, and PBL tutorials. </w:t>
      </w:r>
    </w:p>
    <w:p w14:paraId="21DFD8B3" w14:textId="77777777" w:rsidR="00EA38B1" w:rsidRPr="00D63F66" w:rsidRDefault="005506C0" w:rsidP="00EA38B1">
      <w:pPr>
        <w:bidi w:val="0"/>
        <w:jc w:val="both"/>
      </w:pPr>
      <w:r>
        <w:rPr>
          <w:noProof/>
        </w:rPr>
        <w:pict w14:anchorId="596628A7">
          <v:rect id="_x0000_i1047" alt="" style="width:461.45pt;height:.05pt;mso-width-percent:0;mso-height-percent:0;mso-width-percent:0;mso-height-percent:0" o:hrpct="986" o:hrstd="t" o:hr="t" fillcolor="#a0a0a0" stroked="f"/>
        </w:pict>
      </w:r>
    </w:p>
    <w:p w14:paraId="2388FCB5" w14:textId="322E3C9D" w:rsidR="00EA38B1" w:rsidRPr="00D63F66" w:rsidRDefault="00EA38B1" w:rsidP="00EA38B1">
      <w:pPr>
        <w:bidi w:val="0"/>
        <w:jc w:val="both"/>
      </w:pPr>
      <w:r w:rsidRPr="00B275A3">
        <w:rPr>
          <w:b/>
        </w:rPr>
        <w:t xml:space="preserve">Course title and </w:t>
      </w:r>
      <w:r w:rsidR="00F0090E" w:rsidRPr="00B275A3">
        <w:rPr>
          <w:b/>
        </w:rPr>
        <w:t>code:</w:t>
      </w:r>
      <w:r w:rsidR="00F0090E">
        <w:t xml:space="preserve"> </w:t>
      </w:r>
      <w:r w:rsidR="00F0090E" w:rsidRPr="00D63F66">
        <w:t>Reproductive</w:t>
      </w:r>
      <w:r w:rsidRPr="00D63F66">
        <w:t xml:space="preserve"> system (REPR 224)</w:t>
      </w:r>
    </w:p>
    <w:p w14:paraId="59536FA3" w14:textId="77777777" w:rsidR="00EA38B1" w:rsidRPr="00D63F66" w:rsidRDefault="00EA38B1" w:rsidP="00EA38B1">
      <w:pPr>
        <w:bidi w:val="0"/>
        <w:jc w:val="both"/>
      </w:pPr>
      <w:r w:rsidRPr="00B275A3">
        <w:rPr>
          <w:b/>
        </w:rPr>
        <w:t>Credit hours:</w:t>
      </w:r>
      <w:r w:rsidRPr="00D63F66">
        <w:t xml:space="preserve"> 6 </w:t>
      </w:r>
      <w:r>
        <w:t>hours</w:t>
      </w:r>
    </w:p>
    <w:p w14:paraId="70EEAFC8" w14:textId="26245E92" w:rsidR="00EA38B1" w:rsidRPr="00D63F66" w:rsidRDefault="00EA38B1" w:rsidP="00EA38B1">
      <w:pPr>
        <w:bidi w:val="0"/>
        <w:jc w:val="both"/>
      </w:pPr>
      <w:r w:rsidRPr="00B275A3">
        <w:rPr>
          <w:b/>
        </w:rPr>
        <w:t xml:space="preserve">Pre-requisites for this </w:t>
      </w:r>
      <w:r w:rsidR="00F960BE" w:rsidRPr="00B275A3">
        <w:rPr>
          <w:b/>
        </w:rPr>
        <w:t>course: passing</w:t>
      </w:r>
      <w:r w:rsidRPr="00D63F66">
        <w:t xml:space="preserve"> </w:t>
      </w:r>
      <w:r>
        <w:t>first</w:t>
      </w:r>
      <w:r w:rsidRPr="00D63F66">
        <w:t xml:space="preserve"> year successfully</w:t>
      </w:r>
    </w:p>
    <w:p w14:paraId="0FDA7742" w14:textId="6F30EBC6" w:rsidR="00EA38B1" w:rsidRPr="00B275A3" w:rsidRDefault="00EA38B1" w:rsidP="00EA38B1">
      <w:pPr>
        <w:bidi w:val="0"/>
        <w:jc w:val="both"/>
        <w:rPr>
          <w:b/>
        </w:rPr>
      </w:pPr>
      <w:r w:rsidRPr="00B275A3">
        <w:rPr>
          <w:b/>
        </w:rPr>
        <w:t xml:space="preserve">Course </w:t>
      </w:r>
      <w:r w:rsidR="00F0090E" w:rsidRPr="00B275A3">
        <w:rPr>
          <w:b/>
        </w:rPr>
        <w:t>Description:</w:t>
      </w:r>
      <w:r w:rsidR="00F0090E" w:rsidRPr="00D63F66">
        <w:t xml:space="preserve"> Male</w:t>
      </w:r>
      <w:r w:rsidRPr="00D63F66">
        <w:t xml:space="preserve"> and female reproductive system: normal structure, function and </w:t>
      </w:r>
      <w:r w:rsidR="00F0090E" w:rsidRPr="00D63F66">
        <w:t>organization, pathophysiology</w:t>
      </w:r>
      <w:r w:rsidRPr="00D63F66">
        <w:t xml:space="preserve"> and diagnosis of disorders of the reproductive system as well as Treatment of common reproductive disorders, contraception.</w:t>
      </w:r>
    </w:p>
    <w:p w14:paraId="4B1DCC28" w14:textId="77777777" w:rsidR="00EA38B1" w:rsidRPr="00D63F66" w:rsidRDefault="005506C0" w:rsidP="00EA38B1">
      <w:pPr>
        <w:bidi w:val="0"/>
        <w:jc w:val="both"/>
      </w:pPr>
      <w:r>
        <w:rPr>
          <w:noProof/>
        </w:rPr>
        <w:pict w14:anchorId="3F326A3B">
          <v:rect id="_x0000_i1046" alt="" style="width:461.45pt;height:.05pt;mso-width-percent:0;mso-height-percent:0;mso-width-percent:0;mso-height-percent:0" o:hrpct="986" o:hrstd="t" o:hr="t" fillcolor="#a0a0a0" stroked="f"/>
        </w:pict>
      </w:r>
    </w:p>
    <w:p w14:paraId="512E08AD" w14:textId="77777777" w:rsidR="00EA38B1" w:rsidRPr="00D63F66" w:rsidRDefault="00EA38B1" w:rsidP="00EA38B1">
      <w:pPr>
        <w:bidi w:val="0"/>
        <w:jc w:val="both"/>
      </w:pPr>
      <w:r w:rsidRPr="00B275A3">
        <w:rPr>
          <w:b/>
        </w:rPr>
        <w:t>Course title and code:</w:t>
      </w:r>
      <w:r w:rsidRPr="00D63F66">
        <w:t xml:space="preserve"> Medical Profession</w:t>
      </w:r>
      <w:r>
        <w:t>alism (</w:t>
      </w:r>
      <w:r w:rsidRPr="00D63F66">
        <w:t>SKLL 221</w:t>
      </w:r>
      <w:r>
        <w:t>)</w:t>
      </w:r>
    </w:p>
    <w:p w14:paraId="6E0FAF22" w14:textId="77777777" w:rsidR="00EA38B1" w:rsidRPr="00D63F66" w:rsidRDefault="00EA38B1" w:rsidP="00EA38B1">
      <w:pPr>
        <w:bidi w:val="0"/>
        <w:jc w:val="both"/>
      </w:pPr>
      <w:r w:rsidRPr="00B275A3">
        <w:rPr>
          <w:b/>
        </w:rPr>
        <w:t>Credit hours:</w:t>
      </w:r>
      <w:r w:rsidRPr="00D63F66">
        <w:t xml:space="preserve"> 6</w:t>
      </w:r>
      <w:r>
        <w:t xml:space="preserve"> hours</w:t>
      </w:r>
    </w:p>
    <w:p w14:paraId="6ABEA6D5" w14:textId="13EE6220" w:rsidR="00EA38B1" w:rsidRPr="00D63F66" w:rsidRDefault="00EA38B1" w:rsidP="00EA38B1">
      <w:pPr>
        <w:bidi w:val="0"/>
        <w:jc w:val="both"/>
      </w:pPr>
      <w:r w:rsidRPr="00B275A3">
        <w:rPr>
          <w:b/>
        </w:rPr>
        <w:t xml:space="preserve">Pre-requisites for this </w:t>
      </w:r>
      <w:r w:rsidR="00F960BE" w:rsidRPr="00B275A3">
        <w:rPr>
          <w:b/>
        </w:rPr>
        <w:t>course</w:t>
      </w:r>
      <w:r w:rsidR="00F960BE" w:rsidRPr="00D63F66">
        <w:t>:</w:t>
      </w:r>
      <w:r w:rsidRPr="00D63F66">
        <w:t xml:space="preserve"> </w:t>
      </w:r>
      <w:r>
        <w:t>p</w:t>
      </w:r>
      <w:r w:rsidRPr="00D63F66">
        <w:t xml:space="preserve">assing </w:t>
      </w:r>
      <w:r>
        <w:t>first</w:t>
      </w:r>
      <w:r w:rsidRPr="00D63F66">
        <w:t xml:space="preserve"> year successfully</w:t>
      </w:r>
    </w:p>
    <w:p w14:paraId="2F132068" w14:textId="09FC8ADA" w:rsidR="00EA38B1" w:rsidRPr="00D63F66" w:rsidRDefault="00EA38B1" w:rsidP="00EA38B1">
      <w:pPr>
        <w:bidi w:val="0"/>
        <w:jc w:val="both"/>
      </w:pPr>
      <w:r w:rsidRPr="00B275A3">
        <w:rPr>
          <w:b/>
        </w:rPr>
        <w:t xml:space="preserve">Course </w:t>
      </w:r>
      <w:r w:rsidR="00F960BE" w:rsidRPr="00B275A3">
        <w:rPr>
          <w:b/>
        </w:rPr>
        <w:t>Description:</w:t>
      </w:r>
      <w:r w:rsidR="00F960BE" w:rsidRPr="00D63F66">
        <w:t xml:space="preserve"> In</w:t>
      </w:r>
      <w:r w:rsidRPr="00D63F66">
        <w:t xml:space="preserve"> this course students will study the basic concepts of medical professionalism, the definitions of professionalism and the key elements and attributes of professionalism. The course will not just provide students with theoretical basis but also with practical aspects in relation to professional attitude, ethical and legal issues, effective communication, and the qualities of standards required for the professionalism.</w:t>
      </w:r>
    </w:p>
    <w:p w14:paraId="0BCF0642" w14:textId="77777777" w:rsidR="00EA38B1" w:rsidRDefault="00EA38B1" w:rsidP="00EA38B1">
      <w:pPr>
        <w:bidi w:val="0"/>
        <w:jc w:val="both"/>
      </w:pPr>
    </w:p>
    <w:p w14:paraId="202FC89A" w14:textId="77777777" w:rsidR="00EA38B1" w:rsidRPr="00D63F66" w:rsidRDefault="005506C0" w:rsidP="00EA38B1">
      <w:pPr>
        <w:bidi w:val="0"/>
        <w:jc w:val="both"/>
      </w:pPr>
      <w:r>
        <w:rPr>
          <w:noProof/>
        </w:rPr>
        <w:pict w14:anchorId="0C2231ED">
          <v:rect id="_x0000_i1045" alt="" style="width:461.45pt;height:.05pt;mso-width-percent:0;mso-height-percent:0;mso-width-percent:0;mso-height-percent:0" o:hrpct="986" o:hrstd="t" o:hr="t" fillcolor="#a0a0a0" stroked="f"/>
        </w:pict>
      </w:r>
    </w:p>
    <w:p w14:paraId="642F7F61" w14:textId="77777777" w:rsidR="00EA38B1" w:rsidRDefault="00EA38B1" w:rsidP="00EA38B1">
      <w:pPr>
        <w:bidi w:val="0"/>
        <w:rPr>
          <w:rFonts w:cstheme="majorBidi"/>
          <w:b/>
          <w:bCs/>
          <w:sz w:val="28"/>
          <w:szCs w:val="28"/>
        </w:rPr>
      </w:pPr>
    </w:p>
    <w:p w14:paraId="0D36985D" w14:textId="77777777" w:rsidR="00EA38B1" w:rsidRDefault="00EA38B1" w:rsidP="00EA38B1">
      <w:pPr>
        <w:bidi w:val="0"/>
        <w:jc w:val="both"/>
      </w:pPr>
    </w:p>
    <w:p w14:paraId="027FDF63" w14:textId="77777777" w:rsidR="00EA38B1" w:rsidRDefault="00EA38B1" w:rsidP="00EA38B1">
      <w:pPr>
        <w:bidi w:val="0"/>
        <w:jc w:val="both"/>
      </w:pPr>
    </w:p>
    <w:p w14:paraId="7EA983E5" w14:textId="77777777" w:rsidR="00EA38B1" w:rsidRDefault="00EA38B1" w:rsidP="00EA38B1">
      <w:pPr>
        <w:bidi w:val="0"/>
        <w:jc w:val="both"/>
      </w:pPr>
    </w:p>
    <w:p w14:paraId="4835EB78" w14:textId="77777777" w:rsidR="00EA38B1" w:rsidRDefault="00EA38B1" w:rsidP="00EA38B1">
      <w:pPr>
        <w:bidi w:val="0"/>
        <w:jc w:val="both"/>
      </w:pPr>
    </w:p>
    <w:p w14:paraId="57972E23" w14:textId="77777777" w:rsidR="00EA38B1" w:rsidRDefault="00EA38B1" w:rsidP="00EA38B1">
      <w:pPr>
        <w:bidi w:val="0"/>
        <w:jc w:val="both"/>
      </w:pPr>
    </w:p>
    <w:p w14:paraId="5DD1E2DC" w14:textId="77777777" w:rsidR="00EA38B1" w:rsidRDefault="00EA38B1" w:rsidP="00EA38B1">
      <w:pPr>
        <w:bidi w:val="0"/>
        <w:jc w:val="both"/>
      </w:pPr>
    </w:p>
    <w:p w14:paraId="57F8EC36" w14:textId="77777777" w:rsidR="00EA38B1" w:rsidRDefault="00EA38B1" w:rsidP="00EA38B1">
      <w:pPr>
        <w:bidi w:val="0"/>
        <w:jc w:val="both"/>
      </w:pPr>
    </w:p>
    <w:p w14:paraId="038AA8BD" w14:textId="77777777" w:rsidR="00EA38B1" w:rsidRDefault="00EA38B1" w:rsidP="00EA38B1">
      <w:pPr>
        <w:bidi w:val="0"/>
        <w:jc w:val="both"/>
      </w:pPr>
    </w:p>
    <w:p w14:paraId="79781B52" w14:textId="77777777" w:rsidR="00EA38B1" w:rsidRDefault="00EA38B1" w:rsidP="00EA38B1">
      <w:pPr>
        <w:bidi w:val="0"/>
        <w:jc w:val="both"/>
      </w:pPr>
    </w:p>
    <w:p w14:paraId="47935F59" w14:textId="77777777" w:rsidR="00EA38B1" w:rsidRDefault="00EA38B1" w:rsidP="00EA38B1">
      <w:pPr>
        <w:bidi w:val="0"/>
        <w:jc w:val="both"/>
      </w:pPr>
    </w:p>
    <w:p w14:paraId="7BBDA395" w14:textId="2E7657D5" w:rsidR="00EA38B1" w:rsidRDefault="00EA38B1" w:rsidP="00EA38B1">
      <w:pPr>
        <w:bidi w:val="0"/>
        <w:rPr>
          <w:rFonts w:cstheme="majorBidi"/>
          <w:b/>
          <w:bCs/>
          <w:sz w:val="28"/>
          <w:szCs w:val="28"/>
        </w:rPr>
      </w:pPr>
    </w:p>
    <w:p w14:paraId="2B75F462" w14:textId="5740AC47" w:rsidR="003E1A1F" w:rsidRDefault="003E1A1F" w:rsidP="003E1A1F">
      <w:pPr>
        <w:bidi w:val="0"/>
        <w:rPr>
          <w:rFonts w:cstheme="majorBidi"/>
          <w:b/>
          <w:bCs/>
          <w:sz w:val="28"/>
          <w:szCs w:val="28"/>
        </w:rPr>
      </w:pPr>
    </w:p>
    <w:p w14:paraId="671E0F49" w14:textId="77777777" w:rsidR="003E1A1F" w:rsidRDefault="003E1A1F" w:rsidP="003E1A1F">
      <w:pPr>
        <w:bidi w:val="0"/>
        <w:rPr>
          <w:rFonts w:cstheme="majorBidi"/>
          <w:b/>
          <w:bCs/>
          <w:sz w:val="28"/>
          <w:szCs w:val="28"/>
        </w:rPr>
      </w:pPr>
    </w:p>
    <w:p w14:paraId="49E7A8B9" w14:textId="77777777" w:rsidR="003E1A1F" w:rsidRDefault="003E1A1F" w:rsidP="003E1A1F">
      <w:pPr>
        <w:bidi w:val="0"/>
        <w:rPr>
          <w:rFonts w:cstheme="majorBidi"/>
          <w:b/>
          <w:bCs/>
          <w:sz w:val="28"/>
          <w:szCs w:val="28"/>
        </w:rPr>
      </w:pPr>
    </w:p>
    <w:p w14:paraId="35398B8F" w14:textId="77777777" w:rsidR="00EA38B1" w:rsidRDefault="00EA38B1" w:rsidP="00EA38B1">
      <w:pPr>
        <w:bidi w:val="0"/>
        <w:jc w:val="center"/>
        <w:rPr>
          <w:rFonts w:cstheme="majorBidi"/>
          <w:b/>
          <w:bCs/>
          <w:sz w:val="28"/>
          <w:szCs w:val="28"/>
        </w:rPr>
      </w:pPr>
      <w:r w:rsidRPr="00B275A3">
        <w:rPr>
          <w:rFonts w:cstheme="majorBidi"/>
          <w:b/>
          <w:bCs/>
          <w:sz w:val="28"/>
          <w:szCs w:val="28"/>
        </w:rPr>
        <w:t>Third year</w:t>
      </w:r>
    </w:p>
    <w:p w14:paraId="7BABAD4F" w14:textId="77777777" w:rsidR="00EA38B1" w:rsidRPr="00B275A3" w:rsidRDefault="00EA38B1" w:rsidP="00EA38B1">
      <w:pPr>
        <w:bidi w:val="0"/>
        <w:jc w:val="center"/>
        <w:rPr>
          <w:rFonts w:cstheme="majorBidi"/>
          <w:b/>
          <w:bCs/>
          <w:sz w:val="28"/>
          <w:szCs w:val="28"/>
        </w:rPr>
      </w:pPr>
    </w:p>
    <w:p w14:paraId="0424B108" w14:textId="77777777" w:rsidR="00EA38B1" w:rsidRPr="007469F6" w:rsidRDefault="00EA38B1" w:rsidP="00EA38B1">
      <w:pPr>
        <w:bidi w:val="0"/>
        <w:jc w:val="both"/>
      </w:pPr>
      <w:r w:rsidRPr="007469F6">
        <w:rPr>
          <w:b/>
        </w:rPr>
        <w:t>Course title and code:</w:t>
      </w:r>
      <w:r w:rsidRPr="007469F6">
        <w:t xml:space="preserve"> Medical Informatics (CMI 301)</w:t>
      </w:r>
    </w:p>
    <w:p w14:paraId="0EA820CE" w14:textId="752D7EC0" w:rsidR="00EA38B1" w:rsidRPr="00D63F66" w:rsidRDefault="00EA38B1" w:rsidP="00EA38B1">
      <w:pPr>
        <w:bidi w:val="0"/>
        <w:jc w:val="both"/>
      </w:pPr>
      <w:r w:rsidRPr="007469F6">
        <w:rPr>
          <w:b/>
        </w:rPr>
        <w:t xml:space="preserve">Credit </w:t>
      </w:r>
      <w:r w:rsidR="00F960BE" w:rsidRPr="007469F6">
        <w:rPr>
          <w:b/>
        </w:rPr>
        <w:t>hours:</w:t>
      </w:r>
      <w:r w:rsidRPr="007469F6">
        <w:t xml:space="preserve"> 2 </w:t>
      </w:r>
      <w:r>
        <w:t>hours</w:t>
      </w:r>
    </w:p>
    <w:p w14:paraId="62FF2858" w14:textId="143C0CF6" w:rsidR="00EA38B1" w:rsidRPr="00D63F66" w:rsidRDefault="00EA38B1" w:rsidP="00EA38B1">
      <w:pPr>
        <w:bidi w:val="0"/>
        <w:jc w:val="both"/>
      </w:pPr>
      <w:r w:rsidRPr="00B275A3">
        <w:rPr>
          <w:b/>
        </w:rPr>
        <w:t xml:space="preserve">Pre-requisites for this </w:t>
      </w:r>
      <w:r w:rsidR="00F960BE" w:rsidRPr="00B275A3">
        <w:rPr>
          <w:b/>
        </w:rPr>
        <w:t>course: passing</w:t>
      </w:r>
      <w:r w:rsidRPr="00D63F66">
        <w:t xml:space="preserve"> </w:t>
      </w:r>
      <w:r w:rsidR="00F960BE">
        <w:t>first and</w:t>
      </w:r>
      <w:r>
        <w:t xml:space="preserve"> second </w:t>
      </w:r>
      <w:r w:rsidRPr="00D63F66">
        <w:t>year successfully</w:t>
      </w:r>
    </w:p>
    <w:p w14:paraId="71BBA9EF" w14:textId="3D701410" w:rsidR="00EA38B1" w:rsidRPr="00B275A3" w:rsidRDefault="00EA38B1" w:rsidP="00EA38B1">
      <w:pPr>
        <w:bidi w:val="0"/>
        <w:jc w:val="both"/>
        <w:rPr>
          <w:b/>
        </w:rPr>
      </w:pPr>
      <w:r w:rsidRPr="00B275A3">
        <w:rPr>
          <w:b/>
        </w:rPr>
        <w:t xml:space="preserve">Course </w:t>
      </w:r>
      <w:r w:rsidR="00F960BE" w:rsidRPr="00B275A3">
        <w:rPr>
          <w:b/>
        </w:rPr>
        <w:t>Description:</w:t>
      </w:r>
      <w:r w:rsidR="00F960BE" w:rsidRPr="00D63F66">
        <w:t xml:space="preserve"> It</w:t>
      </w:r>
      <w:r w:rsidRPr="00D63F66">
        <w:t xml:space="preserve"> is </w:t>
      </w:r>
      <w:r>
        <w:t>an annual</w:t>
      </w:r>
      <w:r w:rsidRPr="00D63F66">
        <w:t xml:space="preserve"> course </w:t>
      </w:r>
      <w:r>
        <w:t xml:space="preserve">consists of </w:t>
      </w:r>
      <w:r w:rsidRPr="00D63F66">
        <w:t xml:space="preserve">lectures and online classes. </w:t>
      </w:r>
      <w:r>
        <w:t>It is</w:t>
      </w:r>
      <w:r w:rsidRPr="00D63F66">
        <w:t xml:space="preserve"> an introductory course for </w:t>
      </w:r>
      <w:r w:rsidR="00F960BE" w:rsidRPr="00D63F66">
        <w:t>bachelor’s</w:t>
      </w:r>
      <w:r w:rsidRPr="00D63F66">
        <w:t xml:space="preserve"> degree students in Medicine and </w:t>
      </w:r>
      <w:r w:rsidR="00F960BE" w:rsidRPr="00D63F66">
        <w:t>dentistry. This</w:t>
      </w:r>
      <w:r w:rsidRPr="00D63F66">
        <w:t xml:space="preserve"> course aims to provide an overview and fundamental knowledge of health informatics. Topics covered encompass various areas of medical and healthcare </w:t>
      </w:r>
      <w:r w:rsidR="00F960BE" w:rsidRPr="00D63F66">
        <w:t>informatics, including</w:t>
      </w:r>
      <w:r w:rsidRPr="00D63F66">
        <w:t xml:space="preserve"> biomedical modeling, clinical decision support, imaging informatics, public </w:t>
      </w:r>
      <w:r w:rsidR="00F960BE" w:rsidRPr="00D63F66">
        <w:t>health informatics</w:t>
      </w:r>
      <w:r w:rsidRPr="00D63F66">
        <w:t xml:space="preserve">, translational bioinformatics, controlled vocabulary and electronic medical record in medicine and </w:t>
      </w:r>
      <w:r w:rsidR="00F960BE" w:rsidRPr="00D63F66">
        <w:t>dentistry, etc.</w:t>
      </w:r>
    </w:p>
    <w:p w14:paraId="47731A3A" w14:textId="77777777" w:rsidR="00EA38B1" w:rsidRPr="00C515A2" w:rsidRDefault="005506C0" w:rsidP="00EA38B1">
      <w:pPr>
        <w:bidi w:val="0"/>
        <w:jc w:val="both"/>
      </w:pPr>
      <w:r>
        <w:rPr>
          <w:noProof/>
        </w:rPr>
        <w:pict w14:anchorId="16E2186F">
          <v:rect id="_x0000_i1044" alt="" style="width:461.45pt;height:.05pt;mso-width-percent:0;mso-height-percent:0;mso-width-percent:0;mso-height-percent:0" o:hrpct="986" o:hrstd="t" o:hr="t" fillcolor="#a0a0a0" stroked="f"/>
        </w:pict>
      </w:r>
    </w:p>
    <w:p w14:paraId="25C20C32" w14:textId="3F6690D9" w:rsidR="00EA38B1" w:rsidRPr="00D63F66" w:rsidRDefault="00EA38B1" w:rsidP="00EA38B1">
      <w:pPr>
        <w:bidi w:val="0"/>
        <w:jc w:val="both"/>
      </w:pPr>
      <w:r w:rsidRPr="00B275A3">
        <w:rPr>
          <w:b/>
        </w:rPr>
        <w:t xml:space="preserve">Course title and </w:t>
      </w:r>
      <w:r w:rsidR="00F960BE" w:rsidRPr="00B275A3">
        <w:rPr>
          <w:b/>
        </w:rPr>
        <w:t>code:</w:t>
      </w:r>
      <w:r w:rsidR="00F960BE">
        <w:t xml:space="preserve"> Medical</w:t>
      </w:r>
      <w:r>
        <w:t xml:space="preserve"> </w:t>
      </w:r>
      <w:r w:rsidRPr="00D63F66">
        <w:t xml:space="preserve">Research </w:t>
      </w:r>
      <w:r>
        <w:t>(</w:t>
      </w:r>
      <w:r w:rsidRPr="00D63F66">
        <w:t>CMED 304</w:t>
      </w:r>
      <w:r>
        <w:t>)</w:t>
      </w:r>
    </w:p>
    <w:p w14:paraId="205AADF0" w14:textId="77777777" w:rsidR="00EA38B1" w:rsidRPr="00D63F66" w:rsidRDefault="00EA38B1" w:rsidP="00EA38B1">
      <w:pPr>
        <w:bidi w:val="0"/>
        <w:jc w:val="both"/>
      </w:pPr>
      <w:r w:rsidRPr="00B275A3">
        <w:rPr>
          <w:b/>
        </w:rPr>
        <w:t>Credit hours:</w:t>
      </w:r>
      <w:r w:rsidRPr="00D63F66">
        <w:t xml:space="preserve"> 6</w:t>
      </w:r>
      <w:r>
        <w:t xml:space="preserve"> hours</w:t>
      </w:r>
    </w:p>
    <w:p w14:paraId="51CF8682" w14:textId="73D498EA" w:rsidR="00EA38B1" w:rsidRPr="00D63F66" w:rsidRDefault="00EA38B1" w:rsidP="00EA38B1">
      <w:pPr>
        <w:bidi w:val="0"/>
        <w:jc w:val="both"/>
      </w:pPr>
      <w:r w:rsidRPr="00B275A3">
        <w:rPr>
          <w:b/>
        </w:rPr>
        <w:t xml:space="preserve">Pre-requisites for this </w:t>
      </w:r>
      <w:r w:rsidR="00F960BE" w:rsidRPr="00B275A3">
        <w:rPr>
          <w:b/>
        </w:rPr>
        <w:t>course: passing</w:t>
      </w:r>
      <w:r w:rsidRPr="00D63F66">
        <w:t xml:space="preserve"> </w:t>
      </w:r>
      <w:r w:rsidR="00F960BE">
        <w:t>first and</w:t>
      </w:r>
      <w:r>
        <w:t xml:space="preserve"> second </w:t>
      </w:r>
      <w:r w:rsidRPr="00D63F66">
        <w:t>year successfully</w:t>
      </w:r>
    </w:p>
    <w:p w14:paraId="21681D84" w14:textId="007D3D85" w:rsidR="00EA38B1" w:rsidRPr="00C515A2" w:rsidRDefault="00EA38B1" w:rsidP="00EA38B1">
      <w:pPr>
        <w:bidi w:val="0"/>
        <w:jc w:val="both"/>
        <w:rPr>
          <w:b/>
        </w:rPr>
      </w:pPr>
      <w:r w:rsidRPr="00B275A3">
        <w:rPr>
          <w:b/>
        </w:rPr>
        <w:t xml:space="preserve">Course </w:t>
      </w:r>
      <w:r w:rsidR="00F960BE" w:rsidRPr="00B275A3">
        <w:rPr>
          <w:b/>
        </w:rPr>
        <w:t>Description:</w:t>
      </w:r>
      <w:r w:rsidR="00F960BE" w:rsidRPr="00D63F66">
        <w:t xml:space="preserve"> A</w:t>
      </w:r>
      <w:r w:rsidRPr="00D63F66">
        <w:t xml:space="preserve"> whole year course which introduces students to the key principles of biomedical research, biostatistics, and data management. Students are required to plan, construct a research proposal, conduct a small research project, collect, manage and analyze data, and write a paper using the guidelines and the format provided.</w:t>
      </w:r>
    </w:p>
    <w:p w14:paraId="32412732" w14:textId="77777777" w:rsidR="00EA38B1" w:rsidRPr="00D63F66" w:rsidRDefault="005506C0" w:rsidP="00EA38B1">
      <w:pPr>
        <w:bidi w:val="0"/>
        <w:jc w:val="both"/>
      </w:pPr>
      <w:r>
        <w:rPr>
          <w:noProof/>
        </w:rPr>
        <w:pict w14:anchorId="7AD00ACD">
          <v:rect id="_x0000_i1043" alt="" style="width:461.45pt;height:.05pt;mso-width-percent:0;mso-height-percent:0;mso-width-percent:0;mso-height-percent:0" o:hrpct="986" o:hrstd="t" o:hr="t" fillcolor="#a0a0a0" stroked="f"/>
        </w:pict>
      </w:r>
    </w:p>
    <w:p w14:paraId="088985A1" w14:textId="77777777" w:rsidR="00EA38B1" w:rsidRPr="00D63F66" w:rsidRDefault="00EA38B1" w:rsidP="00EA38B1">
      <w:pPr>
        <w:bidi w:val="0"/>
        <w:jc w:val="both"/>
      </w:pPr>
      <w:r w:rsidRPr="00B275A3">
        <w:rPr>
          <w:b/>
        </w:rPr>
        <w:t>Course title and code:</w:t>
      </w:r>
      <w:r w:rsidRPr="00D63F66">
        <w:t xml:space="preserve"> Ethics </w:t>
      </w:r>
      <w:r>
        <w:t>of Muslim Physician (</w:t>
      </w:r>
      <w:r w:rsidRPr="00D63F66">
        <w:t>CMED 395</w:t>
      </w:r>
      <w:r>
        <w:t>)</w:t>
      </w:r>
    </w:p>
    <w:p w14:paraId="1ED82A83" w14:textId="77777777" w:rsidR="00EA38B1" w:rsidRPr="00D63F66" w:rsidRDefault="00EA38B1" w:rsidP="00EA38B1">
      <w:pPr>
        <w:bidi w:val="0"/>
        <w:jc w:val="both"/>
      </w:pPr>
      <w:r w:rsidRPr="00B275A3">
        <w:rPr>
          <w:b/>
        </w:rPr>
        <w:t>Credit hours:</w:t>
      </w:r>
      <w:r w:rsidRPr="00D63F66">
        <w:t xml:space="preserve"> 3 hours</w:t>
      </w:r>
    </w:p>
    <w:p w14:paraId="65E39FD5" w14:textId="01F597B2" w:rsidR="00EA38B1" w:rsidRPr="00D63F66" w:rsidRDefault="00EA38B1" w:rsidP="00EA38B1">
      <w:pPr>
        <w:bidi w:val="0"/>
        <w:jc w:val="both"/>
      </w:pPr>
      <w:r w:rsidRPr="00B275A3">
        <w:rPr>
          <w:b/>
        </w:rPr>
        <w:t xml:space="preserve">Pre-requisites for this </w:t>
      </w:r>
      <w:r w:rsidR="00F960BE" w:rsidRPr="00B275A3">
        <w:rPr>
          <w:b/>
        </w:rPr>
        <w:t>course:</w:t>
      </w:r>
      <w:r w:rsidR="00F960BE">
        <w:t xml:space="preserve"> passing</w:t>
      </w:r>
      <w:r w:rsidRPr="00D63F66">
        <w:t xml:space="preserve"> </w:t>
      </w:r>
      <w:r w:rsidR="00F960BE">
        <w:t>first and</w:t>
      </w:r>
      <w:r>
        <w:t xml:space="preserve"> second </w:t>
      </w:r>
      <w:r w:rsidRPr="00D63F66">
        <w:t>year successfully</w:t>
      </w:r>
    </w:p>
    <w:p w14:paraId="687789B7" w14:textId="33C26BF9" w:rsidR="00EA38B1" w:rsidRPr="00D63F66" w:rsidRDefault="00EA38B1" w:rsidP="00EA38B1">
      <w:pPr>
        <w:bidi w:val="0"/>
        <w:jc w:val="both"/>
      </w:pPr>
      <w:r w:rsidRPr="00B275A3">
        <w:rPr>
          <w:b/>
        </w:rPr>
        <w:t>Course Description:</w:t>
      </w:r>
      <w:r w:rsidRPr="00D63F66">
        <w:t xml:space="preserve"> It is </w:t>
      </w:r>
      <w:r>
        <w:t>an annual</w:t>
      </w:r>
      <w:r w:rsidRPr="00D63F66">
        <w:t xml:space="preserve"> course in the form of interactive lectures, group discussions, multiple online assignments, presentations and </w:t>
      </w:r>
      <w:r w:rsidR="00F960BE" w:rsidRPr="00D63F66">
        <w:t>research</w:t>
      </w:r>
      <w:r w:rsidRPr="00D63F66">
        <w:t xml:space="preserve">. This is an introductory course for bachelor’s degree students in Medicine. The main objectives of this course are Identification of ethical non-ethical practices, facing multiple ethical </w:t>
      </w:r>
      <w:r w:rsidR="00F960BE" w:rsidRPr="00D63F66">
        <w:t>dilemmas</w:t>
      </w:r>
      <w:r w:rsidRPr="00D63F66">
        <w:t xml:space="preserve"> and Listing the important principles of research ethics from Islamic perspective. Specialized college of Medicine staff members covering various areas of medical and healthcare ethical dilemma conduct topics. </w:t>
      </w:r>
    </w:p>
    <w:p w14:paraId="4CEB1B6E" w14:textId="77777777" w:rsidR="00EA38B1" w:rsidRPr="00D63F66" w:rsidRDefault="005506C0" w:rsidP="00EA38B1">
      <w:pPr>
        <w:bidi w:val="0"/>
        <w:jc w:val="both"/>
      </w:pPr>
      <w:r>
        <w:rPr>
          <w:noProof/>
        </w:rPr>
        <w:pict w14:anchorId="1A3B4852">
          <v:rect id="_x0000_i1042" alt="" style="width:461.45pt;height:.05pt;mso-width-percent:0;mso-height-percent:0;mso-width-percent:0;mso-height-percent:0" o:hrpct="986" o:hrstd="t" o:hr="t" fillcolor="#a0a0a0" stroked="f"/>
        </w:pict>
      </w:r>
    </w:p>
    <w:p w14:paraId="72881EA7" w14:textId="77777777" w:rsidR="00EA38B1" w:rsidRPr="00D63F66" w:rsidRDefault="00EA38B1" w:rsidP="00EA38B1">
      <w:pPr>
        <w:bidi w:val="0"/>
        <w:jc w:val="both"/>
      </w:pPr>
      <w:r w:rsidRPr="007218E8">
        <w:rPr>
          <w:b/>
        </w:rPr>
        <w:t>Course title and code:</w:t>
      </w:r>
      <w:r w:rsidRPr="00D63F66">
        <w:t xml:space="preserve"> Community Medicine (COMM 311)</w:t>
      </w:r>
    </w:p>
    <w:p w14:paraId="6B0CE8BF" w14:textId="77777777" w:rsidR="00EA38B1" w:rsidRPr="00D63F66" w:rsidRDefault="00EA38B1" w:rsidP="00EA38B1">
      <w:pPr>
        <w:bidi w:val="0"/>
        <w:jc w:val="both"/>
      </w:pPr>
      <w:r w:rsidRPr="007218E8">
        <w:rPr>
          <w:b/>
        </w:rPr>
        <w:t>Credit hours:</w:t>
      </w:r>
      <w:r w:rsidRPr="00D63F66">
        <w:t xml:space="preserve"> 4 hours</w:t>
      </w:r>
    </w:p>
    <w:p w14:paraId="6949DFCB" w14:textId="504C01EC" w:rsidR="00EA38B1" w:rsidRPr="00D63F66" w:rsidRDefault="00EA38B1" w:rsidP="00EA38B1">
      <w:pPr>
        <w:bidi w:val="0"/>
        <w:jc w:val="both"/>
      </w:pPr>
      <w:r w:rsidRPr="007218E8">
        <w:rPr>
          <w:b/>
        </w:rPr>
        <w:t xml:space="preserve">Pre-requisites for this </w:t>
      </w:r>
      <w:r w:rsidR="00F960BE" w:rsidRPr="007218E8">
        <w:rPr>
          <w:b/>
        </w:rPr>
        <w:t>course: passing</w:t>
      </w:r>
      <w:r w:rsidRPr="00D63F66">
        <w:t xml:space="preserve"> </w:t>
      </w:r>
      <w:r w:rsidR="00F960BE">
        <w:t>first and</w:t>
      </w:r>
      <w:r>
        <w:t xml:space="preserve"> second </w:t>
      </w:r>
      <w:r w:rsidRPr="00D63F66">
        <w:t>year successfully</w:t>
      </w:r>
    </w:p>
    <w:p w14:paraId="521B6B0D" w14:textId="77777777" w:rsidR="00EA38B1" w:rsidRPr="00D63F66" w:rsidRDefault="00EA38B1" w:rsidP="00EA38B1">
      <w:pPr>
        <w:bidi w:val="0"/>
        <w:jc w:val="both"/>
      </w:pPr>
      <w:r w:rsidRPr="007218E8">
        <w:rPr>
          <w:b/>
        </w:rPr>
        <w:t>Course Description</w:t>
      </w:r>
      <w:r>
        <w:t xml:space="preserve">: </w:t>
      </w:r>
      <w:r w:rsidRPr="00D63F66">
        <w:t>This is a whole year course which mainly focus on introducing the medical students to the basics of community &amp; preventive medicine. It encompasses various sessions on the principles of Epidemiology, Infectious and non-communicable disease Epidemiology, Environmental &amp; Occupational Health, in addition to the Health Management. It also focusses on providing the students with the necessary knowledge that will lead their future preventive approach towards community health problems.</w:t>
      </w:r>
    </w:p>
    <w:p w14:paraId="00E6B8AE" w14:textId="77777777" w:rsidR="00EA38B1" w:rsidRDefault="005506C0" w:rsidP="00EA38B1">
      <w:pPr>
        <w:bidi w:val="0"/>
        <w:jc w:val="both"/>
      </w:pPr>
      <w:r>
        <w:rPr>
          <w:noProof/>
        </w:rPr>
        <w:pict w14:anchorId="6F52305A">
          <v:rect id="_x0000_i1041" alt="" style="width:461.45pt;height:.05pt;mso-width-percent:0;mso-height-percent:0;mso-width-percent:0;mso-height-percent:0" o:hrpct="986" o:hrstd="t" o:hr="t" fillcolor="#a0a0a0" stroked="f"/>
        </w:pict>
      </w:r>
    </w:p>
    <w:p w14:paraId="2E478E5B" w14:textId="77777777" w:rsidR="00EA38B1" w:rsidRDefault="00EA38B1" w:rsidP="00EA38B1">
      <w:pPr>
        <w:bidi w:val="0"/>
        <w:jc w:val="both"/>
      </w:pPr>
    </w:p>
    <w:p w14:paraId="0A2CF3CF" w14:textId="77777777" w:rsidR="00EA38B1" w:rsidRDefault="00EA38B1" w:rsidP="00EA38B1">
      <w:pPr>
        <w:bidi w:val="0"/>
        <w:jc w:val="both"/>
      </w:pPr>
    </w:p>
    <w:p w14:paraId="7991F465" w14:textId="77777777" w:rsidR="00EA38B1" w:rsidRDefault="00EA38B1" w:rsidP="00EA38B1">
      <w:pPr>
        <w:bidi w:val="0"/>
        <w:jc w:val="both"/>
      </w:pPr>
    </w:p>
    <w:p w14:paraId="6F59C4FB" w14:textId="77777777" w:rsidR="00EA38B1" w:rsidRDefault="00EA38B1" w:rsidP="00EA38B1">
      <w:pPr>
        <w:bidi w:val="0"/>
        <w:jc w:val="both"/>
      </w:pPr>
    </w:p>
    <w:p w14:paraId="61E6C432" w14:textId="77777777" w:rsidR="00EA38B1" w:rsidRDefault="00EA38B1" w:rsidP="00EA38B1">
      <w:pPr>
        <w:bidi w:val="0"/>
        <w:jc w:val="both"/>
      </w:pPr>
    </w:p>
    <w:p w14:paraId="6D01AB78" w14:textId="77777777" w:rsidR="00EA38B1" w:rsidRDefault="00EA38B1" w:rsidP="00EA38B1">
      <w:pPr>
        <w:bidi w:val="0"/>
        <w:jc w:val="both"/>
      </w:pPr>
    </w:p>
    <w:p w14:paraId="741C1DB7" w14:textId="77777777" w:rsidR="00EA38B1" w:rsidRDefault="00EA38B1" w:rsidP="00EA38B1">
      <w:pPr>
        <w:bidi w:val="0"/>
        <w:jc w:val="both"/>
      </w:pPr>
    </w:p>
    <w:p w14:paraId="4DA3B5FF" w14:textId="1B1F9468" w:rsidR="00120844" w:rsidRDefault="00120844" w:rsidP="00120844">
      <w:pPr>
        <w:bidi w:val="0"/>
        <w:jc w:val="both"/>
      </w:pPr>
    </w:p>
    <w:p w14:paraId="258D07F0" w14:textId="77777777" w:rsidR="003E1A1F" w:rsidRPr="00D63F66" w:rsidRDefault="003E1A1F" w:rsidP="003E1A1F">
      <w:pPr>
        <w:bidi w:val="0"/>
        <w:jc w:val="both"/>
      </w:pPr>
    </w:p>
    <w:p w14:paraId="06A2149A" w14:textId="77777777" w:rsidR="00EA38B1" w:rsidRPr="00D63F66" w:rsidRDefault="00EA38B1" w:rsidP="00EA38B1">
      <w:pPr>
        <w:bidi w:val="0"/>
        <w:jc w:val="both"/>
      </w:pPr>
      <w:r w:rsidRPr="00FC009F">
        <w:rPr>
          <w:b/>
        </w:rPr>
        <w:t>Course title and code:</w:t>
      </w:r>
      <w:r>
        <w:t xml:space="preserve"> Forensic Medicine and Toxicology (FORM </w:t>
      </w:r>
      <w:r w:rsidRPr="00D63F66">
        <w:t>321</w:t>
      </w:r>
      <w:r>
        <w:t>)</w:t>
      </w:r>
    </w:p>
    <w:p w14:paraId="12FD0D39" w14:textId="77777777" w:rsidR="00EA38B1" w:rsidRPr="00D63F66" w:rsidRDefault="00EA38B1" w:rsidP="00EA38B1">
      <w:pPr>
        <w:bidi w:val="0"/>
        <w:jc w:val="both"/>
      </w:pPr>
      <w:r w:rsidRPr="00FC009F">
        <w:rPr>
          <w:b/>
        </w:rPr>
        <w:t>Credit hours:</w:t>
      </w:r>
      <w:r w:rsidRPr="00D63F66">
        <w:t>2</w:t>
      </w:r>
      <w:r>
        <w:t xml:space="preserve"> hours</w:t>
      </w:r>
    </w:p>
    <w:p w14:paraId="10F0FCCE" w14:textId="024E1F63" w:rsidR="00EA38B1" w:rsidRPr="00D63F66" w:rsidRDefault="00EA38B1" w:rsidP="00EA38B1">
      <w:pPr>
        <w:bidi w:val="0"/>
        <w:jc w:val="both"/>
      </w:pPr>
      <w:r w:rsidRPr="00FC009F">
        <w:rPr>
          <w:b/>
        </w:rPr>
        <w:t xml:space="preserve">Pre-requisites for this </w:t>
      </w:r>
      <w:r w:rsidR="00F960BE" w:rsidRPr="00FC009F">
        <w:rPr>
          <w:b/>
        </w:rPr>
        <w:t>course:</w:t>
      </w:r>
      <w:r w:rsidRPr="00FC009F">
        <w:rPr>
          <w:b/>
        </w:rPr>
        <w:t xml:space="preserve"> </w:t>
      </w:r>
      <w:r>
        <w:t>p</w:t>
      </w:r>
      <w:r w:rsidRPr="00D63F66">
        <w:t xml:space="preserve">assing </w:t>
      </w:r>
      <w:r w:rsidR="00F960BE">
        <w:t>first and</w:t>
      </w:r>
      <w:r>
        <w:t xml:space="preserve"> second </w:t>
      </w:r>
      <w:r w:rsidRPr="00D63F66">
        <w:t>year successfully</w:t>
      </w:r>
    </w:p>
    <w:p w14:paraId="081F2E0D" w14:textId="77777777" w:rsidR="00EA38B1" w:rsidRPr="001B1511" w:rsidRDefault="00EA38B1" w:rsidP="00EA38B1">
      <w:pPr>
        <w:bidi w:val="0"/>
        <w:jc w:val="both"/>
        <w:rPr>
          <w:b/>
        </w:rPr>
      </w:pPr>
      <w:r w:rsidRPr="007947E9">
        <w:rPr>
          <w:b/>
        </w:rPr>
        <w:t>Course Descript</w:t>
      </w:r>
      <w:r>
        <w:rPr>
          <w:b/>
        </w:rPr>
        <w:t xml:space="preserve">ion: </w:t>
      </w:r>
      <w:r w:rsidRPr="00D63F66">
        <w:t>The course will help students to make medico-legal judgment on simple forensic cases and manage patients intoxicated with common poisons</w:t>
      </w:r>
    </w:p>
    <w:p w14:paraId="2F365994" w14:textId="77777777" w:rsidR="00EA38B1" w:rsidRPr="00D63F66" w:rsidRDefault="005506C0" w:rsidP="00EA38B1">
      <w:pPr>
        <w:bidi w:val="0"/>
        <w:jc w:val="both"/>
      </w:pPr>
      <w:r>
        <w:rPr>
          <w:noProof/>
        </w:rPr>
        <w:pict w14:anchorId="3F15E03C">
          <v:rect id="_x0000_i1040" alt="" style="width:461.45pt;height:.05pt;mso-width-percent:0;mso-height-percent:0;mso-width-percent:0;mso-height-percent:0" o:hrpct="986" o:hrstd="t" o:hr="t" fillcolor="#a0a0a0" stroked="f"/>
        </w:pict>
      </w:r>
    </w:p>
    <w:p w14:paraId="531746BA" w14:textId="77777777" w:rsidR="00EA38B1" w:rsidRPr="00D63F66" w:rsidRDefault="00EA38B1" w:rsidP="00EA38B1">
      <w:pPr>
        <w:bidi w:val="0"/>
        <w:jc w:val="both"/>
      </w:pPr>
      <w:r w:rsidRPr="007947E9">
        <w:rPr>
          <w:b/>
        </w:rPr>
        <w:t>Course title and code:</w:t>
      </w:r>
      <w:r>
        <w:t xml:space="preserve"> Internal Medicine (</w:t>
      </w:r>
      <w:r w:rsidRPr="00D63F66">
        <w:t>MED 341</w:t>
      </w:r>
      <w:r>
        <w:t>)</w:t>
      </w:r>
    </w:p>
    <w:p w14:paraId="3F011DBE" w14:textId="77777777" w:rsidR="00EA38B1" w:rsidRPr="00D63F66" w:rsidRDefault="00EA38B1" w:rsidP="00EA38B1">
      <w:pPr>
        <w:bidi w:val="0"/>
        <w:jc w:val="both"/>
      </w:pPr>
      <w:r w:rsidRPr="007947E9">
        <w:rPr>
          <w:b/>
        </w:rPr>
        <w:t>Credit hours</w:t>
      </w:r>
      <w:r w:rsidRPr="00D63F66">
        <w:t>:10 hours</w:t>
      </w:r>
    </w:p>
    <w:p w14:paraId="28DEE980" w14:textId="7E0C8B7E" w:rsidR="00EA38B1" w:rsidRDefault="00EA38B1" w:rsidP="00EA38B1">
      <w:pPr>
        <w:bidi w:val="0"/>
        <w:jc w:val="both"/>
        <w:rPr>
          <w:b/>
        </w:rPr>
      </w:pPr>
      <w:r w:rsidRPr="007947E9">
        <w:rPr>
          <w:b/>
        </w:rPr>
        <w:t xml:space="preserve">Pre-requisites for this </w:t>
      </w:r>
      <w:r w:rsidR="00F960BE" w:rsidRPr="007947E9">
        <w:rPr>
          <w:b/>
        </w:rPr>
        <w:t>course: passing</w:t>
      </w:r>
      <w:r w:rsidRPr="00D63F66">
        <w:t xml:space="preserve"> </w:t>
      </w:r>
      <w:r w:rsidR="00F960BE">
        <w:t>first and</w:t>
      </w:r>
      <w:r>
        <w:t xml:space="preserve"> second </w:t>
      </w:r>
      <w:r w:rsidRPr="00D63F66">
        <w:t>year successfully</w:t>
      </w:r>
    </w:p>
    <w:p w14:paraId="0AB0A76C" w14:textId="6D067853" w:rsidR="00EA38B1" w:rsidRPr="001B1511" w:rsidRDefault="00EA38B1" w:rsidP="00EA38B1">
      <w:pPr>
        <w:bidi w:val="0"/>
        <w:jc w:val="both"/>
        <w:rPr>
          <w:b/>
        </w:rPr>
      </w:pPr>
      <w:r w:rsidRPr="007947E9">
        <w:rPr>
          <w:b/>
        </w:rPr>
        <w:t>Course Description:</w:t>
      </w:r>
      <w:r w:rsidRPr="00D63F66">
        <w:t xml:space="preserve">3 days per week interactive lectures and </w:t>
      </w:r>
      <w:r w:rsidR="00F960BE" w:rsidRPr="00D63F66">
        <w:t>case-based</w:t>
      </w:r>
      <w:r w:rsidRPr="00D63F66">
        <w:t xml:space="preserve"> le</w:t>
      </w:r>
      <w:r>
        <w:t xml:space="preserve">arning are taken at the college. </w:t>
      </w:r>
      <w:r w:rsidRPr="00D63F66">
        <w:t xml:space="preserve">Besides this, 2 days per week bedside teaching at hospital, and skill lab sessions conducted at a fully equipped simulation center in the college. </w:t>
      </w:r>
    </w:p>
    <w:p w14:paraId="36139E7F" w14:textId="77777777" w:rsidR="00EA38B1" w:rsidRPr="00D63F66" w:rsidRDefault="005506C0" w:rsidP="00EA38B1">
      <w:pPr>
        <w:bidi w:val="0"/>
        <w:jc w:val="both"/>
      </w:pPr>
      <w:r>
        <w:rPr>
          <w:noProof/>
        </w:rPr>
        <w:pict w14:anchorId="45483B3C">
          <v:rect id="_x0000_i1039" alt="" style="width:461.45pt;height:.05pt;mso-width-percent:0;mso-height-percent:0;mso-width-percent:0;mso-height-percent:0" o:hrpct="986" o:hrstd="t" o:hr="t" fillcolor="#a0a0a0" stroked="f"/>
        </w:pict>
      </w:r>
    </w:p>
    <w:p w14:paraId="29B433D2" w14:textId="77777777" w:rsidR="00EA38B1" w:rsidRPr="00D63F66" w:rsidRDefault="00EA38B1" w:rsidP="00EA38B1">
      <w:pPr>
        <w:bidi w:val="0"/>
        <w:jc w:val="both"/>
      </w:pPr>
      <w:r w:rsidRPr="007947E9">
        <w:rPr>
          <w:b/>
        </w:rPr>
        <w:t>Course title and code:</w:t>
      </w:r>
      <w:r w:rsidRPr="00D63F66">
        <w:t xml:space="preserve"> Medical Radiology &amp; Body Imaging </w:t>
      </w:r>
      <w:r>
        <w:t>(</w:t>
      </w:r>
      <w:r w:rsidRPr="00D63F66">
        <w:t>RAD 365</w:t>
      </w:r>
      <w:r>
        <w:t>)</w:t>
      </w:r>
    </w:p>
    <w:p w14:paraId="0134D649" w14:textId="77777777" w:rsidR="00EA38B1" w:rsidRPr="00D63F66" w:rsidRDefault="00EA38B1" w:rsidP="00EA38B1">
      <w:pPr>
        <w:bidi w:val="0"/>
        <w:jc w:val="both"/>
      </w:pPr>
      <w:r w:rsidRPr="007947E9">
        <w:rPr>
          <w:b/>
        </w:rPr>
        <w:t>Credit hours:</w:t>
      </w:r>
      <w:r w:rsidRPr="00D63F66">
        <w:t xml:space="preserve"> 2 hours</w:t>
      </w:r>
    </w:p>
    <w:p w14:paraId="630D5D93" w14:textId="5F5667B1" w:rsidR="00EA38B1" w:rsidRPr="00D63F66" w:rsidRDefault="00EA38B1" w:rsidP="00EA38B1">
      <w:pPr>
        <w:bidi w:val="0"/>
        <w:jc w:val="both"/>
      </w:pPr>
      <w:r w:rsidRPr="007947E9">
        <w:rPr>
          <w:b/>
        </w:rPr>
        <w:t xml:space="preserve">Pre-requisites for this </w:t>
      </w:r>
      <w:r w:rsidR="00F960BE" w:rsidRPr="007947E9">
        <w:rPr>
          <w:b/>
        </w:rPr>
        <w:t>course: passing</w:t>
      </w:r>
      <w:r w:rsidRPr="00660273">
        <w:t xml:space="preserve"> first and second year successfully</w:t>
      </w:r>
    </w:p>
    <w:p w14:paraId="12CBACF1" w14:textId="52F63F78" w:rsidR="00EA38B1" w:rsidRPr="001B1511" w:rsidRDefault="00EA38B1" w:rsidP="00EA38B1">
      <w:pPr>
        <w:bidi w:val="0"/>
        <w:jc w:val="both"/>
        <w:rPr>
          <w:b/>
        </w:rPr>
      </w:pPr>
      <w:r>
        <w:rPr>
          <w:b/>
        </w:rPr>
        <w:t xml:space="preserve">Course Description: </w:t>
      </w:r>
      <w:r w:rsidRPr="007218E8">
        <w:t xml:space="preserve">The course lasts for the whole </w:t>
      </w:r>
      <w:r w:rsidR="00F960BE" w:rsidRPr="007218E8">
        <w:t>year</w:t>
      </w:r>
      <w:r w:rsidR="00F960BE">
        <w:t>,</w:t>
      </w:r>
      <w:r w:rsidR="00F960BE" w:rsidRPr="007218E8">
        <w:rPr>
          <w:iCs/>
        </w:rPr>
        <w:t xml:space="preserve"> the</w:t>
      </w:r>
      <w:r w:rsidRPr="007218E8">
        <w:rPr>
          <w:iCs/>
        </w:rPr>
        <w:t xml:space="preserve"> course includes interactive tutorial sessions and case discussion sessions, it is delivered two hours weekly.</w:t>
      </w:r>
    </w:p>
    <w:p w14:paraId="2AB66501" w14:textId="77777777" w:rsidR="00EA38B1" w:rsidRDefault="00EA38B1" w:rsidP="00EA38B1">
      <w:pPr>
        <w:bidi w:val="0"/>
        <w:ind w:firstLine="720"/>
        <w:rPr>
          <w:rFonts w:asciiTheme="majorBidi" w:hAnsiTheme="majorBidi" w:cstheme="majorBidi"/>
          <w:sz w:val="20"/>
          <w:szCs w:val="20"/>
        </w:rPr>
      </w:pPr>
    </w:p>
    <w:p w14:paraId="324DADD5" w14:textId="77777777" w:rsidR="00EA38B1" w:rsidRPr="007218E8" w:rsidRDefault="00EA38B1" w:rsidP="00EA38B1">
      <w:pPr>
        <w:rPr>
          <w:iCs/>
          <w:lang w:bidi="ar-EG"/>
        </w:rPr>
      </w:pPr>
      <w:r w:rsidRPr="007218E8">
        <w:t xml:space="preserve">The aim of this course is to gain an overview of </w:t>
      </w:r>
      <w:r w:rsidRPr="007218E8">
        <w:rPr>
          <w:iCs/>
        </w:rPr>
        <w:t xml:space="preserve">the medical radiology </w:t>
      </w:r>
      <w:r w:rsidRPr="007218E8">
        <w:t>Specialty</w:t>
      </w:r>
      <w:r w:rsidRPr="007218E8">
        <w:rPr>
          <w:iCs/>
        </w:rPr>
        <w:t>, by the end of this course the students will be able to differentiates between normal and abnormal findings on the different imaging modalities, correlate the imaging findings with the clinical finding, and recommend the appropriate radiological examination for the common clinical problems</w:t>
      </w:r>
    </w:p>
    <w:p w14:paraId="69128F61" w14:textId="77777777" w:rsidR="00EA38B1" w:rsidRPr="00D63F66" w:rsidRDefault="005506C0" w:rsidP="004E5024">
      <w:pPr>
        <w:bidi w:val="0"/>
        <w:jc w:val="both"/>
      </w:pPr>
      <w:r>
        <w:rPr>
          <w:noProof/>
        </w:rPr>
        <w:pict w14:anchorId="7F1533AD">
          <v:rect id="_x0000_i1038" alt="" style="width:461.45pt;height:.05pt;mso-width-percent:0;mso-height-percent:0;mso-width-percent:0;mso-height-percent:0" o:hrpct="986" o:hrstd="t" o:hr="t" fillcolor="#a0a0a0" stroked="f"/>
        </w:pict>
      </w:r>
    </w:p>
    <w:p w14:paraId="081375A0" w14:textId="77777777" w:rsidR="00EA38B1" w:rsidRPr="00D63F66" w:rsidRDefault="00EA38B1" w:rsidP="004E5024">
      <w:pPr>
        <w:bidi w:val="0"/>
        <w:jc w:val="both"/>
        <w:rPr>
          <w:rtl/>
        </w:rPr>
      </w:pPr>
      <w:r w:rsidRPr="007947E9">
        <w:rPr>
          <w:b/>
        </w:rPr>
        <w:t>Course title and code:</w:t>
      </w:r>
      <w:r>
        <w:t xml:space="preserve"> General S</w:t>
      </w:r>
      <w:r w:rsidRPr="00D63F66">
        <w:t>urgery course (SURG 351)</w:t>
      </w:r>
    </w:p>
    <w:p w14:paraId="6D94387D" w14:textId="77777777" w:rsidR="00EA38B1" w:rsidRPr="00D63F66" w:rsidRDefault="00EA38B1" w:rsidP="004E5024">
      <w:pPr>
        <w:bidi w:val="0"/>
        <w:jc w:val="both"/>
      </w:pPr>
      <w:r w:rsidRPr="007947E9">
        <w:rPr>
          <w:b/>
        </w:rPr>
        <w:t>Credit hours:</w:t>
      </w:r>
      <w:r w:rsidRPr="00D63F66">
        <w:t xml:space="preserve"> 8hours</w:t>
      </w:r>
    </w:p>
    <w:p w14:paraId="6A480A8B" w14:textId="4A6AF79B" w:rsidR="00EA38B1" w:rsidRPr="00D63F66" w:rsidRDefault="00EA38B1" w:rsidP="004E5024">
      <w:pPr>
        <w:bidi w:val="0"/>
        <w:jc w:val="both"/>
      </w:pPr>
      <w:r w:rsidRPr="007947E9">
        <w:rPr>
          <w:b/>
        </w:rPr>
        <w:t xml:space="preserve">Pre-requisites for this </w:t>
      </w:r>
      <w:r w:rsidR="00F960BE" w:rsidRPr="007947E9">
        <w:rPr>
          <w:b/>
        </w:rPr>
        <w:t>course</w:t>
      </w:r>
      <w:r w:rsidR="00F960BE" w:rsidRPr="00D63F66">
        <w:t>: passing</w:t>
      </w:r>
      <w:r w:rsidRPr="00D63F66">
        <w:t xml:space="preserve"> </w:t>
      </w:r>
      <w:r w:rsidR="00F960BE">
        <w:t>first and</w:t>
      </w:r>
      <w:r>
        <w:t xml:space="preserve"> second </w:t>
      </w:r>
      <w:r w:rsidRPr="00D63F66">
        <w:t>year successfully</w:t>
      </w:r>
    </w:p>
    <w:p w14:paraId="68C96F81" w14:textId="77777777" w:rsidR="00EA38B1" w:rsidRPr="00777B73" w:rsidRDefault="00EA38B1" w:rsidP="004E5024">
      <w:pPr>
        <w:bidi w:val="0"/>
        <w:jc w:val="both"/>
        <w:rPr>
          <w:b/>
        </w:rPr>
      </w:pPr>
      <w:r>
        <w:rPr>
          <w:b/>
        </w:rPr>
        <w:t xml:space="preserve">Course Description: </w:t>
      </w:r>
      <w:r w:rsidRPr="00283F39">
        <w:t>General surgery course is aimed to familiarize students with common, serious and life threatening surgical diseases and for the student to develop an understanding of how they present clinically; how to systematically evaluate these conditions; how they are investigated; principles of management; how to assess priorities for treatment; and when and how to initiate referral.</w:t>
      </w:r>
    </w:p>
    <w:p w14:paraId="12C78F1E" w14:textId="77777777" w:rsidR="00EA38B1" w:rsidRPr="00D63F66" w:rsidRDefault="005506C0" w:rsidP="004E5024">
      <w:pPr>
        <w:bidi w:val="0"/>
        <w:jc w:val="both"/>
      </w:pPr>
      <w:r>
        <w:rPr>
          <w:noProof/>
        </w:rPr>
        <w:pict w14:anchorId="6B6C6D9B">
          <v:rect id="_x0000_i1037" alt="" style="width:461.45pt;height:.05pt;mso-width-percent:0;mso-height-percent:0;mso-width-percent:0;mso-height-percent:0" o:hrpct="986" o:hrstd="t" o:hr="t" fillcolor="#a0a0a0" stroked="f"/>
        </w:pict>
      </w:r>
    </w:p>
    <w:p w14:paraId="0CCA30EB" w14:textId="77777777" w:rsidR="004E5024" w:rsidRDefault="004E5024" w:rsidP="004E5024">
      <w:pPr>
        <w:bidi w:val="0"/>
        <w:jc w:val="both"/>
        <w:rPr>
          <w:b/>
        </w:rPr>
      </w:pPr>
    </w:p>
    <w:p w14:paraId="43C351A1" w14:textId="77777777" w:rsidR="004E5024" w:rsidRDefault="004E5024" w:rsidP="004E5024">
      <w:pPr>
        <w:bidi w:val="0"/>
        <w:jc w:val="both"/>
        <w:rPr>
          <w:b/>
        </w:rPr>
      </w:pPr>
    </w:p>
    <w:p w14:paraId="371F7869" w14:textId="77777777" w:rsidR="004E5024" w:rsidRDefault="004E5024" w:rsidP="004E5024">
      <w:pPr>
        <w:bidi w:val="0"/>
        <w:jc w:val="both"/>
        <w:rPr>
          <w:b/>
        </w:rPr>
      </w:pPr>
    </w:p>
    <w:p w14:paraId="4D5B35B3" w14:textId="77777777" w:rsidR="004E5024" w:rsidRDefault="004E5024" w:rsidP="004E5024">
      <w:pPr>
        <w:bidi w:val="0"/>
        <w:jc w:val="both"/>
        <w:rPr>
          <w:b/>
        </w:rPr>
      </w:pPr>
    </w:p>
    <w:p w14:paraId="3F2800E6" w14:textId="77777777" w:rsidR="004E5024" w:rsidRDefault="004E5024" w:rsidP="004E5024">
      <w:pPr>
        <w:bidi w:val="0"/>
        <w:jc w:val="both"/>
        <w:rPr>
          <w:b/>
        </w:rPr>
      </w:pPr>
    </w:p>
    <w:p w14:paraId="7CB74E78" w14:textId="77777777" w:rsidR="004E5024" w:rsidRDefault="004E5024" w:rsidP="004E5024">
      <w:pPr>
        <w:bidi w:val="0"/>
        <w:jc w:val="both"/>
        <w:rPr>
          <w:b/>
        </w:rPr>
      </w:pPr>
    </w:p>
    <w:p w14:paraId="1F4A4669" w14:textId="77777777" w:rsidR="004E5024" w:rsidRDefault="004E5024" w:rsidP="004E5024">
      <w:pPr>
        <w:bidi w:val="0"/>
        <w:jc w:val="both"/>
        <w:rPr>
          <w:b/>
        </w:rPr>
      </w:pPr>
    </w:p>
    <w:p w14:paraId="7F7BE483" w14:textId="77777777" w:rsidR="004E5024" w:rsidRDefault="004E5024" w:rsidP="004E5024">
      <w:pPr>
        <w:bidi w:val="0"/>
        <w:jc w:val="both"/>
        <w:rPr>
          <w:b/>
        </w:rPr>
      </w:pPr>
    </w:p>
    <w:p w14:paraId="4EFA6289" w14:textId="77777777" w:rsidR="004E5024" w:rsidRDefault="004E5024" w:rsidP="004E5024">
      <w:pPr>
        <w:bidi w:val="0"/>
        <w:jc w:val="both"/>
        <w:rPr>
          <w:b/>
        </w:rPr>
      </w:pPr>
    </w:p>
    <w:p w14:paraId="76A2FFCD" w14:textId="77777777" w:rsidR="004E5024" w:rsidRDefault="004E5024" w:rsidP="004E5024">
      <w:pPr>
        <w:bidi w:val="0"/>
        <w:jc w:val="both"/>
        <w:rPr>
          <w:b/>
        </w:rPr>
      </w:pPr>
    </w:p>
    <w:p w14:paraId="663C5A19" w14:textId="77777777" w:rsidR="004E5024" w:rsidRDefault="004E5024" w:rsidP="004E5024">
      <w:pPr>
        <w:bidi w:val="0"/>
        <w:jc w:val="both"/>
        <w:rPr>
          <w:b/>
        </w:rPr>
      </w:pPr>
    </w:p>
    <w:p w14:paraId="34597063" w14:textId="77777777" w:rsidR="004E5024" w:rsidRDefault="004E5024" w:rsidP="004E5024">
      <w:pPr>
        <w:bidi w:val="0"/>
        <w:jc w:val="both"/>
        <w:rPr>
          <w:b/>
        </w:rPr>
      </w:pPr>
    </w:p>
    <w:p w14:paraId="663950BE" w14:textId="77777777" w:rsidR="004E5024" w:rsidRDefault="004E5024" w:rsidP="004E5024">
      <w:pPr>
        <w:bidi w:val="0"/>
        <w:jc w:val="both"/>
        <w:rPr>
          <w:b/>
        </w:rPr>
      </w:pPr>
    </w:p>
    <w:p w14:paraId="3FDB6D81" w14:textId="77777777" w:rsidR="004E5024" w:rsidRDefault="004E5024" w:rsidP="004E5024">
      <w:pPr>
        <w:bidi w:val="0"/>
        <w:jc w:val="both"/>
        <w:rPr>
          <w:b/>
        </w:rPr>
      </w:pPr>
    </w:p>
    <w:p w14:paraId="6004B797" w14:textId="77777777" w:rsidR="004E5024" w:rsidRDefault="004E5024" w:rsidP="004E5024">
      <w:pPr>
        <w:bidi w:val="0"/>
        <w:jc w:val="both"/>
        <w:rPr>
          <w:b/>
        </w:rPr>
      </w:pPr>
    </w:p>
    <w:p w14:paraId="07F017A3" w14:textId="20C76D9B" w:rsidR="003E1A1F" w:rsidRDefault="003E1A1F" w:rsidP="003E1A1F">
      <w:pPr>
        <w:bidi w:val="0"/>
        <w:jc w:val="both"/>
        <w:rPr>
          <w:b/>
          <w:rtl/>
        </w:rPr>
      </w:pPr>
    </w:p>
    <w:p w14:paraId="1DC49F4A" w14:textId="77777777" w:rsidR="003E1A1F" w:rsidRDefault="003E1A1F" w:rsidP="003E1A1F">
      <w:pPr>
        <w:bidi w:val="0"/>
        <w:jc w:val="both"/>
        <w:rPr>
          <w:b/>
        </w:rPr>
      </w:pPr>
    </w:p>
    <w:p w14:paraId="272E4EB6" w14:textId="77777777" w:rsidR="00EA38B1" w:rsidRPr="004E5024" w:rsidRDefault="00EA38B1" w:rsidP="004E5024">
      <w:pPr>
        <w:bidi w:val="0"/>
        <w:jc w:val="center"/>
        <w:rPr>
          <w:rFonts w:cstheme="majorBidi"/>
          <w:b/>
          <w:bCs/>
          <w:sz w:val="28"/>
          <w:szCs w:val="28"/>
        </w:rPr>
      </w:pPr>
      <w:r w:rsidRPr="004E5024">
        <w:rPr>
          <w:rFonts w:cstheme="majorBidi"/>
          <w:b/>
          <w:bCs/>
          <w:sz w:val="28"/>
          <w:szCs w:val="28"/>
        </w:rPr>
        <w:t>Fourth Year</w:t>
      </w:r>
    </w:p>
    <w:p w14:paraId="368E6686" w14:textId="77777777" w:rsidR="00EA38B1" w:rsidRPr="00D63F66" w:rsidRDefault="00EA38B1" w:rsidP="004E5024">
      <w:pPr>
        <w:bidi w:val="0"/>
        <w:jc w:val="both"/>
        <w:rPr>
          <w:b/>
        </w:rPr>
      </w:pPr>
    </w:p>
    <w:p w14:paraId="0FFFE452" w14:textId="77777777" w:rsidR="00EA38B1" w:rsidRPr="00D63F66" w:rsidRDefault="00EA38B1" w:rsidP="004E5024">
      <w:pPr>
        <w:widowControl w:val="0"/>
        <w:autoSpaceDE w:val="0"/>
        <w:autoSpaceDN w:val="0"/>
        <w:bidi w:val="0"/>
        <w:adjustRightInd w:val="0"/>
        <w:jc w:val="both"/>
      </w:pPr>
      <w:r w:rsidRPr="007947E9">
        <w:rPr>
          <w:b/>
        </w:rPr>
        <w:t>Course title and code:</w:t>
      </w:r>
      <w:r>
        <w:t xml:space="preserve"> Orthopedics (SURG</w:t>
      </w:r>
      <w:r w:rsidRPr="00D63F66">
        <w:t>452</w:t>
      </w:r>
      <w:r>
        <w:t>)</w:t>
      </w:r>
    </w:p>
    <w:p w14:paraId="66E6D5C2" w14:textId="77777777" w:rsidR="00EA38B1" w:rsidRPr="00D63F66" w:rsidRDefault="00EA38B1" w:rsidP="004E5024">
      <w:pPr>
        <w:widowControl w:val="0"/>
        <w:autoSpaceDE w:val="0"/>
        <w:autoSpaceDN w:val="0"/>
        <w:bidi w:val="0"/>
        <w:adjustRightInd w:val="0"/>
        <w:jc w:val="both"/>
      </w:pPr>
      <w:r w:rsidRPr="007947E9">
        <w:rPr>
          <w:b/>
        </w:rPr>
        <w:t>Credit hours:</w:t>
      </w:r>
      <w:r w:rsidRPr="00D63F66">
        <w:t xml:space="preserve"> 6 hours </w:t>
      </w:r>
    </w:p>
    <w:p w14:paraId="40A3679E" w14:textId="5DE06275" w:rsidR="00EA38B1" w:rsidRPr="00D63F66" w:rsidRDefault="00EA38B1" w:rsidP="004E5024">
      <w:pPr>
        <w:widowControl w:val="0"/>
        <w:autoSpaceDE w:val="0"/>
        <w:autoSpaceDN w:val="0"/>
        <w:bidi w:val="0"/>
        <w:adjustRightInd w:val="0"/>
        <w:jc w:val="both"/>
      </w:pPr>
      <w:r w:rsidRPr="007947E9">
        <w:rPr>
          <w:b/>
        </w:rPr>
        <w:t xml:space="preserve">Pre-requisites for this </w:t>
      </w:r>
      <w:r w:rsidR="00F960BE" w:rsidRPr="007947E9">
        <w:rPr>
          <w:b/>
        </w:rPr>
        <w:t>course: passing</w:t>
      </w:r>
      <w:r w:rsidRPr="00D63F66">
        <w:t xml:space="preserve"> </w:t>
      </w:r>
      <w:r>
        <w:t xml:space="preserve">third </w:t>
      </w:r>
      <w:r w:rsidRPr="00D63F66">
        <w:t>year successfully</w:t>
      </w:r>
    </w:p>
    <w:p w14:paraId="57CAE0B4" w14:textId="73B507F3" w:rsidR="00EA38B1" w:rsidRPr="00576199" w:rsidRDefault="00EA38B1" w:rsidP="004E5024">
      <w:pPr>
        <w:widowControl w:val="0"/>
        <w:autoSpaceDE w:val="0"/>
        <w:autoSpaceDN w:val="0"/>
        <w:bidi w:val="0"/>
        <w:adjustRightInd w:val="0"/>
        <w:jc w:val="both"/>
        <w:rPr>
          <w:b/>
        </w:rPr>
      </w:pPr>
      <w:r>
        <w:rPr>
          <w:b/>
        </w:rPr>
        <w:t xml:space="preserve">Course Description: </w:t>
      </w:r>
      <w:r w:rsidRPr="00D63F66">
        <w:t>This c</w:t>
      </w:r>
      <w:r>
        <w:t>o</w:t>
      </w:r>
      <w:r w:rsidRPr="00D63F66">
        <w:t xml:space="preserve">urse embraces the knowledge and skills required to provide the general practitioner &amp; emergency department doctors with the basics &amp; principles in common orthopedic disorders as well as </w:t>
      </w:r>
      <w:r w:rsidR="00F960BE" w:rsidRPr="00D63F66">
        <w:t>trauma and</w:t>
      </w:r>
      <w:r w:rsidRPr="00D63F66">
        <w:t xml:space="preserve"> know when to refer.</w:t>
      </w:r>
    </w:p>
    <w:p w14:paraId="1D1B3E19" w14:textId="77777777" w:rsidR="00EA38B1" w:rsidRPr="00D63F66" w:rsidRDefault="005506C0" w:rsidP="004E5024">
      <w:pPr>
        <w:bidi w:val="0"/>
        <w:jc w:val="both"/>
      </w:pPr>
      <w:r>
        <w:rPr>
          <w:noProof/>
        </w:rPr>
        <w:pict w14:anchorId="39B5B398">
          <v:rect id="_x0000_i1036" alt="" style="width:461.45pt;height:.05pt;mso-width-percent:0;mso-height-percent:0;mso-width-percent:0;mso-height-percent:0" o:hrpct="986" o:hrstd="t" o:hr="t" fillcolor="#a0a0a0" stroked="f"/>
        </w:pict>
      </w:r>
    </w:p>
    <w:p w14:paraId="3929FD5B" w14:textId="77777777" w:rsidR="00EA38B1" w:rsidRPr="00D63F66" w:rsidRDefault="00EA38B1" w:rsidP="004E5024">
      <w:pPr>
        <w:widowControl w:val="0"/>
        <w:autoSpaceDE w:val="0"/>
        <w:autoSpaceDN w:val="0"/>
        <w:bidi w:val="0"/>
        <w:adjustRightInd w:val="0"/>
        <w:jc w:val="both"/>
      </w:pPr>
      <w:r w:rsidRPr="007947E9">
        <w:rPr>
          <w:b/>
        </w:rPr>
        <w:t>Course title and code:</w:t>
      </w:r>
      <w:r>
        <w:t xml:space="preserve"> Psychiatry (PSYC 462)</w:t>
      </w:r>
    </w:p>
    <w:p w14:paraId="1AE94F59" w14:textId="77777777" w:rsidR="00EA38B1" w:rsidRPr="00D63F66" w:rsidRDefault="00EA38B1" w:rsidP="004E5024">
      <w:pPr>
        <w:bidi w:val="0"/>
        <w:jc w:val="both"/>
      </w:pPr>
      <w:r w:rsidRPr="007947E9">
        <w:rPr>
          <w:b/>
        </w:rPr>
        <w:t>Credit hours:</w:t>
      </w:r>
      <w:r w:rsidRPr="00D63F66">
        <w:t xml:space="preserve"> 4 hours </w:t>
      </w:r>
    </w:p>
    <w:p w14:paraId="0395C128" w14:textId="250E9EA7" w:rsidR="00EA38B1" w:rsidRPr="00D63F66" w:rsidRDefault="00EA38B1" w:rsidP="004E5024">
      <w:pPr>
        <w:widowControl w:val="0"/>
        <w:autoSpaceDE w:val="0"/>
        <w:autoSpaceDN w:val="0"/>
        <w:bidi w:val="0"/>
        <w:adjustRightInd w:val="0"/>
        <w:jc w:val="both"/>
      </w:pPr>
      <w:r w:rsidRPr="007947E9">
        <w:rPr>
          <w:b/>
        </w:rPr>
        <w:t xml:space="preserve">Pre-requisites for this </w:t>
      </w:r>
      <w:r w:rsidR="00F960BE" w:rsidRPr="007947E9">
        <w:rPr>
          <w:b/>
        </w:rPr>
        <w:t>course</w:t>
      </w:r>
      <w:r w:rsidR="00F960BE" w:rsidRPr="00D63F66">
        <w:t>:</w:t>
      </w:r>
      <w:r w:rsidRPr="00D63F66">
        <w:t xml:space="preserve"> </w:t>
      </w:r>
      <w:r>
        <w:t>p</w:t>
      </w:r>
      <w:r w:rsidRPr="00D63F66">
        <w:t xml:space="preserve">assing </w:t>
      </w:r>
      <w:r>
        <w:t xml:space="preserve">third </w:t>
      </w:r>
      <w:r w:rsidRPr="00D63F66">
        <w:t>year successfully</w:t>
      </w:r>
    </w:p>
    <w:p w14:paraId="231FDB5F" w14:textId="0C910C9C" w:rsidR="00EA38B1" w:rsidRPr="00D63F66" w:rsidRDefault="00EA38B1" w:rsidP="004E5024">
      <w:pPr>
        <w:widowControl w:val="0"/>
        <w:autoSpaceDE w:val="0"/>
        <w:autoSpaceDN w:val="0"/>
        <w:bidi w:val="0"/>
        <w:adjustRightInd w:val="0"/>
        <w:jc w:val="both"/>
      </w:pPr>
      <w:r w:rsidRPr="007947E9">
        <w:rPr>
          <w:b/>
        </w:rPr>
        <w:t>Course Description</w:t>
      </w:r>
      <w:r>
        <w:t xml:space="preserve">: </w:t>
      </w:r>
      <w:r w:rsidRPr="00D63F66">
        <w:t xml:space="preserve">The course consists of 6 weeks in which the student will exposed to the common psychiatric disorders and the management. First 2 weeks will be devoted to </w:t>
      </w:r>
      <w:r w:rsidR="00F960BE" w:rsidRPr="00D63F66">
        <w:t>acquiring</w:t>
      </w:r>
      <w:r w:rsidRPr="00D63F66">
        <w:t xml:space="preserve"> knowledge and understanding of common diseases related to psychiatry in term of clinical </w:t>
      </w:r>
      <w:r w:rsidR="00F960BE" w:rsidRPr="00D63F66">
        <w:t>presentation, diagnosis,</w:t>
      </w:r>
      <w:r w:rsidRPr="00D63F66">
        <w:t xml:space="preserve"> basic investigations and managements by theoretical lectures, </w:t>
      </w:r>
      <w:r w:rsidR="00F960BE" w:rsidRPr="00D63F66">
        <w:t>tutorials,</w:t>
      </w:r>
      <w:r w:rsidRPr="00D63F66">
        <w:t xml:space="preserve"> videos and simulated patients. Next 4 weeks will be directed to acquire and become proficient in basic clinical skills, such as the ability to obtain a patient’s psychiatric history, to perform a mental status examination, and to interpret the findings.</w:t>
      </w:r>
    </w:p>
    <w:p w14:paraId="182F9C10" w14:textId="77777777" w:rsidR="00EA38B1" w:rsidRPr="00D63F66" w:rsidRDefault="005506C0" w:rsidP="004E5024">
      <w:pPr>
        <w:bidi w:val="0"/>
        <w:jc w:val="both"/>
      </w:pPr>
      <w:r>
        <w:rPr>
          <w:noProof/>
        </w:rPr>
        <w:pict w14:anchorId="0AB7916F">
          <v:rect id="_x0000_i1035" alt="" style="width:461.45pt;height:.05pt;mso-width-percent:0;mso-height-percent:0;mso-width-percent:0;mso-height-percent:0" o:hrpct="986" o:hrstd="t" o:hr="t" fillcolor="#a0a0a0" stroked="f"/>
        </w:pict>
      </w:r>
    </w:p>
    <w:p w14:paraId="7582CF67" w14:textId="46EDB2DB" w:rsidR="00EA38B1" w:rsidRPr="00D63F66" w:rsidRDefault="00EA38B1" w:rsidP="004E5024">
      <w:pPr>
        <w:widowControl w:val="0"/>
        <w:autoSpaceDE w:val="0"/>
        <w:autoSpaceDN w:val="0"/>
        <w:bidi w:val="0"/>
        <w:adjustRightInd w:val="0"/>
        <w:jc w:val="both"/>
      </w:pPr>
      <w:r w:rsidRPr="007947E9">
        <w:rPr>
          <w:b/>
        </w:rPr>
        <w:t xml:space="preserve">Course title and </w:t>
      </w:r>
      <w:r w:rsidR="00F960BE" w:rsidRPr="007947E9">
        <w:rPr>
          <w:b/>
        </w:rPr>
        <w:t>code:</w:t>
      </w:r>
      <w:r w:rsidR="00F960BE" w:rsidRPr="002504D0">
        <w:rPr>
          <w:rFonts w:eastAsia="Calibri" w:cstheme="minorHAnsi"/>
        </w:rPr>
        <w:t xml:space="preserve"> Otorhinolaryngology</w:t>
      </w:r>
      <w:r>
        <w:rPr>
          <w:rFonts w:eastAsia="Calibri" w:cstheme="minorHAnsi"/>
        </w:rPr>
        <w:t xml:space="preserve"> (</w:t>
      </w:r>
      <w:r w:rsidRPr="00D63F66">
        <w:t>ORL 431</w:t>
      </w:r>
      <w:r>
        <w:t>)</w:t>
      </w:r>
    </w:p>
    <w:p w14:paraId="365B8819" w14:textId="77777777" w:rsidR="00EA38B1" w:rsidRPr="00D63F66" w:rsidRDefault="00EA38B1" w:rsidP="004E5024">
      <w:pPr>
        <w:widowControl w:val="0"/>
        <w:autoSpaceDE w:val="0"/>
        <w:autoSpaceDN w:val="0"/>
        <w:bidi w:val="0"/>
        <w:adjustRightInd w:val="0"/>
        <w:jc w:val="both"/>
      </w:pPr>
      <w:r w:rsidRPr="007947E9">
        <w:rPr>
          <w:b/>
        </w:rPr>
        <w:t>Credit hours:</w:t>
      </w:r>
      <w:r w:rsidRPr="00D63F66">
        <w:t xml:space="preserve"> 4 hours </w:t>
      </w:r>
    </w:p>
    <w:p w14:paraId="7080ED4A" w14:textId="1258F8AE" w:rsidR="00EA38B1" w:rsidRPr="00D63F66" w:rsidRDefault="00EA38B1" w:rsidP="004E5024">
      <w:pPr>
        <w:widowControl w:val="0"/>
        <w:autoSpaceDE w:val="0"/>
        <w:autoSpaceDN w:val="0"/>
        <w:bidi w:val="0"/>
        <w:adjustRightInd w:val="0"/>
        <w:jc w:val="both"/>
      </w:pPr>
      <w:r w:rsidRPr="007947E9">
        <w:rPr>
          <w:b/>
        </w:rPr>
        <w:t xml:space="preserve">Pre-requisites for this </w:t>
      </w:r>
      <w:r w:rsidR="00F960BE" w:rsidRPr="007947E9">
        <w:rPr>
          <w:b/>
        </w:rPr>
        <w:t>course: passing</w:t>
      </w:r>
      <w:r w:rsidRPr="00D63F66">
        <w:t xml:space="preserve"> </w:t>
      </w:r>
      <w:r>
        <w:t xml:space="preserve">third </w:t>
      </w:r>
      <w:r w:rsidRPr="00D63F66">
        <w:t>year successfully</w:t>
      </w:r>
    </w:p>
    <w:p w14:paraId="1D1C114B" w14:textId="585A5A32" w:rsidR="00EA38B1" w:rsidRPr="00777B73" w:rsidRDefault="00EA38B1" w:rsidP="004E5024">
      <w:pPr>
        <w:widowControl w:val="0"/>
        <w:autoSpaceDE w:val="0"/>
        <w:autoSpaceDN w:val="0"/>
        <w:bidi w:val="0"/>
        <w:adjustRightInd w:val="0"/>
        <w:jc w:val="both"/>
        <w:rPr>
          <w:b/>
        </w:rPr>
      </w:pPr>
      <w:r>
        <w:rPr>
          <w:b/>
        </w:rPr>
        <w:t xml:space="preserve">Course Description: </w:t>
      </w:r>
      <w:r w:rsidRPr="00D63F66">
        <w:t xml:space="preserve">The students will be introduced to ENT field through a 6 weeks course in which the first 2 weeks consist of theoretical lectures and </w:t>
      </w:r>
      <w:r w:rsidR="00F960BE" w:rsidRPr="00D63F66">
        <w:t>self-directed</w:t>
      </w:r>
      <w:r w:rsidRPr="00D63F66">
        <w:t xml:space="preserve"> learning while the remaining 3 weeks consist of a pure clinical exposure to the different clinics (ENT , Audiology, Speech and Swallowing ) , operative theater and in patients , At the End of the course during the 6th weeks the students will be examine to measure and evaluate their acquisition in the course .</w:t>
      </w:r>
    </w:p>
    <w:p w14:paraId="58D022D1" w14:textId="77777777" w:rsidR="00EA38B1" w:rsidRPr="007947E9" w:rsidRDefault="005506C0" w:rsidP="004E5024">
      <w:pPr>
        <w:widowControl w:val="0"/>
        <w:autoSpaceDE w:val="0"/>
        <w:autoSpaceDN w:val="0"/>
        <w:bidi w:val="0"/>
        <w:adjustRightInd w:val="0"/>
        <w:jc w:val="both"/>
      </w:pPr>
      <w:r>
        <w:rPr>
          <w:noProof/>
        </w:rPr>
        <w:pict w14:anchorId="3F53002E">
          <v:rect id="_x0000_i1034" alt="" style="width:461.45pt;height:.05pt;mso-width-percent:0;mso-height-percent:0;mso-width-percent:0;mso-height-percent:0" o:hrpct="986" o:hrstd="t" o:hr="t" fillcolor="#a0a0a0" stroked="f"/>
        </w:pict>
      </w:r>
    </w:p>
    <w:p w14:paraId="43D48B16" w14:textId="77777777" w:rsidR="00EA38B1" w:rsidRPr="00D63F66" w:rsidRDefault="00EA38B1" w:rsidP="004E5024">
      <w:pPr>
        <w:bidi w:val="0"/>
        <w:jc w:val="both"/>
      </w:pPr>
      <w:r w:rsidRPr="007947E9">
        <w:rPr>
          <w:b/>
        </w:rPr>
        <w:t>Course title and code:</w:t>
      </w:r>
      <w:r w:rsidRPr="00D63F66">
        <w:t xml:space="preserve"> Ophthalmology </w:t>
      </w:r>
      <w:r>
        <w:t>(</w:t>
      </w:r>
      <w:r w:rsidRPr="00D63F66">
        <w:t>OPT 432</w:t>
      </w:r>
      <w:r>
        <w:t>)</w:t>
      </w:r>
    </w:p>
    <w:p w14:paraId="4BE898B1" w14:textId="77777777" w:rsidR="00EA38B1" w:rsidRPr="00D63F66" w:rsidRDefault="00EA38B1" w:rsidP="004E5024">
      <w:pPr>
        <w:bidi w:val="0"/>
        <w:jc w:val="both"/>
      </w:pPr>
      <w:r w:rsidRPr="007947E9">
        <w:rPr>
          <w:b/>
        </w:rPr>
        <w:t>Credit hours:</w:t>
      </w:r>
      <w:r>
        <w:t>4</w:t>
      </w:r>
      <w:r w:rsidRPr="00D63F66">
        <w:t xml:space="preserve"> hours </w:t>
      </w:r>
    </w:p>
    <w:p w14:paraId="3536A601" w14:textId="0096C439" w:rsidR="00EA38B1" w:rsidRPr="00D63F66" w:rsidRDefault="00EA38B1" w:rsidP="004E5024">
      <w:pPr>
        <w:widowControl w:val="0"/>
        <w:autoSpaceDE w:val="0"/>
        <w:autoSpaceDN w:val="0"/>
        <w:bidi w:val="0"/>
        <w:adjustRightInd w:val="0"/>
        <w:jc w:val="both"/>
      </w:pPr>
      <w:r w:rsidRPr="007947E9">
        <w:rPr>
          <w:b/>
        </w:rPr>
        <w:t xml:space="preserve">Pre-requisites for this </w:t>
      </w:r>
      <w:r w:rsidR="00F960BE" w:rsidRPr="007947E9">
        <w:rPr>
          <w:b/>
        </w:rPr>
        <w:t>course: passing</w:t>
      </w:r>
      <w:r w:rsidRPr="00D63F66">
        <w:t xml:space="preserve"> </w:t>
      </w:r>
      <w:r>
        <w:t xml:space="preserve">third </w:t>
      </w:r>
      <w:r w:rsidRPr="00D63F66">
        <w:t>year successfully</w:t>
      </w:r>
    </w:p>
    <w:p w14:paraId="0C8B36D4" w14:textId="3DA9688E" w:rsidR="00EA38B1" w:rsidRPr="00777B73" w:rsidRDefault="00EA38B1" w:rsidP="004E5024">
      <w:pPr>
        <w:widowControl w:val="0"/>
        <w:autoSpaceDE w:val="0"/>
        <w:autoSpaceDN w:val="0"/>
        <w:bidi w:val="0"/>
        <w:adjustRightInd w:val="0"/>
        <w:jc w:val="both"/>
        <w:rPr>
          <w:b/>
        </w:rPr>
      </w:pPr>
      <w:r>
        <w:rPr>
          <w:b/>
        </w:rPr>
        <w:t xml:space="preserve">Course Description: </w:t>
      </w:r>
      <w:r w:rsidRPr="00D63F66">
        <w:t xml:space="preserve">The course lasts for 6 weeks </w:t>
      </w:r>
      <w:r>
        <w:t>(t</w:t>
      </w:r>
      <w:r w:rsidRPr="00D63F66">
        <w:t xml:space="preserve">he last week is the examination </w:t>
      </w:r>
      <w:r w:rsidR="00F960BE" w:rsidRPr="00D63F66">
        <w:t>week) The</w:t>
      </w:r>
      <w:r w:rsidRPr="00D63F66">
        <w:t xml:space="preserve"> first 2 weeks are of theoretical teaching in which the basic knowledge of common ocular conditions is given in the traditional classroom lectures. The next 4 weeks are of clinical attachment in which they learn all ocular clinical examinations and treatments of the common ophthalmic diseases. They also go to the operation theatre </w:t>
      </w:r>
      <w:r>
        <w:t>to see common ocular surgeries.</w:t>
      </w:r>
      <w:r w:rsidRPr="00D63F66">
        <w:t xml:space="preserve"> The aim of this course is to gain an overview of the Ophthalmology Specialty. </w:t>
      </w:r>
      <w:r w:rsidR="00F960BE" w:rsidRPr="00D63F66">
        <w:t>Also,</w:t>
      </w:r>
      <w:r w:rsidRPr="00D63F66">
        <w:t xml:space="preserve"> it aims to help the students recognize the common eye diseases in our country and worldwide, their management and to develop the knowledge and skills for using common ophthalmic instruments necessary for the general practitioner.</w:t>
      </w:r>
    </w:p>
    <w:p w14:paraId="53C31AE9" w14:textId="77777777" w:rsidR="00EA38B1" w:rsidRDefault="005506C0" w:rsidP="004E5024">
      <w:pPr>
        <w:widowControl w:val="0"/>
        <w:autoSpaceDE w:val="0"/>
        <w:autoSpaceDN w:val="0"/>
        <w:bidi w:val="0"/>
        <w:adjustRightInd w:val="0"/>
        <w:jc w:val="both"/>
      </w:pPr>
      <w:r>
        <w:rPr>
          <w:noProof/>
        </w:rPr>
        <w:lastRenderedPageBreak/>
        <w:pict w14:anchorId="6E3AA8AB">
          <v:rect id="_x0000_i1033" alt="" style="width:461.45pt;height:.05pt;mso-width-percent:0;mso-height-percent:0;mso-width-percent:0;mso-height-percent:0" o:hrpct="986" o:hrstd="t" o:hr="t" fillcolor="#a0a0a0" stroked="f"/>
        </w:pict>
      </w:r>
    </w:p>
    <w:p w14:paraId="7EEC49D0" w14:textId="77777777" w:rsidR="004E5024" w:rsidRDefault="004E5024" w:rsidP="004E5024">
      <w:pPr>
        <w:widowControl w:val="0"/>
        <w:autoSpaceDE w:val="0"/>
        <w:autoSpaceDN w:val="0"/>
        <w:bidi w:val="0"/>
        <w:adjustRightInd w:val="0"/>
        <w:jc w:val="both"/>
      </w:pPr>
    </w:p>
    <w:p w14:paraId="49D8A35A" w14:textId="77777777" w:rsidR="004E5024" w:rsidRDefault="004E5024" w:rsidP="004E5024">
      <w:pPr>
        <w:widowControl w:val="0"/>
        <w:autoSpaceDE w:val="0"/>
        <w:autoSpaceDN w:val="0"/>
        <w:bidi w:val="0"/>
        <w:adjustRightInd w:val="0"/>
        <w:jc w:val="both"/>
      </w:pPr>
    </w:p>
    <w:p w14:paraId="16FF9807" w14:textId="77777777" w:rsidR="004E5024" w:rsidRDefault="004E5024" w:rsidP="004E5024">
      <w:pPr>
        <w:widowControl w:val="0"/>
        <w:autoSpaceDE w:val="0"/>
        <w:autoSpaceDN w:val="0"/>
        <w:bidi w:val="0"/>
        <w:adjustRightInd w:val="0"/>
        <w:jc w:val="both"/>
      </w:pPr>
    </w:p>
    <w:p w14:paraId="66780055" w14:textId="77777777" w:rsidR="004E5024" w:rsidRDefault="004E5024" w:rsidP="004E5024">
      <w:pPr>
        <w:widowControl w:val="0"/>
        <w:autoSpaceDE w:val="0"/>
        <w:autoSpaceDN w:val="0"/>
        <w:bidi w:val="0"/>
        <w:adjustRightInd w:val="0"/>
        <w:jc w:val="both"/>
      </w:pPr>
    </w:p>
    <w:p w14:paraId="24B1BB23" w14:textId="77777777" w:rsidR="004E5024" w:rsidRDefault="004E5024" w:rsidP="004E5024">
      <w:pPr>
        <w:widowControl w:val="0"/>
        <w:autoSpaceDE w:val="0"/>
        <w:autoSpaceDN w:val="0"/>
        <w:bidi w:val="0"/>
        <w:adjustRightInd w:val="0"/>
        <w:jc w:val="both"/>
      </w:pPr>
    </w:p>
    <w:p w14:paraId="5164E3AA" w14:textId="0C55EEF6" w:rsidR="004E5024" w:rsidRDefault="004E5024" w:rsidP="004E5024">
      <w:pPr>
        <w:widowControl w:val="0"/>
        <w:autoSpaceDE w:val="0"/>
        <w:autoSpaceDN w:val="0"/>
        <w:bidi w:val="0"/>
        <w:adjustRightInd w:val="0"/>
        <w:jc w:val="both"/>
      </w:pPr>
    </w:p>
    <w:p w14:paraId="57BD01BF" w14:textId="4F8F9ABF" w:rsidR="00120844" w:rsidRDefault="00120844" w:rsidP="00120844">
      <w:pPr>
        <w:widowControl w:val="0"/>
        <w:autoSpaceDE w:val="0"/>
        <w:autoSpaceDN w:val="0"/>
        <w:bidi w:val="0"/>
        <w:adjustRightInd w:val="0"/>
        <w:jc w:val="both"/>
      </w:pPr>
    </w:p>
    <w:p w14:paraId="533075F1" w14:textId="77777777" w:rsidR="00120844" w:rsidRDefault="00120844" w:rsidP="00120844">
      <w:pPr>
        <w:widowControl w:val="0"/>
        <w:autoSpaceDE w:val="0"/>
        <w:autoSpaceDN w:val="0"/>
        <w:bidi w:val="0"/>
        <w:adjustRightInd w:val="0"/>
        <w:jc w:val="both"/>
      </w:pPr>
    </w:p>
    <w:p w14:paraId="267EC235" w14:textId="77777777" w:rsidR="004E5024" w:rsidRPr="00D63F66" w:rsidRDefault="004E5024" w:rsidP="004E5024">
      <w:pPr>
        <w:widowControl w:val="0"/>
        <w:autoSpaceDE w:val="0"/>
        <w:autoSpaceDN w:val="0"/>
        <w:bidi w:val="0"/>
        <w:adjustRightInd w:val="0"/>
        <w:jc w:val="both"/>
      </w:pPr>
    </w:p>
    <w:p w14:paraId="67ED2FBC" w14:textId="7EADCF1D" w:rsidR="00EA38B1" w:rsidRPr="00D63F66" w:rsidRDefault="00EA38B1" w:rsidP="004E5024">
      <w:pPr>
        <w:widowControl w:val="0"/>
        <w:autoSpaceDE w:val="0"/>
        <w:autoSpaceDN w:val="0"/>
        <w:bidi w:val="0"/>
        <w:adjustRightInd w:val="0"/>
        <w:jc w:val="both"/>
      </w:pPr>
      <w:r w:rsidRPr="007947E9">
        <w:rPr>
          <w:b/>
        </w:rPr>
        <w:t xml:space="preserve">Course title and </w:t>
      </w:r>
      <w:r w:rsidR="00F960BE" w:rsidRPr="007947E9">
        <w:rPr>
          <w:b/>
        </w:rPr>
        <w:t>code:</w:t>
      </w:r>
      <w:r w:rsidR="00F960BE" w:rsidRPr="00D63F66">
        <w:t xml:space="preserve"> Dermatology</w:t>
      </w:r>
      <w:r w:rsidRPr="00D63F66">
        <w:t xml:space="preserve"> </w:t>
      </w:r>
      <w:r>
        <w:t>(DEM 493)</w:t>
      </w:r>
    </w:p>
    <w:p w14:paraId="114D4040" w14:textId="77777777" w:rsidR="00EA38B1" w:rsidRPr="00D63F66" w:rsidRDefault="00EA38B1" w:rsidP="004E5024">
      <w:pPr>
        <w:widowControl w:val="0"/>
        <w:autoSpaceDE w:val="0"/>
        <w:autoSpaceDN w:val="0"/>
        <w:bidi w:val="0"/>
        <w:adjustRightInd w:val="0"/>
        <w:jc w:val="both"/>
      </w:pPr>
      <w:r w:rsidRPr="007947E9">
        <w:rPr>
          <w:b/>
        </w:rPr>
        <w:t>Credit hours:</w:t>
      </w:r>
      <w:r>
        <w:t>2 h</w:t>
      </w:r>
      <w:r w:rsidRPr="00D63F66">
        <w:t>ours</w:t>
      </w:r>
    </w:p>
    <w:p w14:paraId="5BA6A1E1" w14:textId="21B3D158" w:rsidR="00EA38B1" w:rsidRPr="00D63F66" w:rsidRDefault="00EA38B1" w:rsidP="004E5024">
      <w:pPr>
        <w:widowControl w:val="0"/>
        <w:autoSpaceDE w:val="0"/>
        <w:autoSpaceDN w:val="0"/>
        <w:bidi w:val="0"/>
        <w:adjustRightInd w:val="0"/>
        <w:jc w:val="both"/>
      </w:pPr>
      <w:r w:rsidRPr="007947E9">
        <w:rPr>
          <w:b/>
        </w:rPr>
        <w:t xml:space="preserve">Pre-requisites for this </w:t>
      </w:r>
      <w:r w:rsidR="00F960BE" w:rsidRPr="007947E9">
        <w:rPr>
          <w:b/>
        </w:rPr>
        <w:t>course: passing</w:t>
      </w:r>
      <w:r w:rsidRPr="00D63F66">
        <w:t xml:space="preserve"> </w:t>
      </w:r>
      <w:r>
        <w:t xml:space="preserve">third </w:t>
      </w:r>
      <w:r w:rsidRPr="00D63F66">
        <w:t>year successfully</w:t>
      </w:r>
    </w:p>
    <w:p w14:paraId="229D0B48" w14:textId="76536B2C" w:rsidR="00EA38B1" w:rsidRPr="00777B73" w:rsidRDefault="00EA38B1" w:rsidP="004E5024">
      <w:pPr>
        <w:widowControl w:val="0"/>
        <w:autoSpaceDE w:val="0"/>
        <w:autoSpaceDN w:val="0"/>
        <w:bidi w:val="0"/>
        <w:adjustRightInd w:val="0"/>
        <w:jc w:val="both"/>
        <w:rPr>
          <w:b/>
        </w:rPr>
      </w:pPr>
      <w:r w:rsidRPr="00283F39">
        <w:rPr>
          <w:b/>
        </w:rPr>
        <w:t xml:space="preserve">Course </w:t>
      </w:r>
      <w:r w:rsidR="00F960BE" w:rsidRPr="00283F39">
        <w:rPr>
          <w:b/>
        </w:rPr>
        <w:t>Description:</w:t>
      </w:r>
      <w:r w:rsidR="00F960BE">
        <w:t xml:space="preserve"> During</w:t>
      </w:r>
      <w:r>
        <w:t xml:space="preserve"> the course, students will be introduced to description of skin lesions, </w:t>
      </w:r>
      <w:r w:rsidR="00F960BE">
        <w:t>cutaneous manifestations</w:t>
      </w:r>
      <w:r>
        <w:t xml:space="preserve"> of many systematic diseases. The course material is delivered through lectures, simulations and group discussions. </w:t>
      </w:r>
    </w:p>
    <w:p w14:paraId="7DC69B20" w14:textId="77777777" w:rsidR="00EA38B1" w:rsidRPr="00D63F66" w:rsidRDefault="005506C0" w:rsidP="004E5024">
      <w:pPr>
        <w:widowControl w:val="0"/>
        <w:autoSpaceDE w:val="0"/>
        <w:autoSpaceDN w:val="0"/>
        <w:bidi w:val="0"/>
        <w:adjustRightInd w:val="0"/>
        <w:jc w:val="both"/>
      </w:pPr>
      <w:r>
        <w:rPr>
          <w:noProof/>
        </w:rPr>
        <w:pict w14:anchorId="5B659EA8">
          <v:rect id="_x0000_i1032" alt="" style="width:461.45pt;height:.05pt;mso-width-percent:0;mso-height-percent:0;mso-width-percent:0;mso-height-percent:0" o:hrpct="986" o:hrstd="t" o:hr="t" fillcolor="#a0a0a0" stroked="f"/>
        </w:pict>
      </w:r>
    </w:p>
    <w:p w14:paraId="473A0FE3" w14:textId="3045B503" w:rsidR="00EA38B1" w:rsidRPr="00D63F66" w:rsidRDefault="00EA38B1" w:rsidP="004E5024">
      <w:pPr>
        <w:widowControl w:val="0"/>
        <w:autoSpaceDE w:val="0"/>
        <w:autoSpaceDN w:val="0"/>
        <w:bidi w:val="0"/>
        <w:adjustRightInd w:val="0"/>
        <w:jc w:val="both"/>
      </w:pPr>
      <w:r w:rsidRPr="007947E9">
        <w:rPr>
          <w:b/>
        </w:rPr>
        <w:t>Field experience course title and code:</w:t>
      </w:r>
      <w:r w:rsidRPr="00D63F66">
        <w:t xml:space="preserve"> Elective</w:t>
      </w:r>
      <w:r>
        <w:t xml:space="preserve"> </w:t>
      </w:r>
      <w:r w:rsidR="00F960BE">
        <w:t>studies 1</w:t>
      </w:r>
      <w:r>
        <w:t>(</w:t>
      </w:r>
      <w:r w:rsidRPr="00D63F66">
        <w:t>ELC 101</w:t>
      </w:r>
      <w:r>
        <w:t>)</w:t>
      </w:r>
    </w:p>
    <w:p w14:paraId="19805BA6" w14:textId="77777777" w:rsidR="00EA38B1" w:rsidRPr="00D63F66" w:rsidRDefault="00EA38B1" w:rsidP="004E5024">
      <w:pPr>
        <w:widowControl w:val="0"/>
        <w:autoSpaceDE w:val="0"/>
        <w:autoSpaceDN w:val="0"/>
        <w:bidi w:val="0"/>
        <w:adjustRightInd w:val="0"/>
        <w:jc w:val="both"/>
      </w:pPr>
      <w:r w:rsidRPr="007947E9">
        <w:rPr>
          <w:b/>
        </w:rPr>
        <w:t>Credit hours:</w:t>
      </w:r>
      <w:r>
        <w:t xml:space="preserve"> 3 h</w:t>
      </w:r>
      <w:r w:rsidRPr="00D63F66">
        <w:t>ours</w:t>
      </w:r>
    </w:p>
    <w:p w14:paraId="6C489D29" w14:textId="387406D1" w:rsidR="00EA38B1" w:rsidRPr="00D63F66" w:rsidRDefault="00EA38B1" w:rsidP="004E5024">
      <w:pPr>
        <w:widowControl w:val="0"/>
        <w:autoSpaceDE w:val="0"/>
        <w:autoSpaceDN w:val="0"/>
        <w:bidi w:val="0"/>
        <w:adjustRightInd w:val="0"/>
        <w:jc w:val="both"/>
      </w:pPr>
      <w:r w:rsidRPr="007947E9">
        <w:rPr>
          <w:b/>
        </w:rPr>
        <w:t xml:space="preserve">Pre-requisites for this </w:t>
      </w:r>
      <w:r w:rsidR="00F960BE" w:rsidRPr="007947E9">
        <w:rPr>
          <w:b/>
        </w:rPr>
        <w:t>course: passing</w:t>
      </w:r>
      <w:r w:rsidRPr="00D63F66">
        <w:t xml:space="preserve"> </w:t>
      </w:r>
      <w:r>
        <w:t xml:space="preserve">third </w:t>
      </w:r>
      <w:r w:rsidRPr="00D63F66">
        <w:t>year successfully</w:t>
      </w:r>
    </w:p>
    <w:p w14:paraId="38C20E07" w14:textId="75FC6A37" w:rsidR="00EA38B1" w:rsidRPr="00D63F66" w:rsidRDefault="00EA38B1" w:rsidP="004E5024">
      <w:pPr>
        <w:widowControl w:val="0"/>
        <w:autoSpaceDE w:val="0"/>
        <w:autoSpaceDN w:val="0"/>
        <w:bidi w:val="0"/>
        <w:adjustRightInd w:val="0"/>
        <w:jc w:val="both"/>
      </w:pPr>
      <w:r w:rsidRPr="00283F39">
        <w:rPr>
          <w:b/>
        </w:rPr>
        <w:t xml:space="preserve">Course </w:t>
      </w:r>
      <w:r w:rsidR="00F960BE" w:rsidRPr="00283F39">
        <w:rPr>
          <w:b/>
        </w:rPr>
        <w:t>Description:</w:t>
      </w:r>
      <w:r w:rsidR="00F960BE" w:rsidRPr="00D63F66">
        <w:t xml:space="preserve"> The</w:t>
      </w:r>
      <w:r w:rsidRPr="00D63F66">
        <w:t xml:space="preserve"> elective rotation is an intensive and comprehensive 14 days training, that will provide the students with a strong foundation in the profession of medical practice. The course allows the student to observe and practice medical skills in real world experience in t</w:t>
      </w:r>
      <w:r>
        <w:t>he specialty of their interest. The students</w:t>
      </w:r>
      <w:r w:rsidRPr="00D63F66">
        <w:t xml:space="preserve"> should be responsible of attending every day since the start of working hours of the hospital they had chosen attending morning report had different task every day take care of 2 or more patient if applicable.</w:t>
      </w:r>
    </w:p>
    <w:p w14:paraId="07A0FE2F" w14:textId="0FC8A7A1" w:rsidR="00EA38B1" w:rsidRPr="00D63F66" w:rsidRDefault="00EA38B1" w:rsidP="004E5024">
      <w:pPr>
        <w:widowControl w:val="0"/>
        <w:autoSpaceDE w:val="0"/>
        <w:autoSpaceDN w:val="0"/>
        <w:bidi w:val="0"/>
        <w:adjustRightInd w:val="0"/>
        <w:jc w:val="both"/>
      </w:pPr>
      <w:r w:rsidRPr="00D63F66">
        <w:t xml:space="preserve">Attending emergency department, clinics cover all the areas related to the department they chose. They should show interest and improve the knowledge. Participate in the presentations obtain </w:t>
      </w:r>
      <w:r w:rsidR="00F960BE" w:rsidRPr="00D63F66">
        <w:t>investigations</w:t>
      </w:r>
      <w:r w:rsidR="00F960BE">
        <w:t>, discuss</w:t>
      </w:r>
      <w:r w:rsidRPr="00D63F66">
        <w:t xml:space="preserve"> management plans for the patients and do on calls.</w:t>
      </w:r>
    </w:p>
    <w:p w14:paraId="46440A2B" w14:textId="77777777" w:rsidR="00EA38B1" w:rsidRPr="00D63F66" w:rsidRDefault="005506C0" w:rsidP="004E5024">
      <w:pPr>
        <w:widowControl w:val="0"/>
        <w:autoSpaceDE w:val="0"/>
        <w:autoSpaceDN w:val="0"/>
        <w:bidi w:val="0"/>
        <w:adjustRightInd w:val="0"/>
        <w:jc w:val="both"/>
      </w:pPr>
      <w:r>
        <w:rPr>
          <w:noProof/>
        </w:rPr>
        <w:pict w14:anchorId="64847AA8">
          <v:rect id="_x0000_i1031" alt="" style="width:461.45pt;height:.05pt;mso-width-percent:0;mso-height-percent:0;mso-width-percent:0;mso-height-percent:0" o:hrpct="986" o:hrstd="t" o:hr="t" fillcolor="#a0a0a0" stroked="f"/>
        </w:pict>
      </w:r>
    </w:p>
    <w:p w14:paraId="3B46FD32" w14:textId="77777777" w:rsidR="00EA38B1" w:rsidRPr="00D63F66" w:rsidRDefault="00EA38B1" w:rsidP="004E5024">
      <w:pPr>
        <w:widowControl w:val="0"/>
        <w:autoSpaceDE w:val="0"/>
        <w:autoSpaceDN w:val="0"/>
        <w:bidi w:val="0"/>
        <w:adjustRightInd w:val="0"/>
        <w:jc w:val="both"/>
      </w:pPr>
      <w:r w:rsidRPr="007947E9">
        <w:rPr>
          <w:b/>
        </w:rPr>
        <w:t>Course title and code:</w:t>
      </w:r>
      <w:r>
        <w:t xml:space="preserve"> Primary Health Care (COMM </w:t>
      </w:r>
      <w:r w:rsidRPr="00D63F66">
        <w:t>421</w:t>
      </w:r>
      <w:r>
        <w:t>)</w:t>
      </w:r>
    </w:p>
    <w:p w14:paraId="2D6C3E62" w14:textId="77777777" w:rsidR="00EA38B1" w:rsidRPr="00D63F66" w:rsidRDefault="00EA38B1" w:rsidP="004E5024">
      <w:pPr>
        <w:bidi w:val="0"/>
        <w:jc w:val="both"/>
      </w:pPr>
      <w:r w:rsidRPr="007947E9">
        <w:rPr>
          <w:b/>
        </w:rPr>
        <w:t>Credit hours:</w:t>
      </w:r>
      <w:r w:rsidRPr="00D63F66">
        <w:t xml:space="preserve"> 6 hours </w:t>
      </w:r>
    </w:p>
    <w:p w14:paraId="2CA1F990" w14:textId="40750B9B" w:rsidR="00EA38B1" w:rsidRPr="00D63F66" w:rsidRDefault="00EA38B1" w:rsidP="004E5024">
      <w:pPr>
        <w:widowControl w:val="0"/>
        <w:autoSpaceDE w:val="0"/>
        <w:autoSpaceDN w:val="0"/>
        <w:bidi w:val="0"/>
        <w:adjustRightInd w:val="0"/>
        <w:jc w:val="both"/>
      </w:pPr>
      <w:r w:rsidRPr="007947E9">
        <w:rPr>
          <w:b/>
        </w:rPr>
        <w:t xml:space="preserve">Pre-requisites for this </w:t>
      </w:r>
      <w:r w:rsidR="00F960BE" w:rsidRPr="007947E9">
        <w:rPr>
          <w:b/>
        </w:rPr>
        <w:t>course: passing</w:t>
      </w:r>
      <w:r w:rsidRPr="00D63F66">
        <w:t xml:space="preserve"> </w:t>
      </w:r>
      <w:r>
        <w:t xml:space="preserve">third </w:t>
      </w:r>
      <w:r w:rsidRPr="00D63F66">
        <w:t>year successfully</w:t>
      </w:r>
    </w:p>
    <w:p w14:paraId="5CEFD97C" w14:textId="77777777" w:rsidR="00EA38B1" w:rsidRPr="000B5F1F" w:rsidRDefault="00EA38B1" w:rsidP="004E5024">
      <w:pPr>
        <w:widowControl w:val="0"/>
        <w:autoSpaceDE w:val="0"/>
        <w:autoSpaceDN w:val="0"/>
        <w:bidi w:val="0"/>
        <w:adjustRightInd w:val="0"/>
        <w:jc w:val="both"/>
        <w:rPr>
          <w:b/>
        </w:rPr>
      </w:pPr>
      <w:r>
        <w:rPr>
          <w:b/>
        </w:rPr>
        <w:t xml:space="preserve">Course Description: </w:t>
      </w:r>
      <w:r w:rsidRPr="00D63F66">
        <w:t>The Cou</w:t>
      </w:r>
      <w:r>
        <w:t xml:space="preserve">rse is delivered over six weeks. </w:t>
      </w:r>
      <w:r w:rsidRPr="00D63F66">
        <w:t>It consists of lectures presented during the first two weeks, student led seminars (14 total), one Evidence based medicine (EBM) workshop, three simulated clinics, two case based discussions (CBD) and one EBM presentation in addition to the clinical exposure to the family medicine clinics at hospitals and primary care centers.</w:t>
      </w:r>
    </w:p>
    <w:p w14:paraId="78775185" w14:textId="77777777" w:rsidR="00EA38B1" w:rsidRPr="00D63F66" w:rsidRDefault="005506C0" w:rsidP="004E5024">
      <w:pPr>
        <w:bidi w:val="0"/>
        <w:jc w:val="both"/>
      </w:pPr>
      <w:r>
        <w:rPr>
          <w:noProof/>
        </w:rPr>
        <w:pict w14:anchorId="496260E3">
          <v:rect id="_x0000_i1030" alt="" style="width:461.45pt;height:.05pt;mso-width-percent:0;mso-height-percent:0;mso-width-percent:0;mso-height-percent:0" o:hrpct="986" o:hrstd="t" o:hr="t" fillcolor="#a0a0a0" stroked="f"/>
        </w:pict>
      </w:r>
    </w:p>
    <w:p w14:paraId="147F559A" w14:textId="53F2B8AB" w:rsidR="00EA38B1" w:rsidRPr="00D63F66" w:rsidRDefault="00EA38B1" w:rsidP="004E5024">
      <w:pPr>
        <w:widowControl w:val="0"/>
        <w:autoSpaceDE w:val="0"/>
        <w:autoSpaceDN w:val="0"/>
        <w:bidi w:val="0"/>
        <w:adjustRightInd w:val="0"/>
        <w:jc w:val="both"/>
      </w:pPr>
      <w:r w:rsidRPr="007947E9">
        <w:rPr>
          <w:b/>
        </w:rPr>
        <w:t xml:space="preserve">Course title and </w:t>
      </w:r>
      <w:r w:rsidR="00F960BE" w:rsidRPr="007947E9">
        <w:rPr>
          <w:b/>
        </w:rPr>
        <w:t>code:</w:t>
      </w:r>
      <w:r w:rsidR="00F960BE">
        <w:t xml:space="preserve"> Basics</w:t>
      </w:r>
      <w:r>
        <w:t xml:space="preserve"> of </w:t>
      </w:r>
      <w:r w:rsidRPr="00D63F66">
        <w:t>A</w:t>
      </w:r>
      <w:r>
        <w:t>nesthesia (CMED 4</w:t>
      </w:r>
      <w:r w:rsidRPr="00D63F66">
        <w:t>44</w:t>
      </w:r>
      <w:r>
        <w:t>)</w:t>
      </w:r>
    </w:p>
    <w:p w14:paraId="7403B934" w14:textId="77777777" w:rsidR="00EA38B1" w:rsidRPr="00D63F66" w:rsidRDefault="00EA38B1" w:rsidP="004E5024">
      <w:pPr>
        <w:bidi w:val="0"/>
        <w:jc w:val="both"/>
      </w:pPr>
      <w:r w:rsidRPr="007947E9">
        <w:rPr>
          <w:b/>
        </w:rPr>
        <w:t>Credit hours:</w:t>
      </w:r>
      <w:r w:rsidRPr="00D63F66">
        <w:t xml:space="preserve"> 4 hours</w:t>
      </w:r>
    </w:p>
    <w:p w14:paraId="4DE4EBF0" w14:textId="6875A8EF" w:rsidR="00EA38B1" w:rsidRPr="00D63F66" w:rsidRDefault="00EA38B1" w:rsidP="004E5024">
      <w:pPr>
        <w:widowControl w:val="0"/>
        <w:autoSpaceDE w:val="0"/>
        <w:autoSpaceDN w:val="0"/>
        <w:bidi w:val="0"/>
        <w:adjustRightInd w:val="0"/>
        <w:jc w:val="both"/>
      </w:pPr>
      <w:r w:rsidRPr="007947E9">
        <w:rPr>
          <w:b/>
        </w:rPr>
        <w:t xml:space="preserve">Pre-requisites for this </w:t>
      </w:r>
      <w:r w:rsidR="00F960BE" w:rsidRPr="007947E9">
        <w:rPr>
          <w:b/>
        </w:rPr>
        <w:t>course</w:t>
      </w:r>
      <w:r w:rsidR="00F960BE" w:rsidRPr="00D63F66">
        <w:t>:</w:t>
      </w:r>
      <w:r w:rsidR="00F960BE">
        <w:t xml:space="preserve"> passing</w:t>
      </w:r>
      <w:r w:rsidRPr="00D63F66">
        <w:t xml:space="preserve"> </w:t>
      </w:r>
      <w:r>
        <w:t xml:space="preserve">third </w:t>
      </w:r>
      <w:r w:rsidRPr="00D63F66">
        <w:t>year successfully</w:t>
      </w:r>
    </w:p>
    <w:p w14:paraId="623C2D54" w14:textId="4C092952" w:rsidR="00EA38B1" w:rsidRPr="000B5F1F" w:rsidRDefault="00EA38B1" w:rsidP="004E5024">
      <w:pPr>
        <w:widowControl w:val="0"/>
        <w:autoSpaceDE w:val="0"/>
        <w:autoSpaceDN w:val="0"/>
        <w:bidi w:val="0"/>
        <w:adjustRightInd w:val="0"/>
        <w:jc w:val="both"/>
        <w:rPr>
          <w:b/>
        </w:rPr>
      </w:pPr>
      <w:r w:rsidRPr="000A7F03">
        <w:rPr>
          <w:b/>
        </w:rPr>
        <w:t xml:space="preserve">Course </w:t>
      </w:r>
      <w:r w:rsidR="00F960BE" w:rsidRPr="000A7F03">
        <w:rPr>
          <w:b/>
        </w:rPr>
        <w:t>Description:</w:t>
      </w:r>
      <w:r w:rsidR="00F960BE" w:rsidRPr="000A7F03">
        <w:t xml:space="preserve"> This</w:t>
      </w:r>
      <w:r w:rsidRPr="000A7F03">
        <w:t xml:space="preserve"> course is delivered over 2 weeks. It consists of lectures, </w:t>
      </w:r>
      <w:r>
        <w:t>many skills simulation sessions e.g.</w:t>
      </w:r>
      <w:r w:rsidRPr="000A7F03">
        <w:t xml:space="preserve"> Airway management skills, </w:t>
      </w:r>
      <w:r w:rsidR="00F960BE" w:rsidRPr="000A7F03">
        <w:t>IV-line</w:t>
      </w:r>
      <w:r w:rsidRPr="000A7F03">
        <w:t xml:space="preserve"> insertions and neuraxial techniques. They also have simulation scenarios for difficult situations beside the hospital clinical experience.</w:t>
      </w:r>
    </w:p>
    <w:p w14:paraId="39A3D2DF" w14:textId="77777777" w:rsidR="00EA38B1" w:rsidRPr="00D63F66" w:rsidRDefault="005506C0" w:rsidP="004E5024">
      <w:pPr>
        <w:bidi w:val="0"/>
        <w:jc w:val="both"/>
      </w:pPr>
      <w:r>
        <w:rPr>
          <w:noProof/>
        </w:rPr>
        <w:pict w14:anchorId="5E2BC6D8">
          <v:rect id="_x0000_i1029" alt="" style="width:461.45pt;height:.05pt;mso-width-percent:0;mso-height-percent:0;mso-width-percent:0;mso-height-percent:0" o:hrpct="986" o:hrstd="t" o:hr="t" fillcolor="#a0a0a0" stroked="f"/>
        </w:pict>
      </w:r>
    </w:p>
    <w:p w14:paraId="5CDD894E" w14:textId="77777777" w:rsidR="004E5024" w:rsidRDefault="004E5024" w:rsidP="004E5024">
      <w:pPr>
        <w:bidi w:val="0"/>
        <w:jc w:val="both"/>
        <w:rPr>
          <w:b/>
        </w:rPr>
      </w:pPr>
    </w:p>
    <w:p w14:paraId="39E95C70" w14:textId="77777777" w:rsidR="004E5024" w:rsidRDefault="004E5024" w:rsidP="004E5024">
      <w:pPr>
        <w:bidi w:val="0"/>
        <w:jc w:val="both"/>
        <w:rPr>
          <w:b/>
        </w:rPr>
      </w:pPr>
    </w:p>
    <w:p w14:paraId="488C0C21" w14:textId="77777777" w:rsidR="004E5024" w:rsidRDefault="004E5024" w:rsidP="004E5024">
      <w:pPr>
        <w:bidi w:val="0"/>
        <w:jc w:val="both"/>
        <w:rPr>
          <w:b/>
        </w:rPr>
      </w:pPr>
    </w:p>
    <w:p w14:paraId="3FBA26DB" w14:textId="77777777" w:rsidR="004E5024" w:rsidRDefault="004E5024" w:rsidP="004E5024">
      <w:pPr>
        <w:bidi w:val="0"/>
        <w:jc w:val="both"/>
        <w:rPr>
          <w:b/>
        </w:rPr>
      </w:pPr>
    </w:p>
    <w:p w14:paraId="6371635E" w14:textId="77777777" w:rsidR="004E5024" w:rsidRDefault="004E5024" w:rsidP="004E5024">
      <w:pPr>
        <w:bidi w:val="0"/>
        <w:jc w:val="both"/>
        <w:rPr>
          <w:b/>
        </w:rPr>
      </w:pPr>
    </w:p>
    <w:p w14:paraId="0FFDF5C0" w14:textId="77777777" w:rsidR="004E5024" w:rsidRDefault="004E5024" w:rsidP="004E5024">
      <w:pPr>
        <w:bidi w:val="0"/>
        <w:jc w:val="both"/>
        <w:rPr>
          <w:b/>
        </w:rPr>
      </w:pPr>
    </w:p>
    <w:p w14:paraId="1CC9901B" w14:textId="77777777" w:rsidR="004E5024" w:rsidRDefault="004E5024" w:rsidP="004E5024">
      <w:pPr>
        <w:bidi w:val="0"/>
        <w:jc w:val="both"/>
        <w:rPr>
          <w:b/>
        </w:rPr>
      </w:pPr>
    </w:p>
    <w:p w14:paraId="7BAA2EFA" w14:textId="77777777" w:rsidR="004E5024" w:rsidRDefault="004E5024" w:rsidP="004E5024">
      <w:pPr>
        <w:bidi w:val="0"/>
        <w:jc w:val="both"/>
        <w:rPr>
          <w:b/>
        </w:rPr>
      </w:pPr>
    </w:p>
    <w:p w14:paraId="4AD91E7C" w14:textId="77777777" w:rsidR="004E5024" w:rsidRDefault="004E5024" w:rsidP="004E5024">
      <w:pPr>
        <w:bidi w:val="0"/>
        <w:jc w:val="both"/>
        <w:rPr>
          <w:b/>
        </w:rPr>
      </w:pPr>
    </w:p>
    <w:p w14:paraId="06736A05" w14:textId="77777777" w:rsidR="004E5024" w:rsidRDefault="004E5024" w:rsidP="004E5024">
      <w:pPr>
        <w:bidi w:val="0"/>
        <w:jc w:val="both"/>
        <w:rPr>
          <w:b/>
        </w:rPr>
      </w:pPr>
    </w:p>
    <w:p w14:paraId="14B6F5AB" w14:textId="77777777" w:rsidR="004E5024" w:rsidRDefault="004E5024" w:rsidP="004E5024">
      <w:pPr>
        <w:bidi w:val="0"/>
        <w:jc w:val="both"/>
        <w:rPr>
          <w:b/>
        </w:rPr>
      </w:pPr>
    </w:p>
    <w:p w14:paraId="49FB6F45" w14:textId="77777777" w:rsidR="004E5024" w:rsidRDefault="004E5024" w:rsidP="004E5024">
      <w:pPr>
        <w:bidi w:val="0"/>
        <w:jc w:val="both"/>
        <w:rPr>
          <w:b/>
        </w:rPr>
      </w:pPr>
    </w:p>
    <w:p w14:paraId="4DE89537" w14:textId="77777777" w:rsidR="004E5024" w:rsidRDefault="004E5024" w:rsidP="004E5024">
      <w:pPr>
        <w:bidi w:val="0"/>
        <w:jc w:val="both"/>
        <w:rPr>
          <w:b/>
        </w:rPr>
      </w:pPr>
    </w:p>
    <w:p w14:paraId="6EB12F14" w14:textId="77777777" w:rsidR="004E5024" w:rsidRDefault="004E5024" w:rsidP="004E5024">
      <w:pPr>
        <w:bidi w:val="0"/>
        <w:jc w:val="both"/>
        <w:rPr>
          <w:b/>
        </w:rPr>
      </w:pPr>
    </w:p>
    <w:p w14:paraId="1E67F2C7" w14:textId="77777777" w:rsidR="00EA38B1" w:rsidRPr="00D63F66" w:rsidRDefault="00EA38B1" w:rsidP="004E5024">
      <w:pPr>
        <w:bidi w:val="0"/>
        <w:jc w:val="both"/>
      </w:pPr>
      <w:r w:rsidRPr="007947E9">
        <w:rPr>
          <w:b/>
        </w:rPr>
        <w:t>Course title and code:</w:t>
      </w:r>
      <w:r>
        <w:t xml:space="preserve"> Obstetrics and G</w:t>
      </w:r>
      <w:r w:rsidRPr="00D63F66">
        <w:t xml:space="preserve">ynecology </w:t>
      </w:r>
      <w:r>
        <w:t>(</w:t>
      </w:r>
      <w:r w:rsidRPr="00D63F66">
        <w:t>GYN  481</w:t>
      </w:r>
      <w:r>
        <w:t>)</w:t>
      </w:r>
    </w:p>
    <w:p w14:paraId="14D96DF9" w14:textId="77777777" w:rsidR="00EA38B1" w:rsidRPr="00D63F66" w:rsidRDefault="00EA38B1" w:rsidP="004E5024">
      <w:pPr>
        <w:bidi w:val="0"/>
        <w:jc w:val="both"/>
      </w:pPr>
      <w:r w:rsidRPr="007947E9">
        <w:rPr>
          <w:b/>
        </w:rPr>
        <w:t>Credit hours:</w:t>
      </w:r>
      <w:r w:rsidRPr="00D63F66">
        <w:t xml:space="preserve"> 8 hours</w:t>
      </w:r>
    </w:p>
    <w:p w14:paraId="745CAD57" w14:textId="727F7EDC" w:rsidR="00EA38B1" w:rsidRPr="00D63F66" w:rsidRDefault="00EA38B1" w:rsidP="004E5024">
      <w:pPr>
        <w:widowControl w:val="0"/>
        <w:autoSpaceDE w:val="0"/>
        <w:autoSpaceDN w:val="0"/>
        <w:bidi w:val="0"/>
        <w:adjustRightInd w:val="0"/>
        <w:jc w:val="both"/>
      </w:pPr>
      <w:r w:rsidRPr="00D63F66">
        <w:rPr>
          <w:b/>
          <w:bCs/>
        </w:rPr>
        <w:t xml:space="preserve">Pre-requisites for this </w:t>
      </w:r>
      <w:r w:rsidR="00F960BE" w:rsidRPr="00D63F66">
        <w:rPr>
          <w:b/>
          <w:bCs/>
        </w:rPr>
        <w:t>course:</w:t>
      </w:r>
      <w:r w:rsidR="00F960BE">
        <w:t xml:space="preserve"> passing</w:t>
      </w:r>
      <w:r w:rsidRPr="00D63F66">
        <w:t xml:space="preserve"> </w:t>
      </w:r>
      <w:r>
        <w:t xml:space="preserve">third </w:t>
      </w:r>
      <w:r w:rsidRPr="00D63F66">
        <w:t>year successfully</w:t>
      </w:r>
    </w:p>
    <w:p w14:paraId="2272D22D" w14:textId="5AA72B88" w:rsidR="00EA38B1" w:rsidRPr="00D63F66" w:rsidRDefault="00EA38B1" w:rsidP="004E5024">
      <w:pPr>
        <w:widowControl w:val="0"/>
        <w:autoSpaceDE w:val="0"/>
        <w:autoSpaceDN w:val="0"/>
        <w:bidi w:val="0"/>
        <w:adjustRightInd w:val="0"/>
        <w:jc w:val="both"/>
      </w:pPr>
      <w:r w:rsidRPr="00D63F66">
        <w:rPr>
          <w:b/>
          <w:bCs/>
        </w:rPr>
        <w:t>Course Description:</w:t>
      </w:r>
      <w:r w:rsidRPr="00D63F66">
        <w:t xml:space="preserve"> an </w:t>
      </w:r>
      <w:r w:rsidR="00F960BE" w:rsidRPr="00D63F66">
        <w:t>8-week</w:t>
      </w:r>
      <w:r w:rsidRPr="00D63F66">
        <w:t xml:space="preserve"> course and the ninth week is </w:t>
      </w:r>
      <w:r>
        <w:t xml:space="preserve">for </w:t>
      </w:r>
      <w:r w:rsidRPr="00D63F66">
        <w:t>the final</w:t>
      </w:r>
      <w:r>
        <w:t xml:space="preserve"> exam</w:t>
      </w:r>
      <w:r w:rsidRPr="00D63F66">
        <w:t>.</w:t>
      </w:r>
    </w:p>
    <w:p w14:paraId="29F5CDA8" w14:textId="77777777" w:rsidR="00EA38B1" w:rsidRPr="00D63F66" w:rsidRDefault="00EA38B1" w:rsidP="004E5024">
      <w:pPr>
        <w:bidi w:val="0"/>
        <w:jc w:val="both"/>
      </w:pPr>
      <w:r w:rsidRPr="00D63F66">
        <w:t>The rotation provides an introduction to the care of women of all ages and will prepare the student for her future role as a physician regardless of the ultimate career goal. It provides basic knowledge and skills specific to the reproductive health maintenance, the diagnosis and management of its disorders. We will emphasize the importance of quality Obstetrics and Gynecology in providing continuo</w:t>
      </w:r>
      <w:r>
        <w:t xml:space="preserve">us comprehensive care of women, </w:t>
      </w:r>
      <w:r w:rsidRPr="00D63F66">
        <w:t>experiencing how OB-GYN merges surgery, medicine and primary preventive care into a single practice and how overall mental and physical health interacts with reproductive function.</w:t>
      </w:r>
    </w:p>
    <w:p w14:paraId="55DF808B" w14:textId="734A9805" w:rsidR="00EA38B1" w:rsidRPr="00D63F66" w:rsidRDefault="00EA38B1" w:rsidP="004E5024">
      <w:pPr>
        <w:bidi w:val="0"/>
        <w:jc w:val="both"/>
      </w:pPr>
      <w:r w:rsidRPr="00D63F66">
        <w:t xml:space="preserve">The first week of the rotation will be dedicated to lectures and </w:t>
      </w:r>
      <w:r w:rsidR="00F960BE" w:rsidRPr="00D63F66">
        <w:t>case-based</w:t>
      </w:r>
      <w:r w:rsidRPr="00D63F66">
        <w:t xml:space="preserve"> discussion. </w:t>
      </w:r>
    </w:p>
    <w:p w14:paraId="7A533E84" w14:textId="77777777" w:rsidR="00EA38B1" w:rsidRPr="00D63F66" w:rsidRDefault="00EA38B1" w:rsidP="004E5024">
      <w:pPr>
        <w:bidi w:val="0"/>
        <w:jc w:val="both"/>
      </w:pPr>
      <w:r>
        <w:t>Then, t</w:t>
      </w:r>
      <w:r w:rsidRPr="00D63F66">
        <w:t>he clinical</w:t>
      </w:r>
      <w:r>
        <w:t xml:space="preserve"> teaching</w:t>
      </w:r>
      <w:r w:rsidRPr="00D63F66">
        <w:t xml:space="preserve"> will start on the 2nd week in the hospital 3 days a week </w:t>
      </w:r>
    </w:p>
    <w:p w14:paraId="66924EFA" w14:textId="527E9796" w:rsidR="00EA38B1" w:rsidRPr="00D63F66" w:rsidRDefault="00EA38B1" w:rsidP="004E5024">
      <w:pPr>
        <w:bidi w:val="0"/>
        <w:jc w:val="both"/>
      </w:pPr>
      <w:r w:rsidRPr="00D63F66">
        <w:t xml:space="preserve">And will have </w:t>
      </w:r>
      <w:r w:rsidR="00F960BE" w:rsidRPr="00D63F66">
        <w:t>lectures, case-based</w:t>
      </w:r>
      <w:r w:rsidRPr="00D63F66">
        <w:t xml:space="preserve"> discussion </w:t>
      </w:r>
      <w:r w:rsidR="00F960BE" w:rsidRPr="00D63F66">
        <w:t>tutorials,</w:t>
      </w:r>
      <w:r w:rsidRPr="00D63F66">
        <w:t xml:space="preserve"> simulation cases and skill lab sessions </w:t>
      </w:r>
      <w:r>
        <w:t>on other days.</w:t>
      </w:r>
    </w:p>
    <w:p w14:paraId="15ECC4EF" w14:textId="77777777" w:rsidR="00EA38B1" w:rsidRDefault="00EA38B1" w:rsidP="004E5024">
      <w:pPr>
        <w:bidi w:val="0"/>
        <w:ind w:firstLine="720"/>
        <w:rPr>
          <w:rFonts w:asciiTheme="majorBidi" w:hAnsiTheme="majorBidi" w:cstheme="majorBidi"/>
          <w:sz w:val="20"/>
          <w:szCs w:val="20"/>
        </w:rPr>
      </w:pPr>
    </w:p>
    <w:p w14:paraId="374BBED2" w14:textId="77777777" w:rsidR="004E5024" w:rsidRPr="00D63F66" w:rsidRDefault="005506C0" w:rsidP="004E5024">
      <w:pPr>
        <w:jc w:val="both"/>
        <w:rPr>
          <w:rtl/>
        </w:rPr>
      </w:pPr>
      <w:r>
        <w:rPr>
          <w:noProof/>
        </w:rPr>
        <w:pict w14:anchorId="50783944">
          <v:rect id="_x0000_i1028" alt="" style="width:461.45pt;height:.05pt;mso-width-percent:0;mso-height-percent:0;mso-width-percent:0;mso-height-percent:0" o:hrpct="986" o:hrstd="t" o:hr="t" fillcolor="#a0a0a0" stroked="f"/>
        </w:pict>
      </w:r>
    </w:p>
    <w:p w14:paraId="6FE44864" w14:textId="77777777" w:rsidR="004E5024" w:rsidRPr="000B5F1F" w:rsidRDefault="004E5024" w:rsidP="004E5024">
      <w:pPr>
        <w:jc w:val="center"/>
        <w:rPr>
          <w:bCs/>
          <w:sz w:val="28"/>
          <w:szCs w:val="28"/>
          <w:rtl/>
        </w:rPr>
      </w:pPr>
      <w:r w:rsidRPr="000B5F1F">
        <w:rPr>
          <w:bCs/>
          <w:sz w:val="28"/>
          <w:szCs w:val="28"/>
          <w:rtl/>
        </w:rPr>
        <w:t>Fifth Year</w:t>
      </w:r>
    </w:p>
    <w:p w14:paraId="23BA16D2" w14:textId="77777777" w:rsidR="004E5024" w:rsidRPr="00D63F66" w:rsidRDefault="004E5024" w:rsidP="004E5024">
      <w:pPr>
        <w:bidi w:val="0"/>
        <w:jc w:val="both"/>
        <w:rPr>
          <w:b/>
          <w:rtl/>
        </w:rPr>
      </w:pPr>
    </w:p>
    <w:p w14:paraId="350A3EBF" w14:textId="2DD9841E" w:rsidR="004E5024" w:rsidRPr="00D63F66" w:rsidRDefault="004E5024" w:rsidP="004E5024">
      <w:pPr>
        <w:widowControl w:val="0"/>
        <w:autoSpaceDE w:val="0"/>
        <w:autoSpaceDN w:val="0"/>
        <w:bidi w:val="0"/>
        <w:adjustRightInd w:val="0"/>
        <w:jc w:val="both"/>
      </w:pPr>
      <w:r w:rsidRPr="00D63F66">
        <w:rPr>
          <w:b/>
        </w:rPr>
        <w:t xml:space="preserve">Course title and </w:t>
      </w:r>
      <w:r w:rsidR="00F960BE" w:rsidRPr="00D63F66">
        <w:rPr>
          <w:b/>
        </w:rPr>
        <w:t>code:</w:t>
      </w:r>
      <w:r w:rsidR="00F960BE" w:rsidRPr="00D63F66">
        <w:t xml:space="preserve"> General</w:t>
      </w:r>
      <w:r>
        <w:t xml:space="preserve"> Surgery &amp; Anesthesia </w:t>
      </w:r>
      <w:r w:rsidR="00F960BE">
        <w:t>Practice (</w:t>
      </w:r>
      <w:r w:rsidRPr="00D63F66">
        <w:t>SURG 551</w:t>
      </w:r>
      <w:r>
        <w:t>)</w:t>
      </w:r>
    </w:p>
    <w:p w14:paraId="6515F1A9" w14:textId="77777777" w:rsidR="004E5024" w:rsidRPr="00D63F66" w:rsidRDefault="004E5024" w:rsidP="004E5024">
      <w:pPr>
        <w:widowControl w:val="0"/>
        <w:autoSpaceDE w:val="0"/>
        <w:autoSpaceDN w:val="0"/>
        <w:bidi w:val="0"/>
        <w:adjustRightInd w:val="0"/>
        <w:jc w:val="both"/>
      </w:pPr>
      <w:r w:rsidRPr="00D63F66">
        <w:rPr>
          <w:b/>
        </w:rPr>
        <w:t>Credit hours:</w:t>
      </w:r>
      <w:r w:rsidRPr="00222AC0">
        <w:rPr>
          <w:bCs/>
        </w:rPr>
        <w:t>10 hours</w:t>
      </w:r>
    </w:p>
    <w:p w14:paraId="15E4DD27" w14:textId="1CD76D94" w:rsidR="004E5024" w:rsidRPr="00D63F66" w:rsidRDefault="004E5024" w:rsidP="004E5024">
      <w:pPr>
        <w:widowControl w:val="0"/>
        <w:autoSpaceDE w:val="0"/>
        <w:autoSpaceDN w:val="0"/>
        <w:bidi w:val="0"/>
        <w:adjustRightInd w:val="0"/>
        <w:jc w:val="both"/>
      </w:pPr>
      <w:r w:rsidRPr="00D63F66">
        <w:rPr>
          <w:b/>
        </w:rPr>
        <w:t xml:space="preserve">Pre-requisites for this </w:t>
      </w:r>
      <w:r w:rsidR="00F960BE" w:rsidRPr="00D63F66">
        <w:rPr>
          <w:b/>
        </w:rPr>
        <w:t>course: passing</w:t>
      </w:r>
      <w:r w:rsidRPr="00D63F66">
        <w:t xml:space="preserve"> 4</w:t>
      </w:r>
      <w:r w:rsidR="00F960BE" w:rsidRPr="00D63F66">
        <w:rPr>
          <w:vertAlign w:val="superscript"/>
        </w:rPr>
        <w:t>th</w:t>
      </w:r>
      <w:r w:rsidR="00F960BE" w:rsidRPr="00D63F66">
        <w:t xml:space="preserve"> year</w:t>
      </w:r>
      <w:r w:rsidRPr="00D63F66">
        <w:t xml:space="preserve"> of medical school successfully.</w:t>
      </w:r>
    </w:p>
    <w:p w14:paraId="0804E535" w14:textId="171500ED" w:rsidR="004E5024" w:rsidRPr="00222AC0" w:rsidRDefault="004E5024" w:rsidP="004E5024">
      <w:pPr>
        <w:widowControl w:val="0"/>
        <w:autoSpaceDE w:val="0"/>
        <w:autoSpaceDN w:val="0"/>
        <w:bidi w:val="0"/>
        <w:adjustRightInd w:val="0"/>
        <w:jc w:val="both"/>
        <w:rPr>
          <w:b/>
        </w:rPr>
      </w:pPr>
      <w:r>
        <w:rPr>
          <w:b/>
        </w:rPr>
        <w:t xml:space="preserve">Course Description: </w:t>
      </w:r>
      <w:r w:rsidRPr="00D63F66">
        <w:t xml:space="preserve">The course will be initial two weeks didactic lectures covering the main surgical topics, and skill lab refresher to skills learnt in 3rd year and skill lab to go over skills necessary to learn before clinical rotation. Students will also be assigned student presentation in the first two weeks in the topics required to be </w:t>
      </w:r>
      <w:r w:rsidR="00F960BE" w:rsidRPr="00D63F66">
        <w:t>covered. The</w:t>
      </w:r>
      <w:r w:rsidRPr="00D63F66">
        <w:t xml:space="preserve"> next 8 weeks will be divided into 4 weeks general surgery clinical rotation and 4 weeks subspecialty, a week in each. Students are expected to fully integrate and function as sub interns.</w:t>
      </w:r>
    </w:p>
    <w:p w14:paraId="3ED9D308" w14:textId="77777777" w:rsidR="004E5024" w:rsidRPr="00D63F66" w:rsidRDefault="005506C0" w:rsidP="004E5024">
      <w:pPr>
        <w:bidi w:val="0"/>
        <w:jc w:val="both"/>
      </w:pPr>
      <w:r>
        <w:rPr>
          <w:noProof/>
        </w:rPr>
        <w:pict w14:anchorId="2F39B5A7">
          <v:rect id="_x0000_i1027" alt="" style="width:461.45pt;height:.05pt;mso-width-percent:0;mso-height-percent:0;mso-width-percent:0;mso-height-percent:0" o:hrpct="986" o:hrstd="t" o:hr="t" fillcolor="#a0a0a0" stroked="f"/>
        </w:pict>
      </w:r>
    </w:p>
    <w:p w14:paraId="4581BD43" w14:textId="1719DA74" w:rsidR="004E5024" w:rsidRPr="00D63F66" w:rsidRDefault="004E5024" w:rsidP="004E5024">
      <w:pPr>
        <w:widowControl w:val="0"/>
        <w:autoSpaceDE w:val="0"/>
        <w:autoSpaceDN w:val="0"/>
        <w:bidi w:val="0"/>
        <w:adjustRightInd w:val="0"/>
        <w:jc w:val="both"/>
      </w:pPr>
      <w:r w:rsidRPr="00D63F66">
        <w:rPr>
          <w:b/>
        </w:rPr>
        <w:t xml:space="preserve">Course title and </w:t>
      </w:r>
      <w:r w:rsidR="00F960BE" w:rsidRPr="00D63F66">
        <w:rPr>
          <w:b/>
        </w:rPr>
        <w:t>code:</w:t>
      </w:r>
      <w:r w:rsidR="00F960BE" w:rsidRPr="00D63F66">
        <w:t xml:space="preserve"> Pediatrics</w:t>
      </w:r>
      <w:r>
        <w:t xml:space="preserve"> (</w:t>
      </w:r>
      <w:r w:rsidRPr="00D63F66">
        <w:t>PED 573</w:t>
      </w:r>
      <w:r>
        <w:t>)</w:t>
      </w:r>
    </w:p>
    <w:p w14:paraId="1D4687A3" w14:textId="77777777" w:rsidR="004E5024" w:rsidRPr="00D63F66" w:rsidRDefault="004E5024" w:rsidP="004E5024">
      <w:pPr>
        <w:bidi w:val="0"/>
      </w:pPr>
      <w:r w:rsidRPr="00D63F66">
        <w:rPr>
          <w:b/>
        </w:rPr>
        <w:t>Credit hours:</w:t>
      </w:r>
      <w:r w:rsidRPr="00D63F66">
        <w:t xml:space="preserve"> 10 </w:t>
      </w:r>
      <w:r w:rsidRPr="00222AC0">
        <w:rPr>
          <w:bCs/>
        </w:rPr>
        <w:t>hours</w:t>
      </w:r>
    </w:p>
    <w:p w14:paraId="35CE38F4" w14:textId="289D3514" w:rsidR="004E5024" w:rsidRPr="00D63F66" w:rsidRDefault="004E5024" w:rsidP="004E5024">
      <w:pPr>
        <w:widowControl w:val="0"/>
        <w:autoSpaceDE w:val="0"/>
        <w:autoSpaceDN w:val="0"/>
        <w:bidi w:val="0"/>
        <w:adjustRightInd w:val="0"/>
        <w:jc w:val="both"/>
      </w:pPr>
      <w:r w:rsidRPr="00D63F66">
        <w:rPr>
          <w:b/>
        </w:rPr>
        <w:t xml:space="preserve">Pre-requisites for this </w:t>
      </w:r>
      <w:r w:rsidR="00F960BE" w:rsidRPr="00D63F66">
        <w:rPr>
          <w:b/>
        </w:rPr>
        <w:t>course</w:t>
      </w:r>
      <w:r w:rsidR="00F960BE" w:rsidRPr="00D63F66">
        <w:t>: passing</w:t>
      </w:r>
      <w:r w:rsidRPr="00D63F66">
        <w:t xml:space="preserve"> 4</w:t>
      </w:r>
      <w:r w:rsidR="00F960BE" w:rsidRPr="00D63F66">
        <w:rPr>
          <w:vertAlign w:val="superscript"/>
        </w:rPr>
        <w:t>th</w:t>
      </w:r>
      <w:r w:rsidR="00F960BE" w:rsidRPr="00D63F66">
        <w:t xml:space="preserve"> year</w:t>
      </w:r>
      <w:r w:rsidRPr="00D63F66">
        <w:t xml:space="preserve"> of medical school successfully.</w:t>
      </w:r>
    </w:p>
    <w:p w14:paraId="436BC015" w14:textId="77777777" w:rsidR="004E5024" w:rsidRPr="00E043F9" w:rsidRDefault="004E5024" w:rsidP="004E5024">
      <w:pPr>
        <w:widowControl w:val="0"/>
        <w:autoSpaceDE w:val="0"/>
        <w:autoSpaceDN w:val="0"/>
        <w:bidi w:val="0"/>
        <w:adjustRightInd w:val="0"/>
        <w:jc w:val="both"/>
        <w:rPr>
          <w:b/>
        </w:rPr>
      </w:pPr>
      <w:r>
        <w:rPr>
          <w:b/>
        </w:rPr>
        <w:t xml:space="preserve">Course Description: </w:t>
      </w:r>
      <w:r w:rsidRPr="00D63F66">
        <w:t xml:space="preserve">A 12 week clinical course, the first 2 weeks are introductory and composed of lectures and tutorials in the campus then starting from the third </w:t>
      </w:r>
      <w:r w:rsidRPr="00D63F66">
        <w:rPr>
          <w:rFonts w:cs="–}u'54ˇ"/>
        </w:rPr>
        <w:t xml:space="preserve">– </w:t>
      </w:r>
      <w:r w:rsidRPr="00D63F66">
        <w:t>eleventh week the students go to clinical training in different hospitals on  3 days and will be in campus on  2 days for CBL, seminars and simulation lab.</w:t>
      </w:r>
    </w:p>
    <w:p w14:paraId="17B4BE7F" w14:textId="77777777" w:rsidR="004E5024" w:rsidRPr="00D63F66" w:rsidRDefault="005506C0" w:rsidP="004E5024">
      <w:pPr>
        <w:bidi w:val="0"/>
        <w:jc w:val="both"/>
      </w:pPr>
      <w:r>
        <w:rPr>
          <w:noProof/>
        </w:rPr>
        <w:pict w14:anchorId="53FA9A3D">
          <v:rect id="_x0000_i1026" alt="" style="width:461.45pt;height:.05pt;mso-width-percent:0;mso-height-percent:0;mso-width-percent:0;mso-height-percent:0" o:hrpct="986" o:hrstd="t" o:hr="t" fillcolor="#a0a0a0" stroked="f"/>
        </w:pict>
      </w:r>
    </w:p>
    <w:p w14:paraId="0BFCD1F3" w14:textId="77777777" w:rsidR="004E5024" w:rsidRDefault="004E5024" w:rsidP="004E5024">
      <w:pPr>
        <w:widowControl w:val="0"/>
        <w:autoSpaceDE w:val="0"/>
        <w:autoSpaceDN w:val="0"/>
        <w:bidi w:val="0"/>
        <w:adjustRightInd w:val="0"/>
        <w:jc w:val="both"/>
        <w:rPr>
          <w:b/>
        </w:rPr>
      </w:pPr>
    </w:p>
    <w:p w14:paraId="7D0F1983" w14:textId="77777777" w:rsidR="004E5024" w:rsidRDefault="004E5024" w:rsidP="004E5024">
      <w:pPr>
        <w:widowControl w:val="0"/>
        <w:autoSpaceDE w:val="0"/>
        <w:autoSpaceDN w:val="0"/>
        <w:bidi w:val="0"/>
        <w:adjustRightInd w:val="0"/>
        <w:jc w:val="both"/>
        <w:rPr>
          <w:b/>
        </w:rPr>
      </w:pPr>
    </w:p>
    <w:p w14:paraId="4752A64F" w14:textId="77777777" w:rsidR="004E5024" w:rsidRDefault="004E5024" w:rsidP="004E5024">
      <w:pPr>
        <w:widowControl w:val="0"/>
        <w:autoSpaceDE w:val="0"/>
        <w:autoSpaceDN w:val="0"/>
        <w:bidi w:val="0"/>
        <w:adjustRightInd w:val="0"/>
        <w:jc w:val="both"/>
        <w:rPr>
          <w:b/>
        </w:rPr>
      </w:pPr>
    </w:p>
    <w:p w14:paraId="48C2F7F2" w14:textId="77777777" w:rsidR="004E5024" w:rsidRDefault="004E5024" w:rsidP="004E5024">
      <w:pPr>
        <w:widowControl w:val="0"/>
        <w:autoSpaceDE w:val="0"/>
        <w:autoSpaceDN w:val="0"/>
        <w:bidi w:val="0"/>
        <w:adjustRightInd w:val="0"/>
        <w:jc w:val="both"/>
        <w:rPr>
          <w:b/>
        </w:rPr>
      </w:pPr>
    </w:p>
    <w:p w14:paraId="7AAED12F" w14:textId="77777777" w:rsidR="004E5024" w:rsidRDefault="004E5024" w:rsidP="004E5024">
      <w:pPr>
        <w:widowControl w:val="0"/>
        <w:autoSpaceDE w:val="0"/>
        <w:autoSpaceDN w:val="0"/>
        <w:bidi w:val="0"/>
        <w:adjustRightInd w:val="0"/>
        <w:jc w:val="both"/>
        <w:rPr>
          <w:b/>
        </w:rPr>
      </w:pPr>
    </w:p>
    <w:p w14:paraId="1F9BE2D9" w14:textId="77777777" w:rsidR="004E5024" w:rsidRDefault="004E5024" w:rsidP="004E5024">
      <w:pPr>
        <w:widowControl w:val="0"/>
        <w:autoSpaceDE w:val="0"/>
        <w:autoSpaceDN w:val="0"/>
        <w:bidi w:val="0"/>
        <w:adjustRightInd w:val="0"/>
        <w:jc w:val="both"/>
        <w:rPr>
          <w:b/>
        </w:rPr>
      </w:pPr>
    </w:p>
    <w:p w14:paraId="3A5A7287" w14:textId="77777777" w:rsidR="004E5024" w:rsidRDefault="004E5024" w:rsidP="004E5024">
      <w:pPr>
        <w:widowControl w:val="0"/>
        <w:autoSpaceDE w:val="0"/>
        <w:autoSpaceDN w:val="0"/>
        <w:bidi w:val="0"/>
        <w:adjustRightInd w:val="0"/>
        <w:jc w:val="both"/>
        <w:rPr>
          <w:b/>
        </w:rPr>
      </w:pPr>
    </w:p>
    <w:p w14:paraId="3AE87AC3" w14:textId="77777777" w:rsidR="004E5024" w:rsidRDefault="004E5024" w:rsidP="004E5024">
      <w:pPr>
        <w:widowControl w:val="0"/>
        <w:autoSpaceDE w:val="0"/>
        <w:autoSpaceDN w:val="0"/>
        <w:bidi w:val="0"/>
        <w:adjustRightInd w:val="0"/>
        <w:jc w:val="both"/>
        <w:rPr>
          <w:b/>
        </w:rPr>
      </w:pPr>
    </w:p>
    <w:p w14:paraId="03BA5CE4" w14:textId="77777777" w:rsidR="004E5024" w:rsidRDefault="004E5024" w:rsidP="004E5024">
      <w:pPr>
        <w:widowControl w:val="0"/>
        <w:autoSpaceDE w:val="0"/>
        <w:autoSpaceDN w:val="0"/>
        <w:bidi w:val="0"/>
        <w:adjustRightInd w:val="0"/>
        <w:jc w:val="both"/>
        <w:rPr>
          <w:b/>
        </w:rPr>
      </w:pPr>
    </w:p>
    <w:p w14:paraId="1F8A4656" w14:textId="77777777" w:rsidR="004E5024" w:rsidRDefault="004E5024" w:rsidP="004E5024">
      <w:pPr>
        <w:widowControl w:val="0"/>
        <w:autoSpaceDE w:val="0"/>
        <w:autoSpaceDN w:val="0"/>
        <w:bidi w:val="0"/>
        <w:adjustRightInd w:val="0"/>
        <w:jc w:val="both"/>
        <w:rPr>
          <w:b/>
        </w:rPr>
      </w:pPr>
    </w:p>
    <w:p w14:paraId="16B90ADD" w14:textId="77777777" w:rsidR="004E5024" w:rsidRDefault="004E5024" w:rsidP="004E5024">
      <w:pPr>
        <w:widowControl w:val="0"/>
        <w:autoSpaceDE w:val="0"/>
        <w:autoSpaceDN w:val="0"/>
        <w:bidi w:val="0"/>
        <w:adjustRightInd w:val="0"/>
        <w:jc w:val="both"/>
        <w:rPr>
          <w:b/>
        </w:rPr>
      </w:pPr>
    </w:p>
    <w:p w14:paraId="53E28DE9" w14:textId="5BAA38B2" w:rsidR="004E5024" w:rsidRDefault="004E5024" w:rsidP="004E5024">
      <w:pPr>
        <w:widowControl w:val="0"/>
        <w:autoSpaceDE w:val="0"/>
        <w:autoSpaceDN w:val="0"/>
        <w:bidi w:val="0"/>
        <w:adjustRightInd w:val="0"/>
        <w:jc w:val="both"/>
        <w:rPr>
          <w:b/>
        </w:rPr>
      </w:pPr>
    </w:p>
    <w:p w14:paraId="2C4DE6BF" w14:textId="7E9B3797" w:rsidR="00120844" w:rsidRDefault="00120844" w:rsidP="00120844">
      <w:pPr>
        <w:widowControl w:val="0"/>
        <w:autoSpaceDE w:val="0"/>
        <w:autoSpaceDN w:val="0"/>
        <w:bidi w:val="0"/>
        <w:adjustRightInd w:val="0"/>
        <w:jc w:val="both"/>
        <w:rPr>
          <w:b/>
        </w:rPr>
      </w:pPr>
    </w:p>
    <w:p w14:paraId="23B08FC6" w14:textId="47885268" w:rsidR="003E1A1F" w:rsidRDefault="003E1A1F" w:rsidP="003E1A1F">
      <w:pPr>
        <w:widowControl w:val="0"/>
        <w:autoSpaceDE w:val="0"/>
        <w:autoSpaceDN w:val="0"/>
        <w:bidi w:val="0"/>
        <w:adjustRightInd w:val="0"/>
        <w:jc w:val="both"/>
        <w:rPr>
          <w:b/>
        </w:rPr>
      </w:pPr>
    </w:p>
    <w:p w14:paraId="53CE3174" w14:textId="77777777" w:rsidR="003E1A1F" w:rsidRDefault="003E1A1F" w:rsidP="003E1A1F">
      <w:pPr>
        <w:widowControl w:val="0"/>
        <w:autoSpaceDE w:val="0"/>
        <w:autoSpaceDN w:val="0"/>
        <w:bidi w:val="0"/>
        <w:adjustRightInd w:val="0"/>
        <w:jc w:val="both"/>
        <w:rPr>
          <w:b/>
        </w:rPr>
      </w:pPr>
    </w:p>
    <w:p w14:paraId="356B0461" w14:textId="364FD398" w:rsidR="004E5024" w:rsidRPr="00D63F66" w:rsidRDefault="004E5024" w:rsidP="004E5024">
      <w:pPr>
        <w:widowControl w:val="0"/>
        <w:autoSpaceDE w:val="0"/>
        <w:autoSpaceDN w:val="0"/>
        <w:bidi w:val="0"/>
        <w:adjustRightInd w:val="0"/>
        <w:jc w:val="both"/>
      </w:pPr>
      <w:r w:rsidRPr="00D63F66">
        <w:rPr>
          <w:b/>
        </w:rPr>
        <w:t xml:space="preserve">Course title and </w:t>
      </w:r>
      <w:r w:rsidR="00F960BE" w:rsidRPr="00D63F66">
        <w:rPr>
          <w:b/>
        </w:rPr>
        <w:t>code:</w:t>
      </w:r>
      <w:r w:rsidR="00F960BE">
        <w:t xml:space="preserve"> Internal</w:t>
      </w:r>
      <w:r>
        <w:t xml:space="preserve"> </w:t>
      </w:r>
      <w:r w:rsidRPr="00D63F66">
        <w:t>Medicine</w:t>
      </w:r>
      <w:r>
        <w:t xml:space="preserve"> </w:t>
      </w:r>
      <w:r w:rsidR="00F960BE">
        <w:t>Practice (</w:t>
      </w:r>
      <w:r>
        <w:t xml:space="preserve">MED </w:t>
      </w:r>
      <w:r w:rsidRPr="00D63F66">
        <w:t>541</w:t>
      </w:r>
      <w:r>
        <w:t>)</w:t>
      </w:r>
    </w:p>
    <w:p w14:paraId="6593C3D2" w14:textId="77777777" w:rsidR="004E5024" w:rsidRPr="00D63F66" w:rsidRDefault="004E5024" w:rsidP="004E5024">
      <w:pPr>
        <w:bidi w:val="0"/>
        <w:jc w:val="both"/>
      </w:pPr>
      <w:r w:rsidRPr="00D63F66">
        <w:rPr>
          <w:b/>
        </w:rPr>
        <w:t>Credit hours:</w:t>
      </w:r>
      <w:r w:rsidRPr="00D63F66">
        <w:t>10 Hours</w:t>
      </w:r>
    </w:p>
    <w:p w14:paraId="70CC2D2C" w14:textId="3FD0A940" w:rsidR="004E5024" w:rsidRPr="00D63F66" w:rsidRDefault="004E5024" w:rsidP="004E5024">
      <w:pPr>
        <w:widowControl w:val="0"/>
        <w:autoSpaceDE w:val="0"/>
        <w:autoSpaceDN w:val="0"/>
        <w:bidi w:val="0"/>
        <w:adjustRightInd w:val="0"/>
        <w:jc w:val="both"/>
      </w:pPr>
      <w:r w:rsidRPr="00D63F66">
        <w:rPr>
          <w:b/>
        </w:rPr>
        <w:t xml:space="preserve">Pre-requisites for this </w:t>
      </w:r>
      <w:r w:rsidR="00F960BE" w:rsidRPr="00D63F66">
        <w:rPr>
          <w:b/>
        </w:rPr>
        <w:t>course: passing</w:t>
      </w:r>
      <w:r w:rsidRPr="00D63F66">
        <w:t xml:space="preserve"> 4</w:t>
      </w:r>
      <w:r w:rsidR="00F960BE" w:rsidRPr="00D63F66">
        <w:rPr>
          <w:vertAlign w:val="superscript"/>
        </w:rPr>
        <w:t>th</w:t>
      </w:r>
      <w:r w:rsidR="00F960BE" w:rsidRPr="00D63F66">
        <w:t xml:space="preserve"> year</w:t>
      </w:r>
      <w:r w:rsidRPr="00D63F66">
        <w:t xml:space="preserve"> of medical school successfully.</w:t>
      </w:r>
    </w:p>
    <w:p w14:paraId="63EDE1AD" w14:textId="77777777" w:rsidR="004E5024" w:rsidRDefault="004E5024" w:rsidP="004E5024">
      <w:pPr>
        <w:widowControl w:val="0"/>
        <w:autoSpaceDE w:val="0"/>
        <w:autoSpaceDN w:val="0"/>
        <w:bidi w:val="0"/>
        <w:adjustRightInd w:val="0"/>
        <w:jc w:val="both"/>
      </w:pPr>
      <w:r w:rsidRPr="00D63F66">
        <w:rPr>
          <w:b/>
        </w:rPr>
        <w:t>Course Description</w:t>
      </w:r>
      <w:r w:rsidRPr="00D63F66">
        <w:t xml:space="preserve">: The course will be for </w:t>
      </w:r>
      <w:r>
        <w:t>11</w:t>
      </w:r>
      <w:r w:rsidRPr="00D63F66">
        <w:t xml:space="preserve"> weeks which includes 5weeks clinical rotations, two weeks each with one day per week for theoretical teaching and the</w:t>
      </w:r>
      <w:r>
        <w:t xml:space="preserve"> last week for the final</w:t>
      </w:r>
    </w:p>
    <w:p w14:paraId="37F78AE1" w14:textId="04DF0A4F" w:rsidR="004E5024" w:rsidRPr="00D63F66" w:rsidRDefault="004E5024" w:rsidP="004E5024">
      <w:pPr>
        <w:widowControl w:val="0"/>
        <w:autoSpaceDE w:val="0"/>
        <w:autoSpaceDN w:val="0"/>
        <w:bidi w:val="0"/>
        <w:adjustRightInd w:val="0"/>
        <w:jc w:val="both"/>
      </w:pPr>
      <w:r>
        <w:t xml:space="preserve"> exams. </w:t>
      </w:r>
      <w:r w:rsidRPr="00D63F66">
        <w:t xml:space="preserve">During the clinical rotation, </w:t>
      </w:r>
      <w:r w:rsidR="00F960BE" w:rsidRPr="00D63F66">
        <w:t>the</w:t>
      </w:r>
      <w:r w:rsidRPr="00D63F66">
        <w:t xml:space="preserve"> student will be assigned to a Medicine subspecialty team as a sub-intern, and the student will rotate with five Sub-specialty team during this </w:t>
      </w:r>
      <w:r w:rsidR="00F960BE" w:rsidRPr="00D63F66">
        <w:t>course:</w:t>
      </w:r>
      <w:r w:rsidRPr="00D63F66">
        <w:t xml:space="preserve"> two weeks each. The student will get theoret</w:t>
      </w:r>
      <w:r>
        <w:t xml:space="preserve">ical teaching one day per week. </w:t>
      </w:r>
      <w:r w:rsidRPr="00D63F66">
        <w:t>Each group will be divided to small subgroups and they will be attached to one of the consultants in the unit to discuss the cases they see and t</w:t>
      </w:r>
      <w:r>
        <w:t>heir performance during the week.</w:t>
      </w:r>
    </w:p>
    <w:p w14:paraId="2E97BC32" w14:textId="77777777" w:rsidR="004E5024" w:rsidRPr="00D63F66" w:rsidRDefault="005506C0" w:rsidP="004E5024">
      <w:pPr>
        <w:bidi w:val="0"/>
        <w:jc w:val="both"/>
      </w:pPr>
      <w:r>
        <w:rPr>
          <w:noProof/>
        </w:rPr>
        <w:pict w14:anchorId="4FFBF671">
          <v:rect id="_x0000_i1025" alt="" style="width:461.45pt;height:.05pt;mso-width-percent:0;mso-height-percent:0;mso-width-percent:0;mso-height-percent:0" o:hrpct="986" o:hrstd="t" o:hr="t" fillcolor="#a0a0a0" stroked="f"/>
        </w:pict>
      </w:r>
    </w:p>
    <w:p w14:paraId="0E1B9792" w14:textId="167E019E" w:rsidR="004E5024" w:rsidRPr="00D63F66" w:rsidRDefault="004E5024" w:rsidP="004E5024">
      <w:pPr>
        <w:widowControl w:val="0"/>
        <w:autoSpaceDE w:val="0"/>
        <w:autoSpaceDN w:val="0"/>
        <w:bidi w:val="0"/>
        <w:adjustRightInd w:val="0"/>
        <w:jc w:val="both"/>
        <w:rPr>
          <w:b/>
        </w:rPr>
      </w:pPr>
      <w:r w:rsidRPr="00D63F66">
        <w:rPr>
          <w:b/>
        </w:rPr>
        <w:t xml:space="preserve">Field experience course title and code: </w:t>
      </w:r>
      <w:r w:rsidRPr="00E043F9">
        <w:rPr>
          <w:bCs/>
        </w:rPr>
        <w:t>Elective studies-</w:t>
      </w:r>
      <w:r w:rsidR="00F960BE" w:rsidRPr="00E043F9">
        <w:rPr>
          <w:bCs/>
        </w:rPr>
        <w:t>2 (</w:t>
      </w:r>
      <w:r w:rsidRPr="00E043F9">
        <w:rPr>
          <w:bCs/>
        </w:rPr>
        <w:t>ELC 102)</w:t>
      </w:r>
    </w:p>
    <w:p w14:paraId="53926181" w14:textId="77777777" w:rsidR="004E5024" w:rsidRPr="00D63F66" w:rsidRDefault="004E5024" w:rsidP="004E5024">
      <w:pPr>
        <w:bidi w:val="0"/>
      </w:pPr>
      <w:r w:rsidRPr="00D63F66">
        <w:rPr>
          <w:b/>
        </w:rPr>
        <w:t>Credit hours:</w:t>
      </w:r>
      <w:r w:rsidRPr="00D63F66">
        <w:t xml:space="preserve"> 3 Hours.</w:t>
      </w:r>
    </w:p>
    <w:p w14:paraId="31B364CF" w14:textId="0DA6FC07" w:rsidR="004E5024" w:rsidRPr="00D63F66" w:rsidRDefault="004E5024" w:rsidP="004E5024">
      <w:pPr>
        <w:widowControl w:val="0"/>
        <w:autoSpaceDE w:val="0"/>
        <w:autoSpaceDN w:val="0"/>
        <w:bidi w:val="0"/>
        <w:adjustRightInd w:val="0"/>
        <w:jc w:val="both"/>
      </w:pPr>
      <w:r w:rsidRPr="00D63F66">
        <w:rPr>
          <w:b/>
        </w:rPr>
        <w:t>Pre-requisites for this course</w:t>
      </w:r>
      <w:r w:rsidRPr="00D63F66">
        <w:t>: passing 4</w:t>
      </w:r>
      <w:r w:rsidR="00F960BE" w:rsidRPr="00D63F66">
        <w:rPr>
          <w:vertAlign w:val="superscript"/>
        </w:rPr>
        <w:t>th</w:t>
      </w:r>
      <w:r w:rsidR="00F960BE" w:rsidRPr="00D63F66">
        <w:t xml:space="preserve"> year</w:t>
      </w:r>
      <w:r w:rsidRPr="00D63F66">
        <w:t xml:space="preserve"> of medical school successfully.</w:t>
      </w:r>
    </w:p>
    <w:p w14:paraId="4A2F35F6" w14:textId="67A81EE7" w:rsidR="004E5024" w:rsidRDefault="004E5024" w:rsidP="004E5024">
      <w:pPr>
        <w:widowControl w:val="0"/>
        <w:autoSpaceDE w:val="0"/>
        <w:autoSpaceDN w:val="0"/>
        <w:bidi w:val="0"/>
        <w:adjustRightInd w:val="0"/>
        <w:jc w:val="both"/>
      </w:pPr>
      <w:r w:rsidRPr="00D63F66">
        <w:rPr>
          <w:b/>
        </w:rPr>
        <w:t xml:space="preserve">Course </w:t>
      </w:r>
      <w:r w:rsidR="00F960BE" w:rsidRPr="00D63F66">
        <w:rPr>
          <w:b/>
        </w:rPr>
        <w:t>Description</w:t>
      </w:r>
      <w:r w:rsidR="00F960BE" w:rsidRPr="00D63F66">
        <w:t>: The</w:t>
      </w:r>
      <w:r w:rsidRPr="00D63F66">
        <w:t xml:space="preserve"> elective rotation is an intensive and comprehensive 14 days training, that will provide the students with a strong foundation in the profession of medical practice. The course allows the student to observe and practice medical skills in real world experience in t</w:t>
      </w:r>
      <w:r>
        <w:t>he specialty of their interest. The students</w:t>
      </w:r>
      <w:r w:rsidRPr="00D63F66">
        <w:t xml:space="preserve"> should be responsible of attending every day since the start of working hours of the hospital they had chosen attending morning report had different task every day take care of 2 or more patient if applicable. Attending emergency department, clinics cover all the areas related to the department they chose. They should show interest and improve the knowledge. Participate in the presentations obtain investigations and read. Discuss management plans f</w:t>
      </w:r>
      <w:r>
        <w:t>or the patients and do on calls.</w:t>
      </w:r>
    </w:p>
    <w:p w14:paraId="1035F344" w14:textId="77777777" w:rsidR="004E5024" w:rsidRDefault="004E5024" w:rsidP="004E5024">
      <w:pPr>
        <w:widowControl w:val="0"/>
        <w:autoSpaceDE w:val="0"/>
        <w:autoSpaceDN w:val="0"/>
        <w:bidi w:val="0"/>
        <w:adjustRightInd w:val="0"/>
        <w:jc w:val="both"/>
      </w:pPr>
    </w:p>
    <w:p w14:paraId="00C22377" w14:textId="77777777" w:rsidR="004E5024" w:rsidRDefault="004E5024" w:rsidP="004E5024">
      <w:pPr>
        <w:widowControl w:val="0"/>
        <w:autoSpaceDE w:val="0"/>
        <w:autoSpaceDN w:val="0"/>
        <w:bidi w:val="0"/>
        <w:adjustRightInd w:val="0"/>
        <w:jc w:val="both"/>
      </w:pPr>
    </w:p>
    <w:p w14:paraId="32D742B4" w14:textId="77777777" w:rsidR="004E5024" w:rsidRDefault="004E5024" w:rsidP="004E5024">
      <w:pPr>
        <w:widowControl w:val="0"/>
        <w:autoSpaceDE w:val="0"/>
        <w:autoSpaceDN w:val="0"/>
        <w:bidi w:val="0"/>
        <w:adjustRightInd w:val="0"/>
        <w:jc w:val="both"/>
      </w:pPr>
    </w:p>
    <w:p w14:paraId="0726CF42" w14:textId="77777777" w:rsidR="004E5024" w:rsidRDefault="004E5024" w:rsidP="004E5024">
      <w:pPr>
        <w:widowControl w:val="0"/>
        <w:autoSpaceDE w:val="0"/>
        <w:autoSpaceDN w:val="0"/>
        <w:bidi w:val="0"/>
        <w:adjustRightInd w:val="0"/>
        <w:jc w:val="both"/>
      </w:pPr>
    </w:p>
    <w:p w14:paraId="76E9CA1D" w14:textId="77777777" w:rsidR="004E5024" w:rsidRDefault="004E5024" w:rsidP="004E5024">
      <w:pPr>
        <w:widowControl w:val="0"/>
        <w:autoSpaceDE w:val="0"/>
        <w:autoSpaceDN w:val="0"/>
        <w:bidi w:val="0"/>
        <w:adjustRightInd w:val="0"/>
        <w:jc w:val="both"/>
      </w:pPr>
    </w:p>
    <w:p w14:paraId="01FBA666" w14:textId="77777777" w:rsidR="004E5024" w:rsidRDefault="004E5024" w:rsidP="004E5024">
      <w:pPr>
        <w:widowControl w:val="0"/>
        <w:autoSpaceDE w:val="0"/>
        <w:autoSpaceDN w:val="0"/>
        <w:bidi w:val="0"/>
        <w:adjustRightInd w:val="0"/>
        <w:jc w:val="both"/>
      </w:pPr>
    </w:p>
    <w:p w14:paraId="2E2B497C" w14:textId="77777777" w:rsidR="004E5024" w:rsidRDefault="004E5024" w:rsidP="004E5024">
      <w:pPr>
        <w:widowControl w:val="0"/>
        <w:autoSpaceDE w:val="0"/>
        <w:autoSpaceDN w:val="0"/>
        <w:bidi w:val="0"/>
        <w:adjustRightInd w:val="0"/>
        <w:jc w:val="both"/>
      </w:pPr>
    </w:p>
    <w:p w14:paraId="4DAED6E4" w14:textId="77777777" w:rsidR="004E5024" w:rsidRDefault="004E5024" w:rsidP="004E5024">
      <w:pPr>
        <w:widowControl w:val="0"/>
        <w:autoSpaceDE w:val="0"/>
        <w:autoSpaceDN w:val="0"/>
        <w:bidi w:val="0"/>
        <w:adjustRightInd w:val="0"/>
        <w:jc w:val="both"/>
      </w:pPr>
    </w:p>
    <w:p w14:paraId="4776C630" w14:textId="77777777" w:rsidR="004E5024" w:rsidRDefault="004E5024" w:rsidP="004E5024">
      <w:pPr>
        <w:widowControl w:val="0"/>
        <w:autoSpaceDE w:val="0"/>
        <w:autoSpaceDN w:val="0"/>
        <w:bidi w:val="0"/>
        <w:adjustRightInd w:val="0"/>
        <w:jc w:val="both"/>
      </w:pPr>
    </w:p>
    <w:p w14:paraId="329E05B7" w14:textId="77777777" w:rsidR="004E5024" w:rsidRDefault="004E5024" w:rsidP="004E5024">
      <w:pPr>
        <w:widowControl w:val="0"/>
        <w:autoSpaceDE w:val="0"/>
        <w:autoSpaceDN w:val="0"/>
        <w:bidi w:val="0"/>
        <w:adjustRightInd w:val="0"/>
        <w:jc w:val="both"/>
      </w:pPr>
    </w:p>
    <w:p w14:paraId="734E14FE" w14:textId="77777777" w:rsidR="004E5024" w:rsidRDefault="004E5024" w:rsidP="004E5024">
      <w:pPr>
        <w:widowControl w:val="0"/>
        <w:autoSpaceDE w:val="0"/>
        <w:autoSpaceDN w:val="0"/>
        <w:bidi w:val="0"/>
        <w:adjustRightInd w:val="0"/>
        <w:jc w:val="both"/>
      </w:pPr>
    </w:p>
    <w:p w14:paraId="15885A79" w14:textId="77777777" w:rsidR="004E5024" w:rsidRDefault="004E5024" w:rsidP="004E5024">
      <w:pPr>
        <w:widowControl w:val="0"/>
        <w:autoSpaceDE w:val="0"/>
        <w:autoSpaceDN w:val="0"/>
        <w:bidi w:val="0"/>
        <w:adjustRightInd w:val="0"/>
        <w:jc w:val="both"/>
      </w:pPr>
    </w:p>
    <w:p w14:paraId="2B0393B9" w14:textId="77777777" w:rsidR="004E5024" w:rsidRDefault="004E5024" w:rsidP="004E5024">
      <w:pPr>
        <w:widowControl w:val="0"/>
        <w:autoSpaceDE w:val="0"/>
        <w:autoSpaceDN w:val="0"/>
        <w:bidi w:val="0"/>
        <w:adjustRightInd w:val="0"/>
        <w:jc w:val="both"/>
      </w:pPr>
    </w:p>
    <w:p w14:paraId="4346E9C9" w14:textId="77777777" w:rsidR="004E5024" w:rsidRDefault="004E5024" w:rsidP="004E5024">
      <w:pPr>
        <w:widowControl w:val="0"/>
        <w:autoSpaceDE w:val="0"/>
        <w:autoSpaceDN w:val="0"/>
        <w:bidi w:val="0"/>
        <w:adjustRightInd w:val="0"/>
        <w:jc w:val="both"/>
      </w:pPr>
    </w:p>
    <w:p w14:paraId="1283AC19" w14:textId="77777777" w:rsidR="004E5024" w:rsidRDefault="004E5024" w:rsidP="004E5024">
      <w:pPr>
        <w:widowControl w:val="0"/>
        <w:autoSpaceDE w:val="0"/>
        <w:autoSpaceDN w:val="0"/>
        <w:bidi w:val="0"/>
        <w:adjustRightInd w:val="0"/>
        <w:jc w:val="both"/>
      </w:pPr>
    </w:p>
    <w:p w14:paraId="606DFA05" w14:textId="77777777" w:rsidR="004E5024" w:rsidRDefault="004E5024" w:rsidP="004E5024">
      <w:pPr>
        <w:widowControl w:val="0"/>
        <w:autoSpaceDE w:val="0"/>
        <w:autoSpaceDN w:val="0"/>
        <w:bidi w:val="0"/>
        <w:adjustRightInd w:val="0"/>
        <w:jc w:val="both"/>
      </w:pPr>
    </w:p>
    <w:p w14:paraId="761D81D5" w14:textId="77777777" w:rsidR="004E5024" w:rsidRDefault="004E5024" w:rsidP="004E5024">
      <w:pPr>
        <w:widowControl w:val="0"/>
        <w:autoSpaceDE w:val="0"/>
        <w:autoSpaceDN w:val="0"/>
        <w:bidi w:val="0"/>
        <w:adjustRightInd w:val="0"/>
        <w:jc w:val="both"/>
      </w:pPr>
    </w:p>
    <w:p w14:paraId="650AB76C" w14:textId="77777777" w:rsidR="004E5024" w:rsidRDefault="004E5024" w:rsidP="004E5024">
      <w:pPr>
        <w:widowControl w:val="0"/>
        <w:autoSpaceDE w:val="0"/>
        <w:autoSpaceDN w:val="0"/>
        <w:bidi w:val="0"/>
        <w:adjustRightInd w:val="0"/>
        <w:jc w:val="both"/>
      </w:pPr>
    </w:p>
    <w:p w14:paraId="672B8B90" w14:textId="77777777" w:rsidR="004E5024" w:rsidRDefault="004E5024" w:rsidP="004E5024">
      <w:pPr>
        <w:widowControl w:val="0"/>
        <w:autoSpaceDE w:val="0"/>
        <w:autoSpaceDN w:val="0"/>
        <w:bidi w:val="0"/>
        <w:adjustRightInd w:val="0"/>
        <w:jc w:val="both"/>
      </w:pPr>
    </w:p>
    <w:p w14:paraId="0C9611A5" w14:textId="77777777" w:rsidR="004E5024" w:rsidRDefault="004E5024" w:rsidP="004E5024">
      <w:pPr>
        <w:widowControl w:val="0"/>
        <w:autoSpaceDE w:val="0"/>
        <w:autoSpaceDN w:val="0"/>
        <w:bidi w:val="0"/>
        <w:adjustRightInd w:val="0"/>
        <w:jc w:val="both"/>
      </w:pPr>
    </w:p>
    <w:p w14:paraId="742FA3DB" w14:textId="77777777" w:rsidR="004E5024" w:rsidRDefault="004E5024" w:rsidP="004E5024">
      <w:pPr>
        <w:widowControl w:val="0"/>
        <w:autoSpaceDE w:val="0"/>
        <w:autoSpaceDN w:val="0"/>
        <w:bidi w:val="0"/>
        <w:adjustRightInd w:val="0"/>
        <w:jc w:val="both"/>
      </w:pPr>
    </w:p>
    <w:p w14:paraId="62ADFC3F" w14:textId="77777777" w:rsidR="004E5024" w:rsidRDefault="004E5024" w:rsidP="004E5024">
      <w:pPr>
        <w:widowControl w:val="0"/>
        <w:autoSpaceDE w:val="0"/>
        <w:autoSpaceDN w:val="0"/>
        <w:bidi w:val="0"/>
        <w:adjustRightInd w:val="0"/>
        <w:jc w:val="both"/>
      </w:pPr>
    </w:p>
    <w:p w14:paraId="43BDA028" w14:textId="2DC6AAA3" w:rsidR="004E5024" w:rsidRDefault="004E5024" w:rsidP="004E5024">
      <w:pPr>
        <w:widowControl w:val="0"/>
        <w:autoSpaceDE w:val="0"/>
        <w:autoSpaceDN w:val="0"/>
        <w:bidi w:val="0"/>
        <w:adjustRightInd w:val="0"/>
        <w:jc w:val="both"/>
      </w:pPr>
    </w:p>
    <w:p w14:paraId="76A3A26D" w14:textId="77777777" w:rsidR="003E1A1F" w:rsidRDefault="003E1A1F" w:rsidP="003E1A1F">
      <w:pPr>
        <w:widowControl w:val="0"/>
        <w:autoSpaceDE w:val="0"/>
        <w:autoSpaceDN w:val="0"/>
        <w:bidi w:val="0"/>
        <w:adjustRightInd w:val="0"/>
        <w:jc w:val="both"/>
      </w:pPr>
    </w:p>
    <w:p w14:paraId="5CB5F97E" w14:textId="3A0A1068" w:rsidR="004E5024" w:rsidRPr="00200699" w:rsidRDefault="004E5024" w:rsidP="004E5024">
      <w:pPr>
        <w:widowControl w:val="0"/>
        <w:autoSpaceDE w:val="0"/>
        <w:autoSpaceDN w:val="0"/>
        <w:bidi w:val="0"/>
        <w:adjustRightInd w:val="0"/>
        <w:jc w:val="both"/>
      </w:pPr>
      <w:r w:rsidRPr="00B6710A">
        <w:rPr>
          <w:b/>
          <w:bCs/>
          <w:color w:val="548DD4" w:themeColor="text2" w:themeTint="99"/>
          <w:u w:val="single"/>
        </w:rPr>
        <w:t>Requirements for obtaining the original graduation certificate:</w:t>
      </w:r>
    </w:p>
    <w:p w14:paraId="4C31443E" w14:textId="77777777" w:rsidR="004E5024" w:rsidRPr="00B6710A" w:rsidRDefault="004E5024" w:rsidP="004E5024">
      <w:pPr>
        <w:tabs>
          <w:tab w:val="left" w:pos="2441"/>
        </w:tabs>
        <w:bidi w:val="0"/>
        <w:rPr>
          <w:b/>
          <w:bCs/>
          <w:color w:val="548DD4" w:themeColor="text2" w:themeTint="99"/>
          <w:u w:val="single"/>
        </w:rPr>
      </w:pPr>
    </w:p>
    <w:p w14:paraId="1913E6D4" w14:textId="77777777" w:rsidR="004E5024" w:rsidRPr="00B6710A" w:rsidRDefault="004E5024" w:rsidP="004E5024">
      <w:pPr>
        <w:tabs>
          <w:tab w:val="left" w:pos="2441"/>
        </w:tabs>
        <w:bidi w:val="0"/>
        <w:rPr>
          <w:b/>
          <w:bCs/>
          <w:color w:val="000000" w:themeColor="text1"/>
        </w:rPr>
      </w:pPr>
      <w:r w:rsidRPr="00B6710A">
        <w:rPr>
          <w:b/>
          <w:bCs/>
          <w:color w:val="000000" w:themeColor="text1"/>
        </w:rPr>
        <w:t xml:space="preserve">1-Passing the internship year: </w:t>
      </w:r>
    </w:p>
    <w:p w14:paraId="2B8B0080" w14:textId="61999D6C" w:rsidR="006E5AE3" w:rsidRDefault="004E5024" w:rsidP="006E5AE3">
      <w:pPr>
        <w:tabs>
          <w:tab w:val="left" w:pos="2441"/>
        </w:tabs>
        <w:bidi w:val="0"/>
      </w:pPr>
      <w:r w:rsidRPr="00B6710A">
        <w:t xml:space="preserve">Completion of internship year is required for the graduates to obtain the graduation </w:t>
      </w:r>
      <w:r w:rsidR="0080705F">
        <w:t>certificate.</w:t>
      </w:r>
    </w:p>
    <w:p w14:paraId="0E9EEBCB" w14:textId="0696B4F4" w:rsidR="004E5024" w:rsidRDefault="004E5024" w:rsidP="006E5AE3">
      <w:pPr>
        <w:tabs>
          <w:tab w:val="left" w:pos="2441"/>
        </w:tabs>
        <w:bidi w:val="0"/>
      </w:pPr>
      <w:r w:rsidRPr="00B6710A">
        <w:t>The student should enroll</w:t>
      </w:r>
      <w:r w:rsidR="0080705F">
        <w:t xml:space="preserve"> </w:t>
      </w:r>
      <w:r>
        <w:t>on</w:t>
      </w:r>
      <w:r w:rsidR="0080705F">
        <w:t xml:space="preserve"> </w:t>
      </w:r>
      <w:r>
        <w:t xml:space="preserve">the </w:t>
      </w:r>
      <w:r w:rsidRPr="00B6710A">
        <w:t>internship ye</w:t>
      </w:r>
      <w:r>
        <w:t>ar which last for 12 months,</w:t>
      </w:r>
      <w:r w:rsidR="0080705F">
        <w:t xml:space="preserve"> </w:t>
      </w:r>
      <w:r w:rsidRPr="005E45BF">
        <w:t>within 6 months after</w:t>
      </w:r>
      <w:r w:rsidR="0080705F">
        <w:t xml:space="preserve"> </w:t>
      </w:r>
      <w:r w:rsidRPr="005E45BF">
        <w:t>completion of all</w:t>
      </w:r>
      <w:r w:rsidR="0080705F">
        <w:t xml:space="preserve"> </w:t>
      </w:r>
      <w:r w:rsidRPr="005E45BF">
        <w:t xml:space="preserve">graduation requirements. </w:t>
      </w:r>
      <w:r w:rsidRPr="00B6710A">
        <w:t>The program</w:t>
      </w:r>
      <w:r w:rsidR="0080705F">
        <w:t xml:space="preserve"> </w:t>
      </w:r>
      <w:r>
        <w:t>of</w:t>
      </w:r>
      <w:r w:rsidRPr="00B6710A">
        <w:t xml:space="preserve"> internship includes practical training in </w:t>
      </w:r>
      <w:r>
        <w:t>governmental hospitals with possibility of having the elective courses in</w:t>
      </w:r>
      <w:r w:rsidRPr="00B6710A">
        <w:t xml:space="preserve"> private </w:t>
      </w:r>
      <w:r w:rsidR="00F960BE" w:rsidRPr="00B6710A">
        <w:t>hospitals</w:t>
      </w:r>
      <w:r w:rsidR="00F960BE">
        <w:t>. So</w:t>
      </w:r>
      <w:r>
        <w:t xml:space="preserve">, </w:t>
      </w:r>
      <w:r w:rsidRPr="00B6710A">
        <w:t>the student has an opportunity to apply her</w:t>
      </w:r>
      <w:r w:rsidR="0080705F">
        <w:t xml:space="preserve"> </w:t>
      </w:r>
      <w:r w:rsidRPr="00B6710A">
        <w:t>medical knowledge, develop skills (clinical, communication &amp;</w:t>
      </w:r>
      <w:r w:rsidR="0017009C" w:rsidRPr="00B6710A">
        <w:t>professional) and</w:t>
      </w:r>
      <w:r w:rsidRPr="00B6710A">
        <w:t xml:space="preserve"> learn medical ethics. </w:t>
      </w:r>
    </w:p>
    <w:p w14:paraId="01C8948E" w14:textId="77777777" w:rsidR="004E5024" w:rsidRPr="00B6710A" w:rsidRDefault="004E5024" w:rsidP="004E5024">
      <w:pPr>
        <w:tabs>
          <w:tab w:val="left" w:pos="2441"/>
        </w:tabs>
        <w:bidi w:val="0"/>
      </w:pPr>
    </w:p>
    <w:p w14:paraId="06F7BBD8" w14:textId="77777777" w:rsidR="004E5024" w:rsidRPr="00B6710A" w:rsidRDefault="004E5024" w:rsidP="004E5024">
      <w:pPr>
        <w:tabs>
          <w:tab w:val="left" w:pos="2441"/>
        </w:tabs>
        <w:bidi w:val="0"/>
        <w:outlineLvl w:val="0"/>
        <w:rPr>
          <w:b/>
          <w:bCs/>
        </w:rPr>
      </w:pPr>
      <w:r w:rsidRPr="00B6710A">
        <w:rPr>
          <w:b/>
          <w:bCs/>
        </w:rPr>
        <w:t xml:space="preserve">Dropping out of training: </w:t>
      </w:r>
    </w:p>
    <w:p w14:paraId="68EE000C" w14:textId="443DE454" w:rsidR="004E5024" w:rsidRPr="008068E5" w:rsidRDefault="004E5024" w:rsidP="00286CCF">
      <w:pPr>
        <w:pStyle w:val="ListParagraph"/>
        <w:numPr>
          <w:ilvl w:val="0"/>
          <w:numId w:val="5"/>
        </w:numPr>
        <w:tabs>
          <w:tab w:val="left" w:pos="2441"/>
        </w:tabs>
        <w:bidi w:val="0"/>
        <w:spacing w:after="200"/>
      </w:pPr>
      <w:r w:rsidRPr="00B6710A">
        <w:t>If the period is more than six months after graduation and less than one year, the student should undergo re-testing</w:t>
      </w:r>
      <w:r w:rsidR="0080705F">
        <w:t xml:space="preserve"> </w:t>
      </w:r>
      <w:r w:rsidRPr="00B6710A">
        <w:t>of the</w:t>
      </w:r>
      <w:r w:rsidR="0080705F">
        <w:t xml:space="preserve"> </w:t>
      </w:r>
      <w:r w:rsidRPr="00B6710A">
        <w:t>subjects</w:t>
      </w:r>
      <w:r>
        <w:t xml:space="preserve"> such as </w:t>
      </w:r>
      <w:r w:rsidRPr="00B6710A">
        <w:t>internal medicine and surgery (clinical courses). In case the student does not pass the first time, the student can re-take the test after 1</w:t>
      </w:r>
      <w:r>
        <w:t>-month</w:t>
      </w:r>
      <w:r w:rsidRPr="00B6710A">
        <w:t xml:space="preserve"> interval. </w:t>
      </w:r>
    </w:p>
    <w:p w14:paraId="0D84AE23" w14:textId="77777777" w:rsidR="004E5024" w:rsidRPr="002504D0" w:rsidRDefault="004E5024" w:rsidP="00286CCF">
      <w:pPr>
        <w:pStyle w:val="ListParagraph"/>
        <w:numPr>
          <w:ilvl w:val="0"/>
          <w:numId w:val="5"/>
        </w:numPr>
        <w:tabs>
          <w:tab w:val="left" w:pos="2441"/>
        </w:tabs>
        <w:bidi w:val="0"/>
        <w:spacing w:after="200"/>
      </w:pPr>
      <w:r w:rsidRPr="00B6710A">
        <w:t xml:space="preserve">If the period is one to two years, she should repeat the following courses and their exams before </w:t>
      </w:r>
      <w:r>
        <w:t>enrollment</w:t>
      </w:r>
      <w:r w:rsidRPr="00B6710A">
        <w:t xml:space="preserve"> in </w:t>
      </w:r>
      <w:r>
        <w:t xml:space="preserve">the </w:t>
      </w:r>
      <w:r w:rsidRPr="00B6710A">
        <w:t>training for internship:</w:t>
      </w:r>
    </w:p>
    <w:tbl>
      <w:tblPr>
        <w:tblStyle w:val="MediumGrid1-Accent6"/>
        <w:bidiVisual/>
        <w:tblW w:w="7988" w:type="dxa"/>
        <w:tblInd w:w="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4057"/>
        <w:gridCol w:w="3931"/>
      </w:tblGrid>
      <w:tr w:rsidR="004E5024" w:rsidRPr="008068E5" w14:paraId="7F7A965A" w14:textId="77777777" w:rsidTr="00CD0128">
        <w:trPr>
          <w:cnfStyle w:val="100000000000" w:firstRow="1" w:lastRow="0" w:firstColumn="0" w:lastColumn="0" w:oddVBand="0" w:evenVBand="0" w:oddHBand="0" w:evenHBand="0" w:firstRowFirstColumn="0" w:firstRowLastColumn="0" w:lastRowFirstColumn="0" w:lastRowLastColumn="0"/>
          <w:trHeight w:hRule="exact" w:val="773"/>
        </w:trPr>
        <w:tc>
          <w:tcPr>
            <w:cnfStyle w:val="001000000000" w:firstRow="0" w:lastRow="0" w:firstColumn="1" w:lastColumn="0" w:oddVBand="0" w:evenVBand="0" w:oddHBand="0" w:evenHBand="0" w:firstRowFirstColumn="0" w:firstRowLastColumn="0" w:lastRowFirstColumn="0" w:lastRowLastColumn="0"/>
            <w:tcW w:w="4057" w:type="dxa"/>
            <w:shd w:val="clear" w:color="auto" w:fill="FFFFFF" w:themeFill="background1"/>
          </w:tcPr>
          <w:p w14:paraId="36191A7B" w14:textId="77777777" w:rsidR="004E5024" w:rsidRPr="008068E5" w:rsidRDefault="004E5024" w:rsidP="004E5024">
            <w:pPr>
              <w:bidi w:val="0"/>
              <w:spacing w:before="60" w:after="60"/>
              <w:jc w:val="center"/>
              <w:rPr>
                <w:rFonts w:asciiTheme="majorBidi" w:eastAsia="Times New Roman" w:hAnsiTheme="majorBidi" w:cstheme="majorBidi"/>
                <w:color w:val="000000"/>
                <w:rtl/>
              </w:rPr>
            </w:pPr>
            <w:r w:rsidRPr="008068E5">
              <w:rPr>
                <w:rFonts w:asciiTheme="majorBidi" w:eastAsia="Times New Roman" w:hAnsiTheme="majorBidi" w:cstheme="majorBidi"/>
              </w:rPr>
              <w:t>Obstetrics &amp; Gynecology</w:t>
            </w:r>
          </w:p>
        </w:tc>
        <w:tc>
          <w:tcPr>
            <w:tcW w:w="3931" w:type="dxa"/>
            <w:shd w:val="clear" w:color="auto" w:fill="FFFFFF" w:themeFill="background1"/>
          </w:tcPr>
          <w:p w14:paraId="7C19A923" w14:textId="77777777" w:rsidR="004E5024" w:rsidRPr="008068E5" w:rsidRDefault="004E5024" w:rsidP="004E5024">
            <w:pPr>
              <w:bidi w:val="0"/>
              <w:spacing w:before="60" w:after="60"/>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8068E5">
              <w:rPr>
                <w:rFonts w:asciiTheme="majorBidi" w:eastAsia="Times New Roman" w:hAnsiTheme="majorBidi" w:cstheme="majorBidi"/>
              </w:rPr>
              <w:t>GYN 481</w:t>
            </w:r>
          </w:p>
        </w:tc>
      </w:tr>
      <w:tr w:rsidR="004E5024" w:rsidRPr="008068E5" w14:paraId="4B6E7310" w14:textId="77777777" w:rsidTr="00CD0128">
        <w:trPr>
          <w:cnfStyle w:val="000000100000" w:firstRow="0" w:lastRow="0" w:firstColumn="0" w:lastColumn="0" w:oddVBand="0" w:evenVBand="0" w:oddHBand="1" w:evenHBand="0" w:firstRowFirstColumn="0" w:firstRowLastColumn="0" w:lastRowFirstColumn="0" w:lastRowLastColumn="0"/>
          <w:trHeight w:hRule="exact" w:val="701"/>
        </w:trPr>
        <w:tc>
          <w:tcPr>
            <w:cnfStyle w:val="001000000000" w:firstRow="0" w:lastRow="0" w:firstColumn="1" w:lastColumn="0" w:oddVBand="0" w:evenVBand="0" w:oddHBand="0" w:evenHBand="0" w:firstRowFirstColumn="0" w:firstRowLastColumn="0" w:lastRowFirstColumn="0" w:lastRowLastColumn="0"/>
            <w:tcW w:w="4057" w:type="dxa"/>
            <w:shd w:val="clear" w:color="auto" w:fill="FFFFFF" w:themeFill="background1"/>
            <w:hideMark/>
          </w:tcPr>
          <w:p w14:paraId="1CE6F79A" w14:textId="77777777" w:rsidR="004E5024" w:rsidRPr="008068E5" w:rsidRDefault="004E5024" w:rsidP="004E5024">
            <w:pPr>
              <w:bidi w:val="0"/>
              <w:spacing w:before="60" w:after="60"/>
              <w:jc w:val="center"/>
              <w:rPr>
                <w:rFonts w:asciiTheme="majorBidi" w:eastAsia="Times New Roman" w:hAnsiTheme="majorBidi" w:cstheme="majorBidi"/>
                <w:color w:val="000000"/>
                <w:rtl/>
              </w:rPr>
            </w:pPr>
          </w:p>
          <w:p w14:paraId="63B5A0FD" w14:textId="77777777" w:rsidR="004E5024" w:rsidRPr="008068E5" w:rsidRDefault="004E5024" w:rsidP="004E5024">
            <w:pPr>
              <w:bidi w:val="0"/>
              <w:spacing w:before="60" w:after="60"/>
              <w:jc w:val="center"/>
              <w:rPr>
                <w:rFonts w:asciiTheme="majorBidi" w:eastAsia="Times New Roman" w:hAnsiTheme="majorBidi" w:cstheme="majorBidi"/>
              </w:rPr>
            </w:pPr>
            <w:r w:rsidRPr="008068E5">
              <w:rPr>
                <w:rFonts w:asciiTheme="majorBidi" w:eastAsia="Times New Roman" w:hAnsiTheme="majorBidi" w:cstheme="majorBidi"/>
              </w:rPr>
              <w:t>Internal Medicine Practice</w:t>
            </w:r>
          </w:p>
        </w:tc>
        <w:tc>
          <w:tcPr>
            <w:tcW w:w="3931" w:type="dxa"/>
            <w:shd w:val="clear" w:color="auto" w:fill="FFFFFF" w:themeFill="background1"/>
            <w:hideMark/>
          </w:tcPr>
          <w:p w14:paraId="49EE0624" w14:textId="77777777" w:rsidR="004E5024" w:rsidRPr="008068E5" w:rsidRDefault="004E5024" w:rsidP="004E5024">
            <w:pPr>
              <w:bidi w:val="0"/>
              <w:spacing w:before="60" w:after="6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rPr>
            </w:pPr>
            <w:r w:rsidRPr="008068E5">
              <w:rPr>
                <w:rFonts w:asciiTheme="majorBidi" w:eastAsia="Times New Roman" w:hAnsiTheme="majorBidi" w:cstheme="majorBidi"/>
                <w:b/>
                <w:bCs/>
              </w:rPr>
              <w:t>MED 541</w:t>
            </w:r>
          </w:p>
        </w:tc>
      </w:tr>
      <w:tr w:rsidR="004E5024" w:rsidRPr="008068E5" w14:paraId="6C8FA4D0" w14:textId="77777777" w:rsidTr="00CD0128">
        <w:trPr>
          <w:trHeight w:hRule="exact" w:val="723"/>
        </w:trPr>
        <w:tc>
          <w:tcPr>
            <w:cnfStyle w:val="001000000000" w:firstRow="0" w:lastRow="0" w:firstColumn="1" w:lastColumn="0" w:oddVBand="0" w:evenVBand="0" w:oddHBand="0" w:evenHBand="0" w:firstRowFirstColumn="0" w:firstRowLastColumn="0" w:lastRowFirstColumn="0" w:lastRowLastColumn="0"/>
            <w:tcW w:w="4057" w:type="dxa"/>
            <w:shd w:val="clear" w:color="auto" w:fill="FFFFFF" w:themeFill="background1"/>
            <w:hideMark/>
          </w:tcPr>
          <w:p w14:paraId="6740FA70" w14:textId="77777777" w:rsidR="004E5024" w:rsidRPr="008068E5" w:rsidRDefault="004E5024" w:rsidP="004E5024">
            <w:pPr>
              <w:bidi w:val="0"/>
              <w:spacing w:before="60" w:after="60"/>
              <w:jc w:val="center"/>
              <w:rPr>
                <w:rFonts w:asciiTheme="majorBidi" w:eastAsia="Times New Roman" w:hAnsiTheme="majorBidi" w:cstheme="majorBidi"/>
              </w:rPr>
            </w:pPr>
            <w:r w:rsidRPr="008068E5">
              <w:rPr>
                <w:rFonts w:asciiTheme="majorBidi" w:eastAsia="Times New Roman" w:hAnsiTheme="majorBidi" w:cstheme="majorBidi"/>
              </w:rPr>
              <w:t>Pediatrics</w:t>
            </w:r>
          </w:p>
        </w:tc>
        <w:tc>
          <w:tcPr>
            <w:tcW w:w="3931" w:type="dxa"/>
            <w:shd w:val="clear" w:color="auto" w:fill="FFFFFF" w:themeFill="background1"/>
            <w:hideMark/>
          </w:tcPr>
          <w:p w14:paraId="42D47B6C" w14:textId="77777777" w:rsidR="004E5024" w:rsidRPr="008068E5" w:rsidRDefault="004E5024" w:rsidP="004E5024">
            <w:pPr>
              <w:bidi w:val="0"/>
              <w:spacing w:before="60" w:after="6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rPr>
            </w:pPr>
            <w:r w:rsidRPr="008068E5">
              <w:rPr>
                <w:rFonts w:asciiTheme="majorBidi" w:eastAsia="Times New Roman" w:hAnsiTheme="majorBidi" w:cstheme="majorBidi"/>
                <w:b/>
                <w:bCs/>
              </w:rPr>
              <w:t>PED 573</w:t>
            </w:r>
          </w:p>
        </w:tc>
      </w:tr>
      <w:tr w:rsidR="004E5024" w:rsidRPr="008068E5" w14:paraId="08DA07BC" w14:textId="77777777" w:rsidTr="00CD0128">
        <w:trPr>
          <w:cnfStyle w:val="000000100000" w:firstRow="0" w:lastRow="0" w:firstColumn="0" w:lastColumn="0" w:oddVBand="0" w:evenVBand="0" w:oddHBand="1" w:evenHBand="0" w:firstRowFirstColumn="0" w:firstRowLastColumn="0" w:lastRowFirstColumn="0" w:lastRowLastColumn="0"/>
          <w:trHeight w:hRule="exact" w:val="888"/>
        </w:trPr>
        <w:tc>
          <w:tcPr>
            <w:cnfStyle w:val="001000000000" w:firstRow="0" w:lastRow="0" w:firstColumn="1" w:lastColumn="0" w:oddVBand="0" w:evenVBand="0" w:oddHBand="0" w:evenHBand="0" w:firstRowFirstColumn="0" w:firstRowLastColumn="0" w:lastRowFirstColumn="0" w:lastRowLastColumn="0"/>
            <w:tcW w:w="4057" w:type="dxa"/>
            <w:shd w:val="clear" w:color="auto" w:fill="FFFFFF" w:themeFill="background1"/>
            <w:hideMark/>
          </w:tcPr>
          <w:p w14:paraId="5DB2C3CF" w14:textId="77777777" w:rsidR="004E5024" w:rsidRPr="008068E5" w:rsidRDefault="004E5024" w:rsidP="004E5024">
            <w:pPr>
              <w:bidi w:val="0"/>
              <w:spacing w:before="60" w:after="60"/>
              <w:jc w:val="center"/>
              <w:rPr>
                <w:rFonts w:asciiTheme="majorBidi" w:eastAsia="Times New Roman" w:hAnsiTheme="majorBidi" w:cstheme="majorBidi"/>
              </w:rPr>
            </w:pPr>
            <w:r w:rsidRPr="008068E5">
              <w:rPr>
                <w:rFonts w:asciiTheme="majorBidi" w:eastAsia="Times New Roman" w:hAnsiTheme="majorBidi" w:cstheme="majorBidi"/>
              </w:rPr>
              <w:t>General Surgery &amp; Anesthesia Practice</w:t>
            </w:r>
          </w:p>
        </w:tc>
        <w:tc>
          <w:tcPr>
            <w:tcW w:w="3931" w:type="dxa"/>
            <w:shd w:val="clear" w:color="auto" w:fill="FFFFFF" w:themeFill="background1"/>
            <w:hideMark/>
          </w:tcPr>
          <w:p w14:paraId="2E0ECCF8" w14:textId="77777777" w:rsidR="004E5024" w:rsidRPr="008068E5" w:rsidRDefault="004E5024" w:rsidP="004E5024">
            <w:pPr>
              <w:tabs>
                <w:tab w:val="left" w:pos="180"/>
                <w:tab w:val="left" w:pos="6480"/>
              </w:tabs>
              <w:bidi w:val="0"/>
              <w:spacing w:before="60" w:after="6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rPr>
            </w:pPr>
            <w:r w:rsidRPr="008068E5">
              <w:rPr>
                <w:rFonts w:asciiTheme="majorBidi" w:eastAsia="Times New Roman" w:hAnsiTheme="majorBidi" w:cstheme="majorBidi"/>
                <w:b/>
                <w:bCs/>
              </w:rPr>
              <w:t>SURG 551</w:t>
            </w:r>
          </w:p>
        </w:tc>
      </w:tr>
    </w:tbl>
    <w:p w14:paraId="73180E21" w14:textId="77777777" w:rsidR="004E5024" w:rsidRDefault="004E5024" w:rsidP="004E5024">
      <w:pPr>
        <w:tabs>
          <w:tab w:val="left" w:pos="2441"/>
        </w:tabs>
        <w:bidi w:val="0"/>
      </w:pPr>
      <w:bookmarkStart w:id="0" w:name="_Hlk509443690"/>
    </w:p>
    <w:p w14:paraId="7CE301BE" w14:textId="77777777" w:rsidR="004E5024" w:rsidRDefault="004E5024" w:rsidP="004E5024">
      <w:pPr>
        <w:tabs>
          <w:tab w:val="left" w:pos="2441"/>
        </w:tabs>
        <w:bidi w:val="0"/>
      </w:pPr>
    </w:p>
    <w:p w14:paraId="2BC6DCAC" w14:textId="0B291105" w:rsidR="004E5024" w:rsidRDefault="004E5024" w:rsidP="004E5024">
      <w:pPr>
        <w:tabs>
          <w:tab w:val="left" w:pos="2441"/>
        </w:tabs>
        <w:bidi w:val="0"/>
      </w:pPr>
      <w:r w:rsidRPr="00C32785">
        <w:t>The exam result will be announced as pass/ fail without a</w:t>
      </w:r>
      <w:r w:rsidR="0080705F">
        <w:t xml:space="preserve"> </w:t>
      </w:r>
      <w:r w:rsidRPr="00C32785">
        <w:t>grade. In case of failure, the exam can be repeated after one-month interval.</w:t>
      </w:r>
    </w:p>
    <w:p w14:paraId="417E932E" w14:textId="3A201F6E" w:rsidR="00120844" w:rsidRDefault="00120844" w:rsidP="00120844">
      <w:pPr>
        <w:tabs>
          <w:tab w:val="left" w:pos="2441"/>
        </w:tabs>
        <w:bidi w:val="0"/>
      </w:pPr>
    </w:p>
    <w:p w14:paraId="7D6291C1" w14:textId="276BEC8C" w:rsidR="00120844" w:rsidRDefault="00120844" w:rsidP="00120844">
      <w:pPr>
        <w:tabs>
          <w:tab w:val="left" w:pos="2441"/>
        </w:tabs>
        <w:bidi w:val="0"/>
      </w:pPr>
    </w:p>
    <w:p w14:paraId="725E745F" w14:textId="3BEC7A73" w:rsidR="00120844" w:rsidRDefault="00120844" w:rsidP="00120844">
      <w:pPr>
        <w:tabs>
          <w:tab w:val="left" w:pos="2441"/>
        </w:tabs>
        <w:bidi w:val="0"/>
      </w:pPr>
    </w:p>
    <w:p w14:paraId="7A22745A" w14:textId="19B3F429" w:rsidR="00120844" w:rsidRDefault="00120844" w:rsidP="00120844">
      <w:pPr>
        <w:tabs>
          <w:tab w:val="left" w:pos="2441"/>
        </w:tabs>
        <w:bidi w:val="0"/>
      </w:pPr>
    </w:p>
    <w:p w14:paraId="27AA7D6C" w14:textId="7225444B" w:rsidR="00120844" w:rsidRDefault="00120844" w:rsidP="00120844">
      <w:pPr>
        <w:tabs>
          <w:tab w:val="left" w:pos="2441"/>
        </w:tabs>
        <w:bidi w:val="0"/>
      </w:pPr>
    </w:p>
    <w:p w14:paraId="1AB9D86D" w14:textId="26EF9104" w:rsidR="00120844" w:rsidRDefault="00120844" w:rsidP="00120844">
      <w:pPr>
        <w:tabs>
          <w:tab w:val="left" w:pos="2441"/>
        </w:tabs>
        <w:bidi w:val="0"/>
      </w:pPr>
    </w:p>
    <w:p w14:paraId="4F9B058B" w14:textId="1DD49CAE" w:rsidR="00120844" w:rsidRDefault="00120844" w:rsidP="00120844">
      <w:pPr>
        <w:tabs>
          <w:tab w:val="left" w:pos="2441"/>
        </w:tabs>
        <w:bidi w:val="0"/>
      </w:pPr>
    </w:p>
    <w:p w14:paraId="008B8233" w14:textId="3C44DE83" w:rsidR="00120844" w:rsidRDefault="00120844" w:rsidP="00120844">
      <w:pPr>
        <w:tabs>
          <w:tab w:val="left" w:pos="2441"/>
        </w:tabs>
        <w:bidi w:val="0"/>
      </w:pPr>
    </w:p>
    <w:p w14:paraId="39190AF3" w14:textId="6E04D5EB" w:rsidR="00120844" w:rsidRDefault="00120844" w:rsidP="00120844">
      <w:pPr>
        <w:tabs>
          <w:tab w:val="left" w:pos="2441"/>
        </w:tabs>
        <w:bidi w:val="0"/>
      </w:pPr>
    </w:p>
    <w:p w14:paraId="4A8F78CE" w14:textId="1738A28B" w:rsidR="00120844" w:rsidRDefault="00120844" w:rsidP="00120844">
      <w:pPr>
        <w:tabs>
          <w:tab w:val="left" w:pos="2441"/>
        </w:tabs>
        <w:bidi w:val="0"/>
      </w:pPr>
    </w:p>
    <w:p w14:paraId="72C05F46" w14:textId="55FF25E7" w:rsidR="00120844" w:rsidRDefault="00120844" w:rsidP="00120844">
      <w:pPr>
        <w:tabs>
          <w:tab w:val="left" w:pos="2441"/>
        </w:tabs>
        <w:bidi w:val="0"/>
      </w:pPr>
    </w:p>
    <w:p w14:paraId="385E04A2" w14:textId="08A4E2D2" w:rsidR="00120844" w:rsidRDefault="00120844" w:rsidP="00120844">
      <w:pPr>
        <w:tabs>
          <w:tab w:val="left" w:pos="2441"/>
        </w:tabs>
        <w:bidi w:val="0"/>
      </w:pPr>
    </w:p>
    <w:p w14:paraId="389E5859" w14:textId="7A3F6AB6" w:rsidR="00120844" w:rsidRDefault="00120844" w:rsidP="00120844">
      <w:pPr>
        <w:tabs>
          <w:tab w:val="left" w:pos="2441"/>
        </w:tabs>
        <w:bidi w:val="0"/>
      </w:pPr>
    </w:p>
    <w:p w14:paraId="6DEDC339" w14:textId="41EC312D" w:rsidR="00120844" w:rsidRDefault="00120844" w:rsidP="00120844">
      <w:pPr>
        <w:tabs>
          <w:tab w:val="left" w:pos="2441"/>
        </w:tabs>
        <w:bidi w:val="0"/>
      </w:pPr>
    </w:p>
    <w:p w14:paraId="1D275CCC" w14:textId="642C9ED3" w:rsidR="00120844" w:rsidRDefault="00120844" w:rsidP="00120844">
      <w:pPr>
        <w:tabs>
          <w:tab w:val="left" w:pos="2441"/>
        </w:tabs>
        <w:bidi w:val="0"/>
      </w:pPr>
    </w:p>
    <w:p w14:paraId="1ED6018F" w14:textId="5789A2F4" w:rsidR="00120844" w:rsidRDefault="00120844" w:rsidP="00120844">
      <w:pPr>
        <w:tabs>
          <w:tab w:val="left" w:pos="2441"/>
        </w:tabs>
        <w:bidi w:val="0"/>
      </w:pPr>
    </w:p>
    <w:p w14:paraId="563D5E41" w14:textId="77777777" w:rsidR="00120844" w:rsidRPr="00C32785" w:rsidRDefault="00120844" w:rsidP="00120844">
      <w:pPr>
        <w:tabs>
          <w:tab w:val="left" w:pos="2441"/>
        </w:tabs>
        <w:bidi w:val="0"/>
      </w:pPr>
    </w:p>
    <w:bookmarkEnd w:id="0"/>
    <w:p w14:paraId="070C75B3" w14:textId="3E305954" w:rsidR="004E5024" w:rsidRPr="002504D0" w:rsidRDefault="004E5024" w:rsidP="00286CCF">
      <w:pPr>
        <w:pStyle w:val="ListParagraph"/>
        <w:numPr>
          <w:ilvl w:val="0"/>
          <w:numId w:val="5"/>
        </w:numPr>
        <w:tabs>
          <w:tab w:val="left" w:pos="2441"/>
        </w:tabs>
        <w:bidi w:val="0"/>
        <w:spacing w:after="200" w:line="276" w:lineRule="auto"/>
      </w:pPr>
      <w:r w:rsidRPr="00C32785">
        <w:t>If the period is more than two years, the student will repeat the following clinical courses and exams be</w:t>
      </w:r>
      <w:r w:rsidR="0080705F">
        <w:t xml:space="preserve"> </w:t>
      </w:r>
      <w:r w:rsidRPr="00C32785">
        <w:t>for</w:t>
      </w:r>
      <w:r w:rsidR="0080705F">
        <w:t xml:space="preserve"> </w:t>
      </w:r>
      <w:r>
        <w:t>enrollment</w:t>
      </w:r>
      <w:r w:rsidRPr="00B6710A">
        <w:t xml:space="preserve"> in </w:t>
      </w:r>
      <w:r>
        <w:t xml:space="preserve">the </w:t>
      </w:r>
      <w:r w:rsidRPr="00B6710A">
        <w:t>training for internship</w:t>
      </w:r>
      <w:r w:rsidRPr="00C32785">
        <w:t>:</w:t>
      </w:r>
    </w:p>
    <w:tbl>
      <w:tblPr>
        <w:tblStyle w:val="MediumGrid1-Accent6"/>
        <w:bidiVisual/>
        <w:tblW w:w="7988" w:type="dxa"/>
        <w:tblInd w:w="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3922"/>
        <w:gridCol w:w="4066"/>
      </w:tblGrid>
      <w:tr w:rsidR="004E5024" w:rsidRPr="008068E5" w14:paraId="6F6F33FC" w14:textId="77777777" w:rsidTr="00CD0128">
        <w:trPr>
          <w:cnfStyle w:val="100000000000" w:firstRow="1" w:lastRow="0" w:firstColumn="0" w:lastColumn="0" w:oddVBand="0" w:evenVBand="0" w:oddHBand="0" w:evenHBand="0" w:firstRowFirstColumn="0" w:firstRowLastColumn="0" w:lastRowFirstColumn="0" w:lastRowLastColumn="0"/>
          <w:trHeight w:hRule="exact" w:val="769"/>
        </w:trPr>
        <w:tc>
          <w:tcPr>
            <w:cnfStyle w:val="001000000000" w:firstRow="0" w:lastRow="0" w:firstColumn="1" w:lastColumn="0" w:oddVBand="0" w:evenVBand="0" w:oddHBand="0" w:evenHBand="0" w:firstRowFirstColumn="0" w:firstRowLastColumn="0" w:lastRowFirstColumn="0" w:lastRowLastColumn="0"/>
            <w:tcW w:w="3922" w:type="dxa"/>
            <w:shd w:val="clear" w:color="auto" w:fill="FFFFFF" w:themeFill="background1"/>
            <w:vAlign w:val="center"/>
          </w:tcPr>
          <w:p w14:paraId="040C04E2" w14:textId="77777777" w:rsidR="004E5024" w:rsidRPr="008068E5" w:rsidRDefault="004E5024" w:rsidP="004E5024">
            <w:pPr>
              <w:bidi w:val="0"/>
              <w:jc w:val="center"/>
              <w:rPr>
                <w:rFonts w:asciiTheme="majorBidi" w:eastAsia="Times New Roman" w:hAnsiTheme="majorBidi" w:cstheme="majorBidi"/>
                <w:color w:val="000000"/>
                <w:rtl/>
              </w:rPr>
            </w:pPr>
            <w:r w:rsidRPr="008068E5">
              <w:rPr>
                <w:rFonts w:asciiTheme="majorBidi" w:hAnsiTheme="majorBidi" w:cstheme="majorBidi"/>
              </w:rPr>
              <w:t>Internal Medicine</w:t>
            </w:r>
          </w:p>
        </w:tc>
        <w:tc>
          <w:tcPr>
            <w:tcW w:w="4066" w:type="dxa"/>
            <w:shd w:val="clear" w:color="auto" w:fill="FFFFFF" w:themeFill="background1"/>
            <w:vAlign w:val="center"/>
          </w:tcPr>
          <w:p w14:paraId="5C24160F" w14:textId="77777777" w:rsidR="004E5024" w:rsidRPr="008068E5" w:rsidRDefault="004E5024" w:rsidP="004E5024">
            <w:pPr>
              <w:bidi w:val="0"/>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8068E5">
              <w:rPr>
                <w:rFonts w:asciiTheme="majorBidi" w:hAnsiTheme="majorBidi" w:cstheme="majorBidi"/>
              </w:rPr>
              <w:t>MED 341</w:t>
            </w:r>
          </w:p>
        </w:tc>
      </w:tr>
      <w:tr w:rsidR="004E5024" w:rsidRPr="008068E5" w14:paraId="66B75D93" w14:textId="77777777" w:rsidTr="00CD0128">
        <w:trPr>
          <w:cnfStyle w:val="000000100000" w:firstRow="0" w:lastRow="0" w:firstColumn="0" w:lastColumn="0" w:oddVBand="0" w:evenVBand="0" w:oddHBand="1" w:evenHBand="0" w:firstRowFirstColumn="0" w:firstRowLastColumn="0" w:lastRowFirstColumn="0" w:lastRowLastColumn="0"/>
          <w:trHeight w:hRule="exact" w:val="837"/>
        </w:trPr>
        <w:tc>
          <w:tcPr>
            <w:cnfStyle w:val="001000000000" w:firstRow="0" w:lastRow="0" w:firstColumn="1" w:lastColumn="0" w:oddVBand="0" w:evenVBand="0" w:oddHBand="0" w:evenHBand="0" w:firstRowFirstColumn="0" w:firstRowLastColumn="0" w:lastRowFirstColumn="0" w:lastRowLastColumn="0"/>
            <w:tcW w:w="3922" w:type="dxa"/>
            <w:shd w:val="clear" w:color="auto" w:fill="FFFFFF" w:themeFill="background1"/>
            <w:vAlign w:val="center"/>
          </w:tcPr>
          <w:p w14:paraId="182A3207" w14:textId="77777777" w:rsidR="004E5024" w:rsidRPr="008068E5" w:rsidRDefault="004E5024" w:rsidP="004E5024">
            <w:pPr>
              <w:bidi w:val="0"/>
              <w:jc w:val="center"/>
              <w:rPr>
                <w:rFonts w:asciiTheme="majorBidi" w:eastAsia="Times New Roman" w:hAnsiTheme="majorBidi" w:cstheme="majorBidi"/>
                <w:color w:val="000000"/>
                <w:rtl/>
              </w:rPr>
            </w:pPr>
            <w:r w:rsidRPr="008068E5">
              <w:rPr>
                <w:rFonts w:asciiTheme="majorBidi" w:hAnsiTheme="majorBidi" w:cstheme="majorBidi"/>
              </w:rPr>
              <w:t>General Surgery</w:t>
            </w:r>
          </w:p>
        </w:tc>
        <w:tc>
          <w:tcPr>
            <w:tcW w:w="4066" w:type="dxa"/>
            <w:shd w:val="clear" w:color="auto" w:fill="FFFFFF" w:themeFill="background1"/>
            <w:vAlign w:val="center"/>
          </w:tcPr>
          <w:p w14:paraId="25CDE42D" w14:textId="77777777" w:rsidR="004E5024" w:rsidRPr="008068E5" w:rsidRDefault="004E5024" w:rsidP="004E5024">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rPr>
            </w:pPr>
            <w:r w:rsidRPr="008068E5">
              <w:rPr>
                <w:rFonts w:asciiTheme="majorBidi" w:hAnsiTheme="majorBidi" w:cstheme="majorBidi"/>
                <w:b/>
                <w:bCs/>
              </w:rPr>
              <w:t>SURG 351</w:t>
            </w:r>
          </w:p>
        </w:tc>
      </w:tr>
      <w:tr w:rsidR="004E5024" w:rsidRPr="008068E5" w14:paraId="5A16E4EE" w14:textId="77777777" w:rsidTr="00CD0128">
        <w:trPr>
          <w:trHeight w:hRule="exact" w:val="848"/>
        </w:trPr>
        <w:tc>
          <w:tcPr>
            <w:cnfStyle w:val="001000000000" w:firstRow="0" w:lastRow="0" w:firstColumn="1" w:lastColumn="0" w:oddVBand="0" w:evenVBand="0" w:oddHBand="0" w:evenHBand="0" w:firstRowFirstColumn="0" w:firstRowLastColumn="0" w:lastRowFirstColumn="0" w:lastRowLastColumn="0"/>
            <w:tcW w:w="3922" w:type="dxa"/>
            <w:shd w:val="clear" w:color="auto" w:fill="FFFFFF" w:themeFill="background1"/>
            <w:vAlign w:val="center"/>
          </w:tcPr>
          <w:p w14:paraId="238DB854" w14:textId="77777777" w:rsidR="004E5024" w:rsidRPr="008068E5" w:rsidRDefault="004E5024" w:rsidP="004E5024">
            <w:pPr>
              <w:bidi w:val="0"/>
              <w:jc w:val="center"/>
              <w:rPr>
                <w:rFonts w:asciiTheme="majorBidi" w:eastAsia="Times New Roman" w:hAnsiTheme="majorBidi" w:cstheme="majorBidi"/>
                <w:color w:val="000000"/>
                <w:rtl/>
              </w:rPr>
            </w:pPr>
          </w:p>
          <w:p w14:paraId="0EE545E3" w14:textId="77777777" w:rsidR="004E5024" w:rsidRPr="008068E5" w:rsidRDefault="004E5024" w:rsidP="004E5024">
            <w:pPr>
              <w:bidi w:val="0"/>
              <w:jc w:val="center"/>
              <w:rPr>
                <w:rFonts w:asciiTheme="majorBidi" w:eastAsia="Times New Roman" w:hAnsiTheme="majorBidi" w:cstheme="majorBidi"/>
                <w:color w:val="000000"/>
                <w:rtl/>
              </w:rPr>
            </w:pPr>
            <w:r w:rsidRPr="008068E5">
              <w:rPr>
                <w:rFonts w:asciiTheme="majorBidi" w:eastAsia="Times New Roman" w:hAnsiTheme="majorBidi" w:cstheme="majorBidi"/>
              </w:rPr>
              <w:t>Obstetrics &amp; Gynecology</w:t>
            </w:r>
          </w:p>
        </w:tc>
        <w:tc>
          <w:tcPr>
            <w:tcW w:w="4066" w:type="dxa"/>
            <w:shd w:val="clear" w:color="auto" w:fill="FFFFFF" w:themeFill="background1"/>
            <w:vAlign w:val="center"/>
          </w:tcPr>
          <w:p w14:paraId="0CB6C100" w14:textId="77777777" w:rsidR="004E5024" w:rsidRPr="008068E5" w:rsidRDefault="004E5024" w:rsidP="004E5024">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rPr>
            </w:pPr>
            <w:r w:rsidRPr="008068E5">
              <w:rPr>
                <w:rFonts w:asciiTheme="majorBidi" w:eastAsia="Times New Roman" w:hAnsiTheme="majorBidi" w:cstheme="majorBidi"/>
                <w:b/>
                <w:bCs/>
              </w:rPr>
              <w:t>GYN 481</w:t>
            </w:r>
          </w:p>
        </w:tc>
      </w:tr>
      <w:tr w:rsidR="004E5024" w:rsidRPr="008068E5" w14:paraId="7C6E2556" w14:textId="77777777" w:rsidTr="00CD0128">
        <w:trPr>
          <w:cnfStyle w:val="000000100000" w:firstRow="0" w:lastRow="0" w:firstColumn="0" w:lastColumn="0" w:oddVBand="0" w:evenVBand="0" w:oddHBand="1" w:evenHBand="0" w:firstRowFirstColumn="0" w:firstRowLastColumn="0" w:lastRowFirstColumn="0" w:lastRowLastColumn="0"/>
          <w:trHeight w:hRule="exact" w:val="845"/>
        </w:trPr>
        <w:tc>
          <w:tcPr>
            <w:cnfStyle w:val="001000000000" w:firstRow="0" w:lastRow="0" w:firstColumn="1" w:lastColumn="0" w:oddVBand="0" w:evenVBand="0" w:oddHBand="0" w:evenHBand="0" w:firstRowFirstColumn="0" w:firstRowLastColumn="0" w:lastRowFirstColumn="0" w:lastRowLastColumn="0"/>
            <w:tcW w:w="3922" w:type="dxa"/>
            <w:shd w:val="clear" w:color="auto" w:fill="FFFFFF" w:themeFill="background1"/>
            <w:vAlign w:val="center"/>
            <w:hideMark/>
          </w:tcPr>
          <w:p w14:paraId="3B5966B0" w14:textId="77777777" w:rsidR="004E5024" w:rsidRPr="008068E5" w:rsidRDefault="004E5024" w:rsidP="004E5024">
            <w:pPr>
              <w:bidi w:val="0"/>
              <w:jc w:val="center"/>
              <w:rPr>
                <w:rFonts w:asciiTheme="majorBidi" w:eastAsia="Times New Roman" w:hAnsiTheme="majorBidi" w:cstheme="majorBidi"/>
              </w:rPr>
            </w:pPr>
            <w:r w:rsidRPr="008068E5">
              <w:rPr>
                <w:rFonts w:asciiTheme="majorBidi" w:eastAsia="Times New Roman" w:hAnsiTheme="majorBidi" w:cstheme="majorBidi"/>
              </w:rPr>
              <w:t>Internal Medicine Practice</w:t>
            </w:r>
          </w:p>
        </w:tc>
        <w:tc>
          <w:tcPr>
            <w:tcW w:w="4066" w:type="dxa"/>
            <w:shd w:val="clear" w:color="auto" w:fill="FFFFFF" w:themeFill="background1"/>
            <w:vAlign w:val="center"/>
            <w:hideMark/>
          </w:tcPr>
          <w:p w14:paraId="6FC53AD0" w14:textId="77777777" w:rsidR="004E5024" w:rsidRPr="008068E5" w:rsidRDefault="004E5024" w:rsidP="004E5024">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rPr>
            </w:pPr>
            <w:r w:rsidRPr="008068E5">
              <w:rPr>
                <w:rFonts w:asciiTheme="majorBidi" w:eastAsia="Times New Roman" w:hAnsiTheme="majorBidi" w:cstheme="majorBidi"/>
                <w:b/>
                <w:bCs/>
              </w:rPr>
              <w:t>MED 541</w:t>
            </w:r>
          </w:p>
        </w:tc>
      </w:tr>
      <w:tr w:rsidR="004E5024" w:rsidRPr="008068E5" w14:paraId="383CB817" w14:textId="77777777" w:rsidTr="00CD0128">
        <w:trPr>
          <w:trHeight w:hRule="exact" w:val="716"/>
        </w:trPr>
        <w:tc>
          <w:tcPr>
            <w:cnfStyle w:val="001000000000" w:firstRow="0" w:lastRow="0" w:firstColumn="1" w:lastColumn="0" w:oddVBand="0" w:evenVBand="0" w:oddHBand="0" w:evenHBand="0" w:firstRowFirstColumn="0" w:firstRowLastColumn="0" w:lastRowFirstColumn="0" w:lastRowLastColumn="0"/>
            <w:tcW w:w="3922" w:type="dxa"/>
            <w:shd w:val="clear" w:color="auto" w:fill="FFFFFF" w:themeFill="background1"/>
            <w:vAlign w:val="center"/>
            <w:hideMark/>
          </w:tcPr>
          <w:p w14:paraId="289B441D" w14:textId="77777777" w:rsidR="004E5024" w:rsidRPr="008068E5" w:rsidRDefault="004E5024" w:rsidP="004E5024">
            <w:pPr>
              <w:bidi w:val="0"/>
              <w:jc w:val="center"/>
              <w:rPr>
                <w:rFonts w:asciiTheme="majorBidi" w:eastAsia="Times New Roman" w:hAnsiTheme="majorBidi" w:cstheme="majorBidi"/>
              </w:rPr>
            </w:pPr>
            <w:r w:rsidRPr="008068E5">
              <w:rPr>
                <w:rFonts w:asciiTheme="majorBidi" w:eastAsia="Times New Roman" w:hAnsiTheme="majorBidi" w:cstheme="majorBidi"/>
              </w:rPr>
              <w:t>Pediatrics</w:t>
            </w:r>
          </w:p>
        </w:tc>
        <w:tc>
          <w:tcPr>
            <w:tcW w:w="4066" w:type="dxa"/>
            <w:shd w:val="clear" w:color="auto" w:fill="FFFFFF" w:themeFill="background1"/>
            <w:vAlign w:val="center"/>
            <w:hideMark/>
          </w:tcPr>
          <w:p w14:paraId="6790C75A" w14:textId="77777777" w:rsidR="004E5024" w:rsidRPr="008068E5" w:rsidRDefault="004E5024" w:rsidP="004E5024">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rPr>
            </w:pPr>
            <w:r w:rsidRPr="008068E5">
              <w:rPr>
                <w:rFonts w:asciiTheme="majorBidi" w:eastAsia="Times New Roman" w:hAnsiTheme="majorBidi" w:cstheme="majorBidi"/>
                <w:b/>
                <w:bCs/>
              </w:rPr>
              <w:t>PED 573</w:t>
            </w:r>
          </w:p>
        </w:tc>
      </w:tr>
      <w:tr w:rsidR="004E5024" w:rsidRPr="008068E5" w14:paraId="3E34B84F" w14:textId="77777777" w:rsidTr="00CD0128">
        <w:trPr>
          <w:cnfStyle w:val="000000100000" w:firstRow="0" w:lastRow="0" w:firstColumn="0" w:lastColumn="0" w:oddVBand="0" w:evenVBand="0" w:oddHBand="1" w:evenHBand="0" w:firstRowFirstColumn="0" w:firstRowLastColumn="0" w:lastRowFirstColumn="0" w:lastRowLastColumn="0"/>
          <w:trHeight w:hRule="exact" w:val="995"/>
        </w:trPr>
        <w:tc>
          <w:tcPr>
            <w:cnfStyle w:val="001000000000" w:firstRow="0" w:lastRow="0" w:firstColumn="1" w:lastColumn="0" w:oddVBand="0" w:evenVBand="0" w:oddHBand="0" w:evenHBand="0" w:firstRowFirstColumn="0" w:firstRowLastColumn="0" w:lastRowFirstColumn="0" w:lastRowLastColumn="0"/>
            <w:tcW w:w="3922" w:type="dxa"/>
            <w:shd w:val="clear" w:color="auto" w:fill="FFFFFF" w:themeFill="background1"/>
            <w:vAlign w:val="center"/>
            <w:hideMark/>
          </w:tcPr>
          <w:p w14:paraId="0C6F0F85" w14:textId="77777777" w:rsidR="004E5024" w:rsidRPr="008068E5" w:rsidRDefault="004E5024" w:rsidP="004E5024">
            <w:pPr>
              <w:bidi w:val="0"/>
              <w:rPr>
                <w:rFonts w:asciiTheme="majorBidi" w:eastAsia="Times New Roman" w:hAnsiTheme="majorBidi" w:cstheme="majorBidi"/>
              </w:rPr>
            </w:pPr>
            <w:r w:rsidRPr="008068E5">
              <w:rPr>
                <w:rFonts w:asciiTheme="majorBidi" w:eastAsia="Times New Roman" w:hAnsiTheme="majorBidi" w:cstheme="majorBidi"/>
              </w:rPr>
              <w:t>General Surgery &amp; Anesthesia Practice</w:t>
            </w:r>
          </w:p>
        </w:tc>
        <w:tc>
          <w:tcPr>
            <w:tcW w:w="4066" w:type="dxa"/>
            <w:shd w:val="clear" w:color="auto" w:fill="FFFFFF" w:themeFill="background1"/>
            <w:vAlign w:val="center"/>
            <w:hideMark/>
          </w:tcPr>
          <w:p w14:paraId="1BB30788" w14:textId="77777777" w:rsidR="004E5024" w:rsidRPr="008068E5" w:rsidRDefault="004E5024" w:rsidP="004E5024">
            <w:pPr>
              <w:tabs>
                <w:tab w:val="left" w:pos="180"/>
                <w:tab w:val="left" w:pos="6480"/>
              </w:tabs>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rPr>
            </w:pPr>
            <w:r w:rsidRPr="008068E5">
              <w:rPr>
                <w:rFonts w:asciiTheme="majorBidi" w:eastAsia="Times New Roman" w:hAnsiTheme="majorBidi" w:cstheme="majorBidi"/>
                <w:b/>
                <w:bCs/>
              </w:rPr>
              <w:t>SURG 551</w:t>
            </w:r>
          </w:p>
        </w:tc>
      </w:tr>
    </w:tbl>
    <w:p w14:paraId="078F889E" w14:textId="77777777" w:rsidR="004E5024" w:rsidRDefault="004E5024" w:rsidP="004E5024">
      <w:pPr>
        <w:pStyle w:val="ListParagraph"/>
        <w:tabs>
          <w:tab w:val="left" w:pos="2441"/>
        </w:tabs>
        <w:bidi w:val="0"/>
      </w:pPr>
    </w:p>
    <w:p w14:paraId="51E078D6" w14:textId="3F88B628" w:rsidR="004E5024" w:rsidRDefault="004E5024" w:rsidP="00120844">
      <w:pPr>
        <w:tabs>
          <w:tab w:val="left" w:pos="2441"/>
        </w:tabs>
        <w:bidi w:val="0"/>
      </w:pPr>
      <w:r w:rsidRPr="00C32785">
        <w:t xml:space="preserve">The exam result will be announced as pass/ fail without a grade. In case of failure, the exam can be repeated after one-month interval. </w:t>
      </w:r>
    </w:p>
    <w:p w14:paraId="7AC10248" w14:textId="5617E232" w:rsidR="00120844" w:rsidRDefault="00120844" w:rsidP="00120844">
      <w:pPr>
        <w:tabs>
          <w:tab w:val="left" w:pos="2441"/>
        </w:tabs>
        <w:bidi w:val="0"/>
      </w:pPr>
    </w:p>
    <w:p w14:paraId="6D4D8D20" w14:textId="532BF338" w:rsidR="00A46E49" w:rsidRDefault="00A46E49" w:rsidP="00A46E49">
      <w:pPr>
        <w:tabs>
          <w:tab w:val="left" w:pos="2441"/>
        </w:tabs>
        <w:bidi w:val="0"/>
      </w:pPr>
    </w:p>
    <w:p w14:paraId="581E8914" w14:textId="267DA706" w:rsidR="00A46E49" w:rsidRDefault="00A46E49" w:rsidP="00A46E49">
      <w:pPr>
        <w:tabs>
          <w:tab w:val="left" w:pos="2441"/>
        </w:tabs>
        <w:bidi w:val="0"/>
      </w:pPr>
    </w:p>
    <w:p w14:paraId="3D7D5417" w14:textId="0C0FD811" w:rsidR="00A46E49" w:rsidRDefault="00A46E49" w:rsidP="00A46E49">
      <w:pPr>
        <w:tabs>
          <w:tab w:val="left" w:pos="2441"/>
        </w:tabs>
        <w:bidi w:val="0"/>
      </w:pPr>
    </w:p>
    <w:p w14:paraId="56E0B241" w14:textId="05235CA8" w:rsidR="00A46E49" w:rsidRDefault="00A46E49" w:rsidP="00A46E49">
      <w:pPr>
        <w:tabs>
          <w:tab w:val="left" w:pos="2441"/>
        </w:tabs>
        <w:bidi w:val="0"/>
      </w:pPr>
    </w:p>
    <w:p w14:paraId="38A641DE" w14:textId="5D39BB43" w:rsidR="00A46E49" w:rsidRDefault="00A46E49" w:rsidP="00A46E49">
      <w:pPr>
        <w:tabs>
          <w:tab w:val="left" w:pos="2441"/>
        </w:tabs>
        <w:bidi w:val="0"/>
      </w:pPr>
    </w:p>
    <w:p w14:paraId="0AD1DC79" w14:textId="3003CD59" w:rsidR="00A46E49" w:rsidRDefault="00A46E49" w:rsidP="00A46E49">
      <w:pPr>
        <w:tabs>
          <w:tab w:val="left" w:pos="2441"/>
        </w:tabs>
        <w:bidi w:val="0"/>
      </w:pPr>
    </w:p>
    <w:p w14:paraId="1CE99C70" w14:textId="492324A4" w:rsidR="00A46E49" w:rsidRDefault="00A46E49" w:rsidP="00A46E49">
      <w:pPr>
        <w:tabs>
          <w:tab w:val="left" w:pos="2441"/>
        </w:tabs>
        <w:bidi w:val="0"/>
      </w:pPr>
    </w:p>
    <w:p w14:paraId="64418B02" w14:textId="417EA6FD" w:rsidR="00A46E49" w:rsidRDefault="00A46E49" w:rsidP="00A46E49">
      <w:pPr>
        <w:tabs>
          <w:tab w:val="left" w:pos="2441"/>
        </w:tabs>
        <w:bidi w:val="0"/>
      </w:pPr>
    </w:p>
    <w:p w14:paraId="32D91AE4" w14:textId="4DE974A5" w:rsidR="00A46E49" w:rsidRDefault="00A46E49" w:rsidP="00A46E49">
      <w:pPr>
        <w:tabs>
          <w:tab w:val="left" w:pos="2441"/>
        </w:tabs>
        <w:bidi w:val="0"/>
      </w:pPr>
    </w:p>
    <w:p w14:paraId="102CB34A" w14:textId="1DE6CD17" w:rsidR="00A46E49" w:rsidRDefault="00A46E49" w:rsidP="00A46E49">
      <w:pPr>
        <w:tabs>
          <w:tab w:val="left" w:pos="2441"/>
        </w:tabs>
        <w:bidi w:val="0"/>
      </w:pPr>
    </w:p>
    <w:p w14:paraId="3A56AF77" w14:textId="2A964658" w:rsidR="00A46E49" w:rsidRDefault="00A46E49" w:rsidP="00A46E49">
      <w:pPr>
        <w:tabs>
          <w:tab w:val="left" w:pos="2441"/>
        </w:tabs>
        <w:bidi w:val="0"/>
      </w:pPr>
    </w:p>
    <w:p w14:paraId="621556D6" w14:textId="67B14AC6" w:rsidR="00A46E49" w:rsidRDefault="00A46E49" w:rsidP="00A46E49">
      <w:pPr>
        <w:tabs>
          <w:tab w:val="left" w:pos="2441"/>
        </w:tabs>
        <w:bidi w:val="0"/>
      </w:pPr>
    </w:p>
    <w:p w14:paraId="178E7183" w14:textId="4EA5716D" w:rsidR="00A46E49" w:rsidRDefault="00A46E49" w:rsidP="00A46E49">
      <w:pPr>
        <w:tabs>
          <w:tab w:val="left" w:pos="2441"/>
        </w:tabs>
        <w:bidi w:val="0"/>
      </w:pPr>
    </w:p>
    <w:p w14:paraId="3BFD3D56" w14:textId="7D26E4CE" w:rsidR="00A46E49" w:rsidRDefault="00A46E49" w:rsidP="00A46E49">
      <w:pPr>
        <w:tabs>
          <w:tab w:val="left" w:pos="2441"/>
        </w:tabs>
        <w:bidi w:val="0"/>
      </w:pPr>
    </w:p>
    <w:p w14:paraId="5824A780" w14:textId="113AAC4D" w:rsidR="00A46E49" w:rsidRDefault="00A46E49" w:rsidP="00A46E49">
      <w:pPr>
        <w:tabs>
          <w:tab w:val="left" w:pos="2441"/>
        </w:tabs>
        <w:bidi w:val="0"/>
      </w:pPr>
    </w:p>
    <w:p w14:paraId="12F0AE70" w14:textId="3660B576" w:rsidR="00A46E49" w:rsidRDefault="00A46E49" w:rsidP="00A46E49">
      <w:pPr>
        <w:tabs>
          <w:tab w:val="left" w:pos="2441"/>
        </w:tabs>
        <w:bidi w:val="0"/>
      </w:pPr>
    </w:p>
    <w:p w14:paraId="371E413D" w14:textId="5AD9AD39" w:rsidR="00A46E49" w:rsidRDefault="00A46E49" w:rsidP="00A46E49">
      <w:pPr>
        <w:tabs>
          <w:tab w:val="left" w:pos="2441"/>
        </w:tabs>
        <w:bidi w:val="0"/>
      </w:pPr>
    </w:p>
    <w:p w14:paraId="6BD73DC5" w14:textId="3B699525" w:rsidR="00A46E49" w:rsidRDefault="00A46E49" w:rsidP="00A46E49">
      <w:pPr>
        <w:tabs>
          <w:tab w:val="left" w:pos="2441"/>
        </w:tabs>
        <w:bidi w:val="0"/>
      </w:pPr>
    </w:p>
    <w:p w14:paraId="5C8B798B" w14:textId="6DC29FD0" w:rsidR="00A46E49" w:rsidRDefault="00A46E49" w:rsidP="00A46E49">
      <w:pPr>
        <w:tabs>
          <w:tab w:val="left" w:pos="2441"/>
        </w:tabs>
        <w:bidi w:val="0"/>
      </w:pPr>
    </w:p>
    <w:p w14:paraId="5E79D1FE" w14:textId="0279D89D" w:rsidR="00A46E49" w:rsidRDefault="00A46E49" w:rsidP="00A46E49">
      <w:pPr>
        <w:tabs>
          <w:tab w:val="left" w:pos="2441"/>
        </w:tabs>
        <w:bidi w:val="0"/>
      </w:pPr>
    </w:p>
    <w:p w14:paraId="1777C2A0" w14:textId="68722175" w:rsidR="00A46E49" w:rsidRDefault="00A46E49" w:rsidP="00A46E49">
      <w:pPr>
        <w:tabs>
          <w:tab w:val="left" w:pos="2441"/>
        </w:tabs>
        <w:bidi w:val="0"/>
      </w:pPr>
    </w:p>
    <w:p w14:paraId="7D7A7239" w14:textId="5D7CE40D" w:rsidR="00A46E49" w:rsidRDefault="00A46E49" w:rsidP="00A46E49">
      <w:pPr>
        <w:tabs>
          <w:tab w:val="left" w:pos="2441"/>
        </w:tabs>
        <w:bidi w:val="0"/>
      </w:pPr>
    </w:p>
    <w:p w14:paraId="52FD4F57" w14:textId="56BD564D" w:rsidR="00A46E49" w:rsidRDefault="00A46E49" w:rsidP="00A46E49">
      <w:pPr>
        <w:tabs>
          <w:tab w:val="left" w:pos="2441"/>
        </w:tabs>
        <w:bidi w:val="0"/>
      </w:pPr>
    </w:p>
    <w:p w14:paraId="38A4AD80" w14:textId="77777777" w:rsidR="00A46E49" w:rsidRDefault="00A46E49" w:rsidP="00A46E49">
      <w:pPr>
        <w:tabs>
          <w:tab w:val="left" w:pos="2441"/>
        </w:tabs>
        <w:bidi w:val="0"/>
      </w:pPr>
    </w:p>
    <w:p w14:paraId="2B889258" w14:textId="510E1719" w:rsidR="004E5024" w:rsidRPr="00473203" w:rsidRDefault="004E5024" w:rsidP="004E5024">
      <w:pPr>
        <w:bidi w:val="0"/>
        <w:jc w:val="center"/>
        <w:outlineLvl w:val="0"/>
        <w:rPr>
          <w:rFonts w:asciiTheme="majorBidi" w:hAnsiTheme="majorBidi" w:cstheme="majorBidi"/>
          <w:b/>
          <w:bCs/>
          <w:color w:val="548DD4" w:themeColor="text2" w:themeTint="99"/>
        </w:rPr>
      </w:pPr>
      <w:r w:rsidRPr="00473203">
        <w:rPr>
          <w:rFonts w:asciiTheme="majorBidi" w:hAnsiTheme="majorBidi" w:cstheme="majorBidi"/>
          <w:b/>
          <w:bCs/>
          <w:color w:val="548DD4" w:themeColor="text2" w:themeTint="99"/>
        </w:rPr>
        <w:t xml:space="preserve">The Study Plan </w:t>
      </w:r>
    </w:p>
    <w:p w14:paraId="2498EBD5" w14:textId="77777777" w:rsidR="00CD0128" w:rsidRPr="00473203" w:rsidRDefault="00CD0128" w:rsidP="00CD0128">
      <w:pPr>
        <w:bidi w:val="0"/>
        <w:jc w:val="center"/>
        <w:outlineLvl w:val="0"/>
        <w:rPr>
          <w:rFonts w:asciiTheme="majorBidi" w:hAnsiTheme="majorBidi" w:cstheme="majorBidi"/>
          <w:b/>
          <w:bCs/>
          <w:color w:val="548DD4" w:themeColor="text2" w:themeTint="99"/>
        </w:rPr>
      </w:pPr>
    </w:p>
    <w:p w14:paraId="6432BB8F" w14:textId="77777777" w:rsidR="00CD0128" w:rsidRPr="00473203" w:rsidRDefault="00CD0128" w:rsidP="00CD0128">
      <w:pPr>
        <w:bidi w:val="0"/>
        <w:jc w:val="center"/>
        <w:rPr>
          <w:rFonts w:asciiTheme="majorBidi" w:hAnsiTheme="majorBidi" w:cstheme="majorBidi"/>
          <w:b/>
          <w:bCs/>
          <w:u w:val="single"/>
        </w:rPr>
      </w:pPr>
      <w:r w:rsidRPr="00473203">
        <w:rPr>
          <w:rFonts w:asciiTheme="majorBidi" w:hAnsiTheme="majorBidi" w:cstheme="majorBidi"/>
          <w:b/>
          <w:bCs/>
          <w:u w:val="single"/>
        </w:rPr>
        <w:t xml:space="preserve">The Study Plan for </w:t>
      </w:r>
      <w:bookmarkStart w:id="1" w:name="_Hlk54181365"/>
      <w:r w:rsidRPr="00473203">
        <w:rPr>
          <w:rFonts w:asciiTheme="majorBidi" w:hAnsiTheme="majorBidi" w:cstheme="majorBidi"/>
          <w:b/>
          <w:bCs/>
          <w:u w:val="single"/>
        </w:rPr>
        <w:t xml:space="preserve">Bachelor of Medicine and Surgery </w:t>
      </w:r>
      <w:bookmarkEnd w:id="1"/>
      <w:r w:rsidRPr="00473203">
        <w:rPr>
          <w:rFonts w:asciiTheme="majorBidi" w:hAnsiTheme="majorBidi" w:cstheme="majorBidi"/>
          <w:b/>
          <w:bCs/>
          <w:u w:val="single"/>
        </w:rPr>
        <w:t>consists of (218) credit hours which are distributed as the following:</w:t>
      </w:r>
    </w:p>
    <w:p w14:paraId="09523EE2" w14:textId="77777777" w:rsidR="00CD0128" w:rsidRPr="00473203" w:rsidRDefault="00CD0128" w:rsidP="00CD0128">
      <w:pPr>
        <w:bidi w:val="0"/>
        <w:jc w:val="center"/>
        <w:rPr>
          <w:rFonts w:asciiTheme="majorBidi" w:hAnsiTheme="majorBidi" w:cstheme="majorBidi"/>
          <w:b/>
          <w:bCs/>
          <w:u w:val="single"/>
        </w:rPr>
      </w:pPr>
    </w:p>
    <w:tbl>
      <w:tblPr>
        <w:tblStyle w:val="TableGrid3"/>
        <w:tblW w:w="9180" w:type="dxa"/>
        <w:tblLook w:val="04A0" w:firstRow="1" w:lastRow="0" w:firstColumn="1" w:lastColumn="0" w:noHBand="0" w:noVBand="1"/>
      </w:tblPr>
      <w:tblGrid>
        <w:gridCol w:w="3510"/>
        <w:gridCol w:w="2410"/>
        <w:gridCol w:w="3260"/>
      </w:tblGrid>
      <w:tr w:rsidR="00CD0128" w:rsidRPr="00473203" w14:paraId="4445F372" w14:textId="77777777" w:rsidTr="008F1C72">
        <w:trPr>
          <w:trHeight w:val="778"/>
        </w:trPr>
        <w:tc>
          <w:tcPr>
            <w:tcW w:w="5920" w:type="dxa"/>
            <w:gridSpan w:val="2"/>
            <w:shd w:val="clear" w:color="auto" w:fill="D9D9D9" w:themeFill="background1" w:themeFillShade="D9"/>
          </w:tcPr>
          <w:p w14:paraId="33432717" w14:textId="77777777" w:rsidR="00CD0128" w:rsidRPr="00473203" w:rsidRDefault="00CD0128" w:rsidP="008F1C72">
            <w:pPr>
              <w:bidi w:val="0"/>
              <w:jc w:val="center"/>
              <w:rPr>
                <w:rFonts w:asciiTheme="majorBidi" w:hAnsiTheme="majorBidi" w:cstheme="majorBidi"/>
                <w:b/>
                <w:bCs/>
              </w:rPr>
            </w:pPr>
            <w:r w:rsidRPr="00473203">
              <w:rPr>
                <w:rFonts w:asciiTheme="majorBidi" w:hAnsiTheme="majorBidi" w:cstheme="majorBidi"/>
                <w:b/>
                <w:bCs/>
              </w:rPr>
              <w:t xml:space="preserve">The requirements </w:t>
            </w:r>
          </w:p>
        </w:tc>
        <w:tc>
          <w:tcPr>
            <w:tcW w:w="3260" w:type="dxa"/>
            <w:shd w:val="clear" w:color="auto" w:fill="D9D9D9" w:themeFill="background1" w:themeFillShade="D9"/>
          </w:tcPr>
          <w:p w14:paraId="323F5FAB" w14:textId="77777777" w:rsidR="00CD0128" w:rsidRPr="00473203" w:rsidRDefault="00CD0128" w:rsidP="008F1C72">
            <w:pPr>
              <w:bidi w:val="0"/>
              <w:jc w:val="center"/>
              <w:rPr>
                <w:rFonts w:asciiTheme="majorBidi" w:hAnsiTheme="majorBidi" w:cstheme="majorBidi"/>
                <w:b/>
                <w:bCs/>
              </w:rPr>
            </w:pPr>
            <w:r w:rsidRPr="00473203">
              <w:rPr>
                <w:rFonts w:asciiTheme="majorBidi" w:hAnsiTheme="majorBidi" w:cstheme="majorBidi"/>
                <w:b/>
                <w:bCs/>
              </w:rPr>
              <w:t>Number of credit hours</w:t>
            </w:r>
          </w:p>
        </w:tc>
      </w:tr>
      <w:tr w:rsidR="00CD0128" w:rsidRPr="00473203" w14:paraId="3D1192A7" w14:textId="77777777" w:rsidTr="008F1C72">
        <w:trPr>
          <w:trHeight w:val="560"/>
        </w:trPr>
        <w:tc>
          <w:tcPr>
            <w:tcW w:w="5920" w:type="dxa"/>
            <w:gridSpan w:val="2"/>
          </w:tcPr>
          <w:p w14:paraId="4A992B77" w14:textId="77777777" w:rsidR="00CD0128" w:rsidRPr="00473203" w:rsidRDefault="00CD0128" w:rsidP="008F1C72">
            <w:pPr>
              <w:bidi w:val="0"/>
              <w:jc w:val="center"/>
              <w:rPr>
                <w:rFonts w:asciiTheme="majorBidi" w:hAnsiTheme="majorBidi" w:cstheme="majorBidi"/>
              </w:rPr>
            </w:pPr>
            <w:r w:rsidRPr="00473203">
              <w:rPr>
                <w:rFonts w:asciiTheme="majorBidi" w:hAnsiTheme="majorBidi" w:cstheme="majorBidi"/>
              </w:rPr>
              <w:t>University requirements</w:t>
            </w:r>
          </w:p>
        </w:tc>
        <w:tc>
          <w:tcPr>
            <w:tcW w:w="3260" w:type="dxa"/>
          </w:tcPr>
          <w:p w14:paraId="71253FE8" w14:textId="77777777" w:rsidR="00CD0128" w:rsidRPr="00473203" w:rsidRDefault="00CD0128" w:rsidP="008F1C72">
            <w:pPr>
              <w:bidi w:val="0"/>
              <w:jc w:val="center"/>
              <w:rPr>
                <w:rFonts w:asciiTheme="majorBidi" w:hAnsiTheme="majorBidi" w:cstheme="majorBidi"/>
              </w:rPr>
            </w:pPr>
            <w:r w:rsidRPr="00473203">
              <w:rPr>
                <w:rFonts w:asciiTheme="majorBidi" w:hAnsiTheme="majorBidi" w:cstheme="majorBidi"/>
              </w:rPr>
              <w:t>12 credit hours</w:t>
            </w:r>
          </w:p>
        </w:tc>
      </w:tr>
      <w:tr w:rsidR="00CD0128" w:rsidRPr="00473203" w14:paraId="34435EA1" w14:textId="77777777" w:rsidTr="008F1C72">
        <w:trPr>
          <w:trHeight w:val="557"/>
        </w:trPr>
        <w:tc>
          <w:tcPr>
            <w:tcW w:w="3510" w:type="dxa"/>
          </w:tcPr>
          <w:p w14:paraId="6633F5BF" w14:textId="77777777" w:rsidR="00CD0128" w:rsidRPr="00473203" w:rsidRDefault="00CD0128" w:rsidP="008F1C72">
            <w:pPr>
              <w:bidi w:val="0"/>
              <w:jc w:val="center"/>
              <w:rPr>
                <w:rFonts w:asciiTheme="majorBidi" w:hAnsiTheme="majorBidi" w:cstheme="majorBidi"/>
              </w:rPr>
            </w:pPr>
            <w:r w:rsidRPr="00473203">
              <w:rPr>
                <w:rFonts w:asciiTheme="majorBidi" w:hAnsiTheme="majorBidi" w:cstheme="majorBidi"/>
              </w:rPr>
              <w:t xml:space="preserve">Health college requirements  </w:t>
            </w:r>
          </w:p>
        </w:tc>
        <w:tc>
          <w:tcPr>
            <w:tcW w:w="2410" w:type="dxa"/>
          </w:tcPr>
          <w:p w14:paraId="72677B7F" w14:textId="77777777" w:rsidR="00CD0128" w:rsidRPr="00473203" w:rsidRDefault="00CD0128" w:rsidP="008F1C72">
            <w:pPr>
              <w:bidi w:val="0"/>
              <w:jc w:val="center"/>
              <w:rPr>
                <w:rFonts w:asciiTheme="majorBidi" w:hAnsiTheme="majorBidi" w:cstheme="majorBidi"/>
              </w:rPr>
            </w:pPr>
            <w:r w:rsidRPr="00473203">
              <w:rPr>
                <w:rFonts w:asciiTheme="majorBidi" w:hAnsiTheme="majorBidi" w:cstheme="majorBidi"/>
              </w:rPr>
              <w:t>Obligatory</w:t>
            </w:r>
          </w:p>
        </w:tc>
        <w:tc>
          <w:tcPr>
            <w:tcW w:w="3260" w:type="dxa"/>
          </w:tcPr>
          <w:p w14:paraId="06F9B28C" w14:textId="77777777" w:rsidR="00CD0128" w:rsidRPr="00473203" w:rsidRDefault="00CD0128" w:rsidP="008F1C72">
            <w:pPr>
              <w:bidi w:val="0"/>
              <w:jc w:val="center"/>
              <w:rPr>
                <w:rFonts w:asciiTheme="majorBidi" w:hAnsiTheme="majorBidi" w:cstheme="majorBidi"/>
              </w:rPr>
            </w:pPr>
            <w:r w:rsidRPr="00473203">
              <w:rPr>
                <w:rFonts w:asciiTheme="majorBidi" w:hAnsiTheme="majorBidi" w:cstheme="majorBidi"/>
              </w:rPr>
              <w:t>28 credit hours</w:t>
            </w:r>
          </w:p>
        </w:tc>
      </w:tr>
      <w:tr w:rsidR="00CD0128" w:rsidRPr="00473203" w14:paraId="5695D8C3" w14:textId="77777777" w:rsidTr="008F1C72">
        <w:trPr>
          <w:trHeight w:val="270"/>
        </w:trPr>
        <w:tc>
          <w:tcPr>
            <w:tcW w:w="3510" w:type="dxa"/>
            <w:vMerge w:val="restart"/>
          </w:tcPr>
          <w:p w14:paraId="1792220E" w14:textId="77777777" w:rsidR="00CD0128" w:rsidRPr="00473203" w:rsidRDefault="00CD0128" w:rsidP="008F1C72">
            <w:pPr>
              <w:bidi w:val="0"/>
              <w:jc w:val="center"/>
              <w:rPr>
                <w:rFonts w:asciiTheme="majorBidi" w:hAnsiTheme="majorBidi" w:cstheme="majorBidi"/>
              </w:rPr>
            </w:pPr>
            <w:r w:rsidRPr="00473203">
              <w:rPr>
                <w:rFonts w:asciiTheme="majorBidi" w:hAnsiTheme="majorBidi" w:cstheme="majorBidi"/>
              </w:rPr>
              <w:t xml:space="preserve">Program requirements    </w:t>
            </w:r>
          </w:p>
        </w:tc>
        <w:tc>
          <w:tcPr>
            <w:tcW w:w="2410" w:type="dxa"/>
          </w:tcPr>
          <w:p w14:paraId="5C312536" w14:textId="77777777" w:rsidR="00CD0128" w:rsidRPr="00473203" w:rsidRDefault="00CD0128" w:rsidP="008F1C72">
            <w:pPr>
              <w:bidi w:val="0"/>
              <w:jc w:val="center"/>
              <w:rPr>
                <w:rFonts w:asciiTheme="majorBidi" w:hAnsiTheme="majorBidi" w:cstheme="majorBidi"/>
              </w:rPr>
            </w:pPr>
            <w:r w:rsidRPr="00473203">
              <w:rPr>
                <w:rFonts w:asciiTheme="majorBidi" w:hAnsiTheme="majorBidi" w:cstheme="majorBidi"/>
              </w:rPr>
              <w:t>Obligatory</w:t>
            </w:r>
          </w:p>
          <w:p w14:paraId="646D764F" w14:textId="77777777" w:rsidR="00CD0128" w:rsidRPr="00473203" w:rsidRDefault="00CD0128" w:rsidP="008F1C72">
            <w:pPr>
              <w:bidi w:val="0"/>
              <w:jc w:val="center"/>
              <w:rPr>
                <w:rFonts w:asciiTheme="majorBidi" w:hAnsiTheme="majorBidi" w:cstheme="majorBidi"/>
              </w:rPr>
            </w:pPr>
          </w:p>
        </w:tc>
        <w:tc>
          <w:tcPr>
            <w:tcW w:w="3260" w:type="dxa"/>
          </w:tcPr>
          <w:p w14:paraId="5660B1E7" w14:textId="77777777" w:rsidR="00CD0128" w:rsidRPr="00473203" w:rsidRDefault="00CD0128" w:rsidP="008F1C72">
            <w:pPr>
              <w:bidi w:val="0"/>
              <w:jc w:val="center"/>
              <w:rPr>
                <w:rFonts w:asciiTheme="majorBidi" w:hAnsiTheme="majorBidi" w:cstheme="majorBidi"/>
              </w:rPr>
            </w:pPr>
            <w:r w:rsidRPr="00473203">
              <w:rPr>
                <w:rFonts w:asciiTheme="majorBidi" w:hAnsiTheme="majorBidi" w:cstheme="majorBidi"/>
              </w:rPr>
              <w:t>172 credit hours</w:t>
            </w:r>
          </w:p>
        </w:tc>
      </w:tr>
      <w:tr w:rsidR="00CD0128" w:rsidRPr="00473203" w14:paraId="03083C80" w14:textId="77777777" w:rsidTr="008F1C72">
        <w:trPr>
          <w:trHeight w:val="270"/>
        </w:trPr>
        <w:tc>
          <w:tcPr>
            <w:tcW w:w="3510" w:type="dxa"/>
            <w:vMerge/>
          </w:tcPr>
          <w:p w14:paraId="4DA9959E" w14:textId="77777777" w:rsidR="00CD0128" w:rsidRPr="00473203" w:rsidRDefault="00CD0128" w:rsidP="008F1C72">
            <w:pPr>
              <w:bidi w:val="0"/>
              <w:jc w:val="center"/>
              <w:rPr>
                <w:rFonts w:asciiTheme="majorBidi" w:hAnsiTheme="majorBidi" w:cstheme="majorBidi"/>
              </w:rPr>
            </w:pPr>
          </w:p>
        </w:tc>
        <w:tc>
          <w:tcPr>
            <w:tcW w:w="2410" w:type="dxa"/>
          </w:tcPr>
          <w:p w14:paraId="7DDDB3FF" w14:textId="77777777" w:rsidR="00CD0128" w:rsidRPr="00473203" w:rsidRDefault="00CD0128" w:rsidP="008F1C72">
            <w:pPr>
              <w:bidi w:val="0"/>
              <w:jc w:val="center"/>
              <w:rPr>
                <w:rFonts w:asciiTheme="majorBidi" w:hAnsiTheme="majorBidi" w:cstheme="majorBidi"/>
              </w:rPr>
            </w:pPr>
            <w:r w:rsidRPr="00473203">
              <w:rPr>
                <w:rFonts w:asciiTheme="majorBidi" w:hAnsiTheme="majorBidi" w:cstheme="majorBidi"/>
              </w:rPr>
              <w:t>Elective</w:t>
            </w:r>
          </w:p>
          <w:p w14:paraId="3D4F4987" w14:textId="77777777" w:rsidR="00CD0128" w:rsidRPr="00473203" w:rsidRDefault="00CD0128" w:rsidP="008F1C72">
            <w:pPr>
              <w:bidi w:val="0"/>
              <w:jc w:val="center"/>
              <w:rPr>
                <w:rFonts w:asciiTheme="majorBidi" w:hAnsiTheme="majorBidi" w:cstheme="majorBidi"/>
              </w:rPr>
            </w:pPr>
          </w:p>
        </w:tc>
        <w:tc>
          <w:tcPr>
            <w:tcW w:w="3260" w:type="dxa"/>
          </w:tcPr>
          <w:p w14:paraId="25C49EAE" w14:textId="77777777" w:rsidR="00CD0128" w:rsidRPr="00473203" w:rsidRDefault="00CD0128" w:rsidP="008F1C72">
            <w:pPr>
              <w:bidi w:val="0"/>
              <w:jc w:val="center"/>
              <w:rPr>
                <w:rFonts w:asciiTheme="majorBidi" w:hAnsiTheme="majorBidi" w:cstheme="majorBidi"/>
              </w:rPr>
            </w:pPr>
            <w:r w:rsidRPr="00473203">
              <w:rPr>
                <w:rFonts w:asciiTheme="majorBidi" w:hAnsiTheme="majorBidi" w:cstheme="majorBidi"/>
              </w:rPr>
              <w:t>6 credit hours</w:t>
            </w:r>
          </w:p>
        </w:tc>
      </w:tr>
      <w:tr w:rsidR="00CD0128" w:rsidRPr="00473203" w14:paraId="1535CCE7" w14:textId="77777777" w:rsidTr="008F1C72">
        <w:trPr>
          <w:trHeight w:val="710"/>
        </w:trPr>
        <w:tc>
          <w:tcPr>
            <w:tcW w:w="5920" w:type="dxa"/>
            <w:gridSpan w:val="2"/>
            <w:shd w:val="clear" w:color="auto" w:fill="D9D9D9" w:themeFill="background1" w:themeFillShade="D9"/>
          </w:tcPr>
          <w:p w14:paraId="6E05B252" w14:textId="77777777" w:rsidR="00CD0128" w:rsidRPr="00473203" w:rsidRDefault="00CD0128" w:rsidP="008F1C72">
            <w:pPr>
              <w:bidi w:val="0"/>
              <w:jc w:val="center"/>
              <w:rPr>
                <w:rFonts w:asciiTheme="majorBidi" w:hAnsiTheme="majorBidi" w:cstheme="majorBidi"/>
                <w:b/>
                <w:bCs/>
              </w:rPr>
            </w:pPr>
            <w:r w:rsidRPr="00473203">
              <w:rPr>
                <w:rFonts w:asciiTheme="majorBidi" w:hAnsiTheme="majorBidi" w:cstheme="majorBidi"/>
                <w:b/>
                <w:bCs/>
              </w:rPr>
              <w:t xml:space="preserve">Total </w:t>
            </w:r>
          </w:p>
        </w:tc>
        <w:tc>
          <w:tcPr>
            <w:tcW w:w="3260" w:type="dxa"/>
            <w:shd w:val="clear" w:color="auto" w:fill="D9D9D9" w:themeFill="background1" w:themeFillShade="D9"/>
          </w:tcPr>
          <w:p w14:paraId="6B96D9FE" w14:textId="77777777" w:rsidR="00CD0128" w:rsidRPr="00473203" w:rsidRDefault="00CD0128" w:rsidP="008F1C72">
            <w:pPr>
              <w:bidi w:val="0"/>
              <w:jc w:val="center"/>
              <w:rPr>
                <w:rFonts w:asciiTheme="majorBidi" w:hAnsiTheme="majorBidi" w:cstheme="majorBidi"/>
                <w:b/>
                <w:bCs/>
              </w:rPr>
            </w:pPr>
            <w:r w:rsidRPr="00473203">
              <w:rPr>
                <w:rFonts w:asciiTheme="majorBidi" w:hAnsiTheme="majorBidi" w:cstheme="majorBidi"/>
                <w:b/>
                <w:bCs/>
              </w:rPr>
              <w:t>218 credit hours</w:t>
            </w:r>
          </w:p>
        </w:tc>
      </w:tr>
    </w:tbl>
    <w:p w14:paraId="4C02757C" w14:textId="77777777" w:rsidR="00CD0128" w:rsidRPr="00473203" w:rsidRDefault="00CD0128" w:rsidP="00CD0128">
      <w:pPr>
        <w:bidi w:val="0"/>
        <w:jc w:val="center"/>
        <w:rPr>
          <w:rFonts w:asciiTheme="majorBidi" w:hAnsiTheme="majorBidi" w:cstheme="majorBidi"/>
          <w:b/>
          <w:bCs/>
          <w:u w:val="single"/>
        </w:rPr>
      </w:pPr>
    </w:p>
    <w:p w14:paraId="1561FF66" w14:textId="199C0460" w:rsidR="00CD0128" w:rsidRPr="00473203" w:rsidRDefault="00CD0128" w:rsidP="00CD0128">
      <w:pPr>
        <w:bidi w:val="0"/>
        <w:rPr>
          <w:rFonts w:asciiTheme="majorBidi" w:hAnsiTheme="majorBidi" w:cstheme="majorBidi"/>
        </w:rPr>
      </w:pPr>
      <w:r w:rsidRPr="00473203">
        <w:rPr>
          <w:rFonts w:asciiTheme="majorBidi" w:hAnsiTheme="majorBidi" w:cstheme="majorBidi"/>
        </w:rPr>
        <w:br w:type="page"/>
      </w:r>
    </w:p>
    <w:p w14:paraId="1160A0FB" w14:textId="430C8950" w:rsidR="00CD0128" w:rsidRPr="00473203" w:rsidRDefault="00CD0128" w:rsidP="00CD0128">
      <w:pPr>
        <w:bidi w:val="0"/>
        <w:rPr>
          <w:rFonts w:asciiTheme="majorBidi" w:hAnsiTheme="majorBidi" w:cstheme="majorBidi"/>
        </w:rPr>
      </w:pPr>
    </w:p>
    <w:p w14:paraId="52FC8A84" w14:textId="3D5ADC98" w:rsidR="00CD0128" w:rsidRPr="00473203" w:rsidRDefault="00CD0128" w:rsidP="00CD0128">
      <w:pPr>
        <w:bidi w:val="0"/>
        <w:rPr>
          <w:rFonts w:asciiTheme="majorBidi" w:hAnsiTheme="majorBidi" w:cstheme="majorBidi"/>
        </w:rPr>
      </w:pPr>
    </w:p>
    <w:p w14:paraId="61CD899C" w14:textId="25251012" w:rsidR="00CD0128" w:rsidRPr="00473203" w:rsidRDefault="00CD0128" w:rsidP="00CD0128">
      <w:pPr>
        <w:bidi w:val="0"/>
        <w:rPr>
          <w:rFonts w:asciiTheme="majorBidi" w:hAnsiTheme="majorBidi" w:cstheme="majorBidi"/>
        </w:rPr>
      </w:pPr>
    </w:p>
    <w:p w14:paraId="19E659AF" w14:textId="350B4B91" w:rsidR="00CD0128" w:rsidRPr="00473203" w:rsidRDefault="00CD0128" w:rsidP="00CD0128">
      <w:pPr>
        <w:bidi w:val="0"/>
        <w:rPr>
          <w:rFonts w:asciiTheme="majorBidi" w:hAnsiTheme="majorBidi" w:cstheme="majorBidi"/>
        </w:rPr>
      </w:pPr>
    </w:p>
    <w:p w14:paraId="0D5ECDF9" w14:textId="09108A33" w:rsidR="00CD0128" w:rsidRPr="00473203" w:rsidRDefault="00CD0128" w:rsidP="00CD0128">
      <w:pPr>
        <w:bidi w:val="0"/>
        <w:rPr>
          <w:rFonts w:asciiTheme="majorBidi" w:hAnsiTheme="majorBidi" w:cstheme="majorBidi"/>
        </w:rPr>
      </w:pPr>
    </w:p>
    <w:p w14:paraId="5A92779B" w14:textId="40034E2D" w:rsidR="00CD0128" w:rsidRPr="00473203" w:rsidRDefault="00CD0128" w:rsidP="00CD0128">
      <w:pPr>
        <w:bidi w:val="0"/>
        <w:rPr>
          <w:rFonts w:asciiTheme="majorBidi" w:hAnsiTheme="majorBidi" w:cstheme="majorBidi"/>
        </w:rPr>
      </w:pPr>
    </w:p>
    <w:p w14:paraId="59DAD828" w14:textId="77777777" w:rsidR="00CD0128" w:rsidRPr="00473203" w:rsidRDefault="00CD0128" w:rsidP="00CD0128">
      <w:pPr>
        <w:bidi w:val="0"/>
        <w:rPr>
          <w:rFonts w:asciiTheme="majorBidi" w:hAnsiTheme="majorBidi" w:cstheme="majorBidi"/>
          <w:color w:val="4F81BD" w:themeColor="accent1"/>
        </w:rPr>
      </w:pPr>
    </w:p>
    <w:p w14:paraId="6B8FAE5D" w14:textId="747A6FC2" w:rsidR="00CD0128" w:rsidRPr="00473203" w:rsidRDefault="00CD0128" w:rsidP="00CD0128">
      <w:pPr>
        <w:bidi w:val="0"/>
        <w:jc w:val="center"/>
        <w:rPr>
          <w:rFonts w:asciiTheme="majorBidi" w:hAnsiTheme="majorBidi" w:cstheme="majorBidi"/>
          <w:b/>
          <w:bCs/>
          <w:color w:val="4F81BD" w:themeColor="accent1"/>
          <w:u w:val="single"/>
        </w:rPr>
      </w:pPr>
      <w:r w:rsidRPr="00473203">
        <w:rPr>
          <w:rFonts w:asciiTheme="majorBidi" w:hAnsiTheme="majorBidi" w:cstheme="majorBidi"/>
          <w:b/>
          <w:bCs/>
          <w:color w:val="4F81BD" w:themeColor="accent1"/>
          <w:u w:val="single"/>
        </w:rPr>
        <w:t>University Requirements</w:t>
      </w:r>
    </w:p>
    <w:p w14:paraId="02211C7A" w14:textId="77777777" w:rsidR="00CD0128" w:rsidRPr="00473203" w:rsidRDefault="00CD0128" w:rsidP="00CD0128">
      <w:pPr>
        <w:bidi w:val="0"/>
        <w:jc w:val="center"/>
        <w:rPr>
          <w:rFonts w:asciiTheme="majorBidi" w:hAnsiTheme="majorBidi" w:cstheme="majorBidi"/>
          <w:b/>
          <w:bCs/>
          <w:u w:val="single"/>
        </w:rPr>
      </w:pPr>
      <w:r w:rsidRPr="00473203">
        <w:rPr>
          <w:rFonts w:asciiTheme="majorBidi" w:hAnsiTheme="majorBidi" w:cstheme="majorBidi"/>
          <w:b/>
          <w:bCs/>
          <w:u w:val="single"/>
        </w:rPr>
        <w:t>The courses that all university students in all colleges should study which are 6 courses that encounter for 12 credit hours, are distributed as the following:</w:t>
      </w:r>
    </w:p>
    <w:p w14:paraId="4B4E1D02" w14:textId="77777777" w:rsidR="00CD0128" w:rsidRPr="00473203" w:rsidRDefault="00CD0128" w:rsidP="00CD0128">
      <w:pPr>
        <w:bidi w:val="0"/>
        <w:rPr>
          <w:rFonts w:asciiTheme="majorBidi" w:hAnsiTheme="majorBidi" w:cstheme="majorBidi"/>
        </w:rPr>
      </w:pPr>
    </w:p>
    <w:tbl>
      <w:tblPr>
        <w:tblStyle w:val="TableGrid3"/>
        <w:tblW w:w="4971" w:type="pct"/>
        <w:tblLook w:val="04A0" w:firstRow="1" w:lastRow="0" w:firstColumn="1" w:lastColumn="0" w:noHBand="0" w:noVBand="1"/>
      </w:tblPr>
      <w:tblGrid>
        <w:gridCol w:w="356"/>
        <w:gridCol w:w="1937"/>
        <w:gridCol w:w="1199"/>
        <w:gridCol w:w="1151"/>
        <w:gridCol w:w="1144"/>
        <w:gridCol w:w="1091"/>
        <w:gridCol w:w="821"/>
        <w:gridCol w:w="1466"/>
      </w:tblGrid>
      <w:tr w:rsidR="00CD0128" w:rsidRPr="00473203" w14:paraId="2B531854" w14:textId="77777777" w:rsidTr="008F1C72">
        <w:trPr>
          <w:trHeight w:val="464"/>
        </w:trPr>
        <w:tc>
          <w:tcPr>
            <w:tcW w:w="1251" w:type="pct"/>
            <w:gridSpan w:val="2"/>
            <w:vMerge w:val="restart"/>
            <w:shd w:val="clear" w:color="auto" w:fill="F2F2F2" w:themeFill="background1" w:themeFillShade="F2"/>
          </w:tcPr>
          <w:p w14:paraId="0EBBA169" w14:textId="77777777" w:rsidR="00CD0128" w:rsidRPr="00473203" w:rsidRDefault="00CD0128" w:rsidP="008F1C72">
            <w:pPr>
              <w:bidi w:val="0"/>
              <w:jc w:val="center"/>
              <w:rPr>
                <w:rFonts w:asciiTheme="majorBidi" w:hAnsiTheme="majorBidi" w:cstheme="majorBidi"/>
              </w:rPr>
            </w:pPr>
            <w:r w:rsidRPr="00473203">
              <w:rPr>
                <w:rFonts w:asciiTheme="majorBidi" w:hAnsiTheme="majorBidi" w:cstheme="majorBidi"/>
              </w:rPr>
              <w:t xml:space="preserve">Course name </w:t>
            </w:r>
          </w:p>
        </w:tc>
        <w:tc>
          <w:tcPr>
            <w:tcW w:w="654" w:type="pct"/>
            <w:vMerge w:val="restart"/>
            <w:shd w:val="clear" w:color="auto" w:fill="F2F2F2" w:themeFill="background1" w:themeFillShade="F2"/>
          </w:tcPr>
          <w:p w14:paraId="4F2BEECB" w14:textId="77777777" w:rsidR="00CD0128" w:rsidRPr="00473203" w:rsidRDefault="00CD0128" w:rsidP="008F1C72">
            <w:pPr>
              <w:bidi w:val="0"/>
              <w:jc w:val="center"/>
              <w:rPr>
                <w:rFonts w:asciiTheme="majorBidi" w:hAnsiTheme="majorBidi" w:cstheme="majorBidi"/>
              </w:rPr>
            </w:pPr>
            <w:r w:rsidRPr="00473203">
              <w:rPr>
                <w:rFonts w:asciiTheme="majorBidi" w:hAnsiTheme="majorBidi" w:cstheme="majorBidi"/>
              </w:rPr>
              <w:t>Code\No</w:t>
            </w:r>
          </w:p>
          <w:p w14:paraId="6374BDAE" w14:textId="77777777" w:rsidR="00CD0128" w:rsidRPr="00473203" w:rsidRDefault="00CD0128" w:rsidP="008F1C72">
            <w:pPr>
              <w:bidi w:val="0"/>
              <w:jc w:val="center"/>
              <w:rPr>
                <w:rFonts w:asciiTheme="majorBidi" w:hAnsiTheme="majorBidi" w:cstheme="majorBidi"/>
              </w:rPr>
            </w:pPr>
          </w:p>
          <w:p w14:paraId="109DB78C" w14:textId="77777777" w:rsidR="00CD0128" w:rsidRPr="00473203" w:rsidRDefault="00CD0128" w:rsidP="008F1C72">
            <w:pPr>
              <w:bidi w:val="0"/>
              <w:rPr>
                <w:rFonts w:asciiTheme="majorBidi" w:hAnsiTheme="majorBidi" w:cstheme="majorBidi"/>
              </w:rPr>
            </w:pPr>
          </w:p>
        </w:tc>
        <w:tc>
          <w:tcPr>
            <w:tcW w:w="1847" w:type="pct"/>
            <w:gridSpan w:val="3"/>
            <w:shd w:val="clear" w:color="auto" w:fill="F2F2F2" w:themeFill="background1" w:themeFillShade="F2"/>
          </w:tcPr>
          <w:p w14:paraId="0D972897" w14:textId="77777777" w:rsidR="00CD0128" w:rsidRPr="00473203" w:rsidRDefault="00CD0128" w:rsidP="008F1C72">
            <w:pPr>
              <w:bidi w:val="0"/>
              <w:jc w:val="center"/>
              <w:rPr>
                <w:rFonts w:asciiTheme="majorBidi" w:hAnsiTheme="majorBidi" w:cstheme="majorBidi"/>
              </w:rPr>
            </w:pPr>
            <w:r w:rsidRPr="00473203">
              <w:rPr>
                <w:rFonts w:asciiTheme="majorBidi" w:hAnsiTheme="majorBidi" w:cstheme="majorBidi"/>
              </w:rPr>
              <w:t>Hours number</w:t>
            </w:r>
          </w:p>
        </w:tc>
        <w:tc>
          <w:tcPr>
            <w:tcW w:w="448" w:type="pct"/>
            <w:vMerge w:val="restart"/>
            <w:shd w:val="clear" w:color="auto" w:fill="F2F2F2" w:themeFill="background1" w:themeFillShade="F2"/>
          </w:tcPr>
          <w:p w14:paraId="7AFCDB34" w14:textId="77777777" w:rsidR="00CD0128" w:rsidRPr="00473203" w:rsidRDefault="00CD0128" w:rsidP="008F1C72">
            <w:pPr>
              <w:bidi w:val="0"/>
              <w:jc w:val="center"/>
              <w:rPr>
                <w:rFonts w:asciiTheme="majorBidi" w:hAnsiTheme="majorBidi" w:cstheme="majorBidi"/>
              </w:rPr>
            </w:pPr>
            <w:r w:rsidRPr="00473203">
              <w:rPr>
                <w:rFonts w:asciiTheme="majorBidi" w:hAnsiTheme="majorBidi" w:cstheme="majorBidi"/>
              </w:rPr>
              <w:t>CR</w:t>
            </w:r>
          </w:p>
        </w:tc>
        <w:tc>
          <w:tcPr>
            <w:tcW w:w="800" w:type="pct"/>
            <w:vMerge w:val="restart"/>
            <w:shd w:val="clear" w:color="auto" w:fill="F2F2F2" w:themeFill="background1" w:themeFillShade="F2"/>
          </w:tcPr>
          <w:p w14:paraId="51725C7D" w14:textId="77777777" w:rsidR="00CD0128" w:rsidRPr="00473203" w:rsidRDefault="00CD0128" w:rsidP="008F1C72">
            <w:pPr>
              <w:bidi w:val="0"/>
              <w:jc w:val="center"/>
              <w:rPr>
                <w:rFonts w:asciiTheme="majorBidi" w:hAnsiTheme="majorBidi" w:cstheme="majorBidi"/>
                <w:u w:val="single"/>
              </w:rPr>
            </w:pPr>
            <w:r w:rsidRPr="00473203">
              <w:rPr>
                <w:rFonts w:asciiTheme="majorBidi" w:hAnsiTheme="majorBidi" w:cstheme="majorBidi"/>
              </w:rPr>
              <w:t>Prerequisite</w:t>
            </w:r>
          </w:p>
        </w:tc>
      </w:tr>
      <w:tr w:rsidR="00CD0128" w:rsidRPr="00473203" w14:paraId="4A0A008A" w14:textId="77777777" w:rsidTr="008F1C72">
        <w:trPr>
          <w:trHeight w:val="1393"/>
        </w:trPr>
        <w:tc>
          <w:tcPr>
            <w:tcW w:w="1251" w:type="pct"/>
            <w:gridSpan w:val="2"/>
            <w:vMerge/>
            <w:shd w:val="clear" w:color="auto" w:fill="auto"/>
          </w:tcPr>
          <w:p w14:paraId="2DD91E17" w14:textId="77777777" w:rsidR="00CD0128" w:rsidRPr="00473203" w:rsidRDefault="00CD0128" w:rsidP="008F1C72">
            <w:pPr>
              <w:bidi w:val="0"/>
              <w:jc w:val="center"/>
              <w:rPr>
                <w:rFonts w:asciiTheme="majorBidi" w:hAnsiTheme="majorBidi" w:cstheme="majorBidi"/>
              </w:rPr>
            </w:pPr>
          </w:p>
        </w:tc>
        <w:tc>
          <w:tcPr>
            <w:tcW w:w="654" w:type="pct"/>
            <w:vMerge/>
          </w:tcPr>
          <w:p w14:paraId="7D642E72" w14:textId="77777777" w:rsidR="00CD0128" w:rsidRPr="00473203" w:rsidRDefault="00CD0128" w:rsidP="008F1C72">
            <w:pPr>
              <w:bidi w:val="0"/>
              <w:jc w:val="center"/>
              <w:rPr>
                <w:rFonts w:asciiTheme="majorBidi" w:hAnsiTheme="majorBidi" w:cstheme="majorBidi"/>
              </w:rPr>
            </w:pPr>
          </w:p>
        </w:tc>
        <w:tc>
          <w:tcPr>
            <w:tcW w:w="628" w:type="pct"/>
            <w:shd w:val="clear" w:color="auto" w:fill="F2F2F2" w:themeFill="background1" w:themeFillShade="F2"/>
          </w:tcPr>
          <w:p w14:paraId="0756C04E" w14:textId="77777777" w:rsidR="00CD0128" w:rsidRPr="00473203" w:rsidRDefault="00CD0128" w:rsidP="008F1C72">
            <w:pPr>
              <w:bidi w:val="0"/>
              <w:jc w:val="center"/>
              <w:rPr>
                <w:rFonts w:asciiTheme="majorBidi" w:hAnsiTheme="majorBidi" w:cstheme="majorBidi"/>
                <w:noProof/>
              </w:rPr>
            </w:pPr>
            <w:r w:rsidRPr="00473203">
              <w:rPr>
                <w:rFonts w:asciiTheme="majorBidi" w:hAnsiTheme="majorBidi" w:cstheme="majorBidi"/>
              </w:rPr>
              <w:t>LT</w:t>
            </w:r>
          </w:p>
        </w:tc>
        <w:tc>
          <w:tcPr>
            <w:tcW w:w="624" w:type="pct"/>
            <w:shd w:val="clear" w:color="auto" w:fill="F2F2F2" w:themeFill="background1" w:themeFillShade="F2"/>
          </w:tcPr>
          <w:p w14:paraId="261C319A" w14:textId="77777777" w:rsidR="00CD0128" w:rsidRPr="00473203" w:rsidRDefault="00CD0128" w:rsidP="008F1C72">
            <w:pPr>
              <w:bidi w:val="0"/>
              <w:rPr>
                <w:rFonts w:asciiTheme="majorBidi" w:hAnsiTheme="majorBidi" w:cstheme="majorBidi"/>
              </w:rPr>
            </w:pPr>
            <w:r w:rsidRPr="00473203">
              <w:rPr>
                <w:rFonts w:asciiTheme="majorBidi" w:hAnsiTheme="majorBidi" w:cstheme="majorBidi"/>
                <w:noProof/>
              </w:rPr>
              <mc:AlternateContent>
                <mc:Choice Requires="wps">
                  <w:drawing>
                    <wp:anchor distT="0" distB="0" distL="114300" distR="114300" simplePos="0" relativeHeight="251684864" behindDoc="0" locked="0" layoutInCell="1" allowOverlap="1" wp14:anchorId="3F463473" wp14:editId="03570336">
                      <wp:simplePos x="0" y="0"/>
                      <wp:positionH relativeFrom="column">
                        <wp:posOffset>-9525</wp:posOffset>
                      </wp:positionH>
                      <wp:positionV relativeFrom="paragraph">
                        <wp:posOffset>155575</wp:posOffset>
                      </wp:positionV>
                      <wp:extent cx="600075" cy="695325"/>
                      <wp:effectExtent l="0" t="0" r="28575" b="28575"/>
                      <wp:wrapNone/>
                      <wp:docPr id="40" name="رابط مستقيم 1"/>
                      <wp:cNvGraphicFramePr/>
                      <a:graphic xmlns:a="http://schemas.openxmlformats.org/drawingml/2006/main">
                        <a:graphicData uri="http://schemas.microsoft.com/office/word/2010/wordprocessingShape">
                          <wps:wsp>
                            <wps:cNvCnPr/>
                            <wps:spPr>
                              <a:xfrm flipH="1">
                                <a:off x="0" y="0"/>
                                <a:ext cx="600075" cy="695325"/>
                              </a:xfrm>
                              <a:prstGeom prst="line">
                                <a:avLst/>
                              </a:prstGeom>
                              <a:noFill/>
                              <a:ln w="63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0D20BDC" id="رابط مستقيم 1" o:spid="_x0000_s1026" style="position:absolute;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12.25pt" to="46.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" strokeweight=".5pt"/>
                  </w:pict>
                </mc:Fallback>
              </mc:AlternateContent>
            </w:r>
            <w:r w:rsidRPr="00473203">
              <w:rPr>
                <w:rFonts w:asciiTheme="majorBidi" w:hAnsiTheme="majorBidi" w:cstheme="majorBidi"/>
              </w:rPr>
              <w:t>practice</w:t>
            </w:r>
          </w:p>
          <w:p w14:paraId="22A79C71" w14:textId="77777777" w:rsidR="00CD0128" w:rsidRPr="00473203" w:rsidRDefault="00CD0128" w:rsidP="008F1C72">
            <w:pPr>
              <w:bidi w:val="0"/>
              <w:rPr>
                <w:rFonts w:asciiTheme="majorBidi" w:hAnsiTheme="majorBidi" w:cstheme="majorBidi"/>
              </w:rPr>
            </w:pPr>
          </w:p>
          <w:p w14:paraId="13295712" w14:textId="77777777" w:rsidR="00CD0128" w:rsidRPr="00473203" w:rsidRDefault="00CD0128" w:rsidP="008F1C72">
            <w:pPr>
              <w:bidi w:val="0"/>
              <w:rPr>
                <w:rFonts w:asciiTheme="majorBidi" w:hAnsiTheme="majorBidi" w:cstheme="majorBidi"/>
              </w:rPr>
            </w:pPr>
          </w:p>
          <w:p w14:paraId="33FE13F9" w14:textId="77777777" w:rsidR="00CD0128" w:rsidRPr="00473203" w:rsidRDefault="00CD0128" w:rsidP="008F1C72">
            <w:pPr>
              <w:bidi w:val="0"/>
              <w:jc w:val="right"/>
              <w:rPr>
                <w:rFonts w:asciiTheme="majorBidi" w:hAnsiTheme="majorBidi" w:cstheme="majorBidi"/>
              </w:rPr>
            </w:pPr>
            <w:r w:rsidRPr="00473203">
              <w:rPr>
                <w:rFonts w:asciiTheme="majorBidi" w:hAnsiTheme="majorBidi" w:cstheme="majorBidi"/>
              </w:rPr>
              <w:t xml:space="preserve">LB </w:t>
            </w:r>
          </w:p>
        </w:tc>
        <w:tc>
          <w:tcPr>
            <w:tcW w:w="595" w:type="pct"/>
            <w:shd w:val="clear" w:color="auto" w:fill="F2F2F2" w:themeFill="background1" w:themeFillShade="F2"/>
          </w:tcPr>
          <w:p w14:paraId="35510768" w14:textId="77777777" w:rsidR="00CD0128" w:rsidRPr="00473203" w:rsidRDefault="00CD0128" w:rsidP="008F1C72">
            <w:pPr>
              <w:bidi w:val="0"/>
              <w:jc w:val="center"/>
              <w:rPr>
                <w:rFonts w:asciiTheme="majorBidi" w:hAnsiTheme="majorBidi" w:cstheme="majorBidi"/>
              </w:rPr>
            </w:pPr>
            <w:r w:rsidRPr="00473203">
              <w:rPr>
                <w:rFonts w:asciiTheme="majorBidi" w:hAnsiTheme="majorBidi" w:cstheme="majorBidi"/>
              </w:rPr>
              <w:t>Training</w:t>
            </w:r>
          </w:p>
          <w:p w14:paraId="0095F35B" w14:textId="77777777" w:rsidR="00CD0128" w:rsidRPr="00473203" w:rsidRDefault="00CD0128" w:rsidP="008F1C72">
            <w:pPr>
              <w:bidi w:val="0"/>
              <w:jc w:val="center"/>
              <w:rPr>
                <w:rFonts w:asciiTheme="majorBidi" w:hAnsiTheme="majorBidi" w:cstheme="majorBidi"/>
              </w:rPr>
            </w:pPr>
            <w:r w:rsidRPr="00473203">
              <w:rPr>
                <w:rFonts w:asciiTheme="majorBidi" w:hAnsiTheme="majorBidi" w:cstheme="majorBidi"/>
              </w:rPr>
              <w:t>TR</w:t>
            </w:r>
          </w:p>
        </w:tc>
        <w:tc>
          <w:tcPr>
            <w:tcW w:w="448" w:type="pct"/>
            <w:vMerge/>
          </w:tcPr>
          <w:p w14:paraId="13A5A3FB" w14:textId="77777777" w:rsidR="00CD0128" w:rsidRPr="00473203" w:rsidRDefault="00CD0128" w:rsidP="008F1C72">
            <w:pPr>
              <w:bidi w:val="0"/>
              <w:jc w:val="center"/>
              <w:rPr>
                <w:rFonts w:asciiTheme="majorBidi" w:hAnsiTheme="majorBidi" w:cstheme="majorBidi"/>
              </w:rPr>
            </w:pPr>
          </w:p>
        </w:tc>
        <w:tc>
          <w:tcPr>
            <w:tcW w:w="800" w:type="pct"/>
            <w:vMerge/>
          </w:tcPr>
          <w:p w14:paraId="54909752" w14:textId="77777777" w:rsidR="00CD0128" w:rsidRPr="00473203" w:rsidRDefault="00CD0128" w:rsidP="008F1C72">
            <w:pPr>
              <w:bidi w:val="0"/>
              <w:jc w:val="center"/>
              <w:rPr>
                <w:rFonts w:asciiTheme="majorBidi" w:hAnsiTheme="majorBidi" w:cstheme="majorBidi"/>
              </w:rPr>
            </w:pPr>
          </w:p>
        </w:tc>
      </w:tr>
      <w:tr w:rsidR="00CD0128" w:rsidRPr="00473203" w14:paraId="28EE551D" w14:textId="77777777" w:rsidTr="008F1C72">
        <w:tc>
          <w:tcPr>
            <w:tcW w:w="194" w:type="pct"/>
          </w:tcPr>
          <w:p w14:paraId="7CC384E5" w14:textId="77777777" w:rsidR="00CD0128" w:rsidRPr="00473203" w:rsidRDefault="00CD0128" w:rsidP="008F1C72">
            <w:pPr>
              <w:bidi w:val="0"/>
              <w:rPr>
                <w:rFonts w:asciiTheme="majorBidi" w:hAnsiTheme="majorBidi" w:cstheme="majorBidi"/>
                <w:b/>
                <w:bCs/>
              </w:rPr>
            </w:pPr>
            <w:r w:rsidRPr="00473203">
              <w:rPr>
                <w:rFonts w:asciiTheme="majorBidi" w:hAnsiTheme="majorBidi" w:cstheme="majorBidi"/>
                <w:b/>
                <w:bCs/>
              </w:rPr>
              <w:t>1</w:t>
            </w:r>
          </w:p>
        </w:tc>
        <w:tc>
          <w:tcPr>
            <w:tcW w:w="1057" w:type="pct"/>
          </w:tcPr>
          <w:p w14:paraId="73CE526E" w14:textId="77777777" w:rsidR="00CD0128" w:rsidRPr="00473203" w:rsidRDefault="00CD0128" w:rsidP="008F1C72">
            <w:pPr>
              <w:jc w:val="right"/>
              <w:rPr>
                <w:rFonts w:asciiTheme="majorBidi" w:hAnsiTheme="majorBidi" w:cstheme="majorBidi"/>
              </w:rPr>
            </w:pPr>
            <w:r w:rsidRPr="00473203">
              <w:rPr>
                <w:rFonts w:asciiTheme="majorBidi" w:hAnsiTheme="majorBidi" w:cstheme="majorBidi"/>
              </w:rPr>
              <w:t>Islamic Culture (1)</w:t>
            </w:r>
          </w:p>
        </w:tc>
        <w:tc>
          <w:tcPr>
            <w:tcW w:w="654" w:type="pct"/>
            <w:vAlign w:val="center"/>
          </w:tcPr>
          <w:p w14:paraId="4D3D2EEF" w14:textId="77777777" w:rsidR="00CD0128" w:rsidRPr="00473203" w:rsidRDefault="00CD0128" w:rsidP="008F1C72">
            <w:pPr>
              <w:jc w:val="center"/>
              <w:rPr>
                <w:rFonts w:asciiTheme="majorBidi" w:hAnsiTheme="majorBidi" w:cstheme="majorBidi"/>
              </w:rPr>
            </w:pPr>
            <w:r w:rsidRPr="00473203">
              <w:rPr>
                <w:rFonts w:asciiTheme="majorBidi" w:hAnsiTheme="majorBidi" w:cstheme="majorBidi"/>
              </w:rPr>
              <w:t>ISLS 101</w:t>
            </w:r>
          </w:p>
        </w:tc>
        <w:tc>
          <w:tcPr>
            <w:tcW w:w="628" w:type="pct"/>
          </w:tcPr>
          <w:p w14:paraId="3F3E7319" w14:textId="77777777" w:rsidR="00CD0128" w:rsidRPr="00473203" w:rsidRDefault="00CD0128" w:rsidP="008F1C72">
            <w:pPr>
              <w:bidi w:val="0"/>
              <w:jc w:val="center"/>
              <w:rPr>
                <w:rFonts w:asciiTheme="majorBidi" w:hAnsiTheme="majorBidi" w:cstheme="majorBidi"/>
              </w:rPr>
            </w:pPr>
            <w:r w:rsidRPr="00473203">
              <w:rPr>
                <w:rFonts w:asciiTheme="majorBidi" w:hAnsiTheme="majorBidi" w:cstheme="majorBidi"/>
              </w:rPr>
              <w:t>2</w:t>
            </w:r>
          </w:p>
        </w:tc>
        <w:tc>
          <w:tcPr>
            <w:tcW w:w="624" w:type="pct"/>
          </w:tcPr>
          <w:p w14:paraId="59D24B9D" w14:textId="77777777" w:rsidR="00CD0128" w:rsidRPr="00473203" w:rsidRDefault="00CD0128" w:rsidP="008F1C72">
            <w:pPr>
              <w:bidi w:val="0"/>
              <w:jc w:val="center"/>
              <w:rPr>
                <w:rFonts w:asciiTheme="majorBidi" w:hAnsiTheme="majorBidi" w:cstheme="majorBidi"/>
              </w:rPr>
            </w:pPr>
            <w:r w:rsidRPr="00473203">
              <w:rPr>
                <w:rFonts w:asciiTheme="majorBidi" w:hAnsiTheme="majorBidi" w:cstheme="majorBidi"/>
              </w:rPr>
              <w:t>-</w:t>
            </w:r>
          </w:p>
        </w:tc>
        <w:tc>
          <w:tcPr>
            <w:tcW w:w="595" w:type="pct"/>
          </w:tcPr>
          <w:p w14:paraId="73ABB573" w14:textId="77777777" w:rsidR="00CD0128" w:rsidRPr="00473203" w:rsidRDefault="00CD0128" w:rsidP="008F1C72">
            <w:pPr>
              <w:bidi w:val="0"/>
              <w:jc w:val="center"/>
              <w:rPr>
                <w:rFonts w:asciiTheme="majorBidi" w:hAnsiTheme="majorBidi" w:cstheme="majorBidi"/>
              </w:rPr>
            </w:pPr>
            <w:r w:rsidRPr="00473203">
              <w:rPr>
                <w:rFonts w:asciiTheme="majorBidi" w:hAnsiTheme="majorBidi" w:cstheme="majorBidi"/>
              </w:rPr>
              <w:t>-</w:t>
            </w:r>
          </w:p>
        </w:tc>
        <w:tc>
          <w:tcPr>
            <w:tcW w:w="448" w:type="pct"/>
          </w:tcPr>
          <w:p w14:paraId="1D5D00CE" w14:textId="77777777" w:rsidR="00CD0128" w:rsidRPr="00473203" w:rsidRDefault="00CD0128" w:rsidP="008F1C72">
            <w:pPr>
              <w:bidi w:val="0"/>
              <w:jc w:val="center"/>
              <w:rPr>
                <w:rFonts w:asciiTheme="majorBidi" w:hAnsiTheme="majorBidi" w:cstheme="majorBidi"/>
              </w:rPr>
            </w:pPr>
            <w:r w:rsidRPr="00473203">
              <w:rPr>
                <w:rFonts w:asciiTheme="majorBidi" w:hAnsiTheme="majorBidi" w:cstheme="majorBidi"/>
              </w:rPr>
              <w:t>2</w:t>
            </w:r>
          </w:p>
        </w:tc>
        <w:tc>
          <w:tcPr>
            <w:tcW w:w="800" w:type="pct"/>
          </w:tcPr>
          <w:p w14:paraId="13F4946A" w14:textId="77777777" w:rsidR="00CD0128" w:rsidRPr="00473203" w:rsidRDefault="00CD0128" w:rsidP="008F1C72">
            <w:pPr>
              <w:bidi w:val="0"/>
              <w:jc w:val="center"/>
              <w:rPr>
                <w:rFonts w:asciiTheme="majorBidi" w:hAnsiTheme="majorBidi" w:cstheme="majorBidi"/>
              </w:rPr>
            </w:pPr>
            <w:r w:rsidRPr="00473203">
              <w:rPr>
                <w:rFonts w:asciiTheme="majorBidi" w:hAnsiTheme="majorBidi" w:cstheme="majorBidi"/>
              </w:rPr>
              <w:t>-</w:t>
            </w:r>
          </w:p>
        </w:tc>
      </w:tr>
      <w:tr w:rsidR="00CD0128" w:rsidRPr="00473203" w14:paraId="08B488A6" w14:textId="77777777" w:rsidTr="008F1C72">
        <w:tc>
          <w:tcPr>
            <w:tcW w:w="194" w:type="pct"/>
          </w:tcPr>
          <w:p w14:paraId="5A4412A0" w14:textId="77777777" w:rsidR="00CD0128" w:rsidRPr="00473203" w:rsidRDefault="00CD0128" w:rsidP="008F1C72">
            <w:pPr>
              <w:bidi w:val="0"/>
              <w:rPr>
                <w:rFonts w:asciiTheme="majorBidi" w:hAnsiTheme="majorBidi" w:cstheme="majorBidi"/>
                <w:b/>
                <w:bCs/>
              </w:rPr>
            </w:pPr>
            <w:r w:rsidRPr="00473203">
              <w:rPr>
                <w:rFonts w:asciiTheme="majorBidi" w:hAnsiTheme="majorBidi" w:cstheme="majorBidi"/>
                <w:b/>
                <w:bCs/>
              </w:rPr>
              <w:t>2</w:t>
            </w:r>
          </w:p>
        </w:tc>
        <w:tc>
          <w:tcPr>
            <w:tcW w:w="1057" w:type="pct"/>
          </w:tcPr>
          <w:p w14:paraId="008B5CD8" w14:textId="77777777" w:rsidR="00CD0128" w:rsidRPr="00473203" w:rsidRDefault="00CD0128" w:rsidP="008F1C72">
            <w:pPr>
              <w:bidi w:val="0"/>
              <w:rPr>
                <w:rFonts w:asciiTheme="majorBidi" w:hAnsiTheme="majorBidi" w:cstheme="majorBidi"/>
              </w:rPr>
            </w:pPr>
            <w:r w:rsidRPr="00473203">
              <w:rPr>
                <w:rFonts w:asciiTheme="majorBidi" w:hAnsiTheme="majorBidi" w:cstheme="majorBidi"/>
              </w:rPr>
              <w:t>Islamic Culture (2)</w:t>
            </w:r>
          </w:p>
        </w:tc>
        <w:tc>
          <w:tcPr>
            <w:tcW w:w="654" w:type="pct"/>
            <w:vAlign w:val="center"/>
          </w:tcPr>
          <w:p w14:paraId="7D758057" w14:textId="77777777" w:rsidR="00CD0128" w:rsidRPr="00473203" w:rsidRDefault="00CD0128" w:rsidP="008F1C72">
            <w:pPr>
              <w:jc w:val="center"/>
              <w:rPr>
                <w:rFonts w:asciiTheme="majorBidi" w:hAnsiTheme="majorBidi" w:cstheme="majorBidi"/>
                <w:rtl/>
              </w:rPr>
            </w:pPr>
            <w:r w:rsidRPr="00473203">
              <w:rPr>
                <w:rFonts w:asciiTheme="majorBidi" w:hAnsiTheme="majorBidi" w:cstheme="majorBidi"/>
              </w:rPr>
              <w:t>ISLS 202</w:t>
            </w:r>
          </w:p>
        </w:tc>
        <w:tc>
          <w:tcPr>
            <w:tcW w:w="628" w:type="pct"/>
          </w:tcPr>
          <w:p w14:paraId="1FC97A73" w14:textId="77777777" w:rsidR="00CD0128" w:rsidRPr="00473203" w:rsidRDefault="00CD0128" w:rsidP="008F1C72">
            <w:pPr>
              <w:bidi w:val="0"/>
              <w:jc w:val="center"/>
              <w:rPr>
                <w:rFonts w:asciiTheme="majorBidi" w:hAnsiTheme="majorBidi" w:cstheme="majorBidi"/>
              </w:rPr>
            </w:pPr>
            <w:r w:rsidRPr="00473203">
              <w:rPr>
                <w:rFonts w:asciiTheme="majorBidi" w:hAnsiTheme="majorBidi" w:cstheme="majorBidi"/>
              </w:rPr>
              <w:t>2</w:t>
            </w:r>
          </w:p>
        </w:tc>
        <w:tc>
          <w:tcPr>
            <w:tcW w:w="624" w:type="pct"/>
          </w:tcPr>
          <w:p w14:paraId="0F6B61ED" w14:textId="77777777" w:rsidR="00CD0128" w:rsidRPr="00473203" w:rsidRDefault="00CD0128" w:rsidP="008F1C72">
            <w:pPr>
              <w:bidi w:val="0"/>
              <w:jc w:val="center"/>
              <w:rPr>
                <w:rFonts w:asciiTheme="majorBidi" w:hAnsiTheme="majorBidi" w:cstheme="majorBidi"/>
              </w:rPr>
            </w:pPr>
            <w:r w:rsidRPr="00473203">
              <w:rPr>
                <w:rFonts w:asciiTheme="majorBidi" w:hAnsiTheme="majorBidi" w:cstheme="majorBidi"/>
              </w:rPr>
              <w:t>-</w:t>
            </w:r>
          </w:p>
        </w:tc>
        <w:tc>
          <w:tcPr>
            <w:tcW w:w="595" w:type="pct"/>
          </w:tcPr>
          <w:p w14:paraId="259873E7" w14:textId="77777777" w:rsidR="00CD0128" w:rsidRPr="00473203" w:rsidRDefault="00CD0128" w:rsidP="008F1C72">
            <w:pPr>
              <w:bidi w:val="0"/>
              <w:jc w:val="center"/>
              <w:rPr>
                <w:rFonts w:asciiTheme="majorBidi" w:hAnsiTheme="majorBidi" w:cstheme="majorBidi"/>
              </w:rPr>
            </w:pPr>
            <w:r w:rsidRPr="00473203">
              <w:rPr>
                <w:rFonts w:asciiTheme="majorBidi" w:hAnsiTheme="majorBidi" w:cstheme="majorBidi"/>
              </w:rPr>
              <w:t>-</w:t>
            </w:r>
          </w:p>
        </w:tc>
        <w:tc>
          <w:tcPr>
            <w:tcW w:w="448" w:type="pct"/>
          </w:tcPr>
          <w:p w14:paraId="64A31E3C" w14:textId="77777777" w:rsidR="00CD0128" w:rsidRPr="00473203" w:rsidRDefault="00CD0128" w:rsidP="008F1C72">
            <w:pPr>
              <w:bidi w:val="0"/>
              <w:jc w:val="center"/>
              <w:rPr>
                <w:rFonts w:asciiTheme="majorBidi" w:hAnsiTheme="majorBidi" w:cstheme="majorBidi"/>
              </w:rPr>
            </w:pPr>
            <w:r w:rsidRPr="00473203">
              <w:rPr>
                <w:rFonts w:asciiTheme="majorBidi" w:hAnsiTheme="majorBidi" w:cstheme="majorBidi"/>
              </w:rPr>
              <w:t>2</w:t>
            </w:r>
          </w:p>
        </w:tc>
        <w:tc>
          <w:tcPr>
            <w:tcW w:w="800" w:type="pct"/>
          </w:tcPr>
          <w:p w14:paraId="60CBE246" w14:textId="77777777" w:rsidR="00CD0128" w:rsidRPr="00473203" w:rsidRDefault="00CD0128" w:rsidP="008F1C72">
            <w:pPr>
              <w:bidi w:val="0"/>
              <w:jc w:val="center"/>
              <w:rPr>
                <w:rFonts w:asciiTheme="majorBidi" w:hAnsiTheme="majorBidi" w:cstheme="majorBidi"/>
              </w:rPr>
            </w:pPr>
            <w:r w:rsidRPr="00473203">
              <w:rPr>
                <w:rFonts w:asciiTheme="majorBidi" w:hAnsiTheme="majorBidi" w:cstheme="majorBidi"/>
              </w:rPr>
              <w:t>ISLS 101</w:t>
            </w:r>
          </w:p>
        </w:tc>
      </w:tr>
      <w:tr w:rsidR="00CD0128" w:rsidRPr="00473203" w14:paraId="7412CFB1" w14:textId="77777777" w:rsidTr="008F1C72">
        <w:tc>
          <w:tcPr>
            <w:tcW w:w="194" w:type="pct"/>
          </w:tcPr>
          <w:p w14:paraId="10EB0D64" w14:textId="77777777" w:rsidR="00CD0128" w:rsidRPr="00473203" w:rsidRDefault="00CD0128" w:rsidP="008F1C72">
            <w:pPr>
              <w:bidi w:val="0"/>
              <w:rPr>
                <w:rFonts w:asciiTheme="majorBidi" w:hAnsiTheme="majorBidi" w:cstheme="majorBidi"/>
                <w:b/>
                <w:bCs/>
              </w:rPr>
            </w:pPr>
            <w:r w:rsidRPr="00473203">
              <w:rPr>
                <w:rFonts w:asciiTheme="majorBidi" w:hAnsiTheme="majorBidi" w:cstheme="majorBidi"/>
                <w:b/>
                <w:bCs/>
              </w:rPr>
              <w:t>3</w:t>
            </w:r>
          </w:p>
        </w:tc>
        <w:tc>
          <w:tcPr>
            <w:tcW w:w="1057" w:type="pct"/>
          </w:tcPr>
          <w:p w14:paraId="246D7AF0" w14:textId="77777777" w:rsidR="00CD0128" w:rsidRPr="00473203" w:rsidRDefault="00CD0128" w:rsidP="008F1C72">
            <w:pPr>
              <w:bidi w:val="0"/>
              <w:rPr>
                <w:rFonts w:asciiTheme="majorBidi" w:hAnsiTheme="majorBidi" w:cstheme="majorBidi"/>
              </w:rPr>
            </w:pPr>
            <w:r w:rsidRPr="00473203">
              <w:rPr>
                <w:rFonts w:asciiTheme="majorBidi" w:hAnsiTheme="majorBidi" w:cstheme="majorBidi"/>
              </w:rPr>
              <w:t>Islamic Culture (3)</w:t>
            </w:r>
          </w:p>
        </w:tc>
        <w:tc>
          <w:tcPr>
            <w:tcW w:w="654" w:type="pct"/>
            <w:vAlign w:val="center"/>
          </w:tcPr>
          <w:p w14:paraId="17121937" w14:textId="77777777" w:rsidR="00CD0128" w:rsidRPr="00473203" w:rsidRDefault="00CD0128" w:rsidP="008F1C72">
            <w:pPr>
              <w:jc w:val="center"/>
              <w:rPr>
                <w:rFonts w:asciiTheme="majorBidi" w:hAnsiTheme="majorBidi" w:cstheme="majorBidi"/>
              </w:rPr>
            </w:pPr>
            <w:r w:rsidRPr="00473203">
              <w:rPr>
                <w:rFonts w:asciiTheme="majorBidi" w:hAnsiTheme="majorBidi" w:cstheme="majorBidi"/>
              </w:rPr>
              <w:t>ISLS 303</w:t>
            </w:r>
          </w:p>
        </w:tc>
        <w:tc>
          <w:tcPr>
            <w:tcW w:w="628" w:type="pct"/>
          </w:tcPr>
          <w:p w14:paraId="2C5E0628" w14:textId="77777777" w:rsidR="00CD0128" w:rsidRPr="00473203" w:rsidRDefault="00CD0128" w:rsidP="008F1C72">
            <w:pPr>
              <w:bidi w:val="0"/>
              <w:jc w:val="center"/>
              <w:rPr>
                <w:rFonts w:asciiTheme="majorBidi" w:hAnsiTheme="majorBidi" w:cstheme="majorBidi"/>
              </w:rPr>
            </w:pPr>
            <w:r w:rsidRPr="00473203">
              <w:rPr>
                <w:rFonts w:asciiTheme="majorBidi" w:hAnsiTheme="majorBidi" w:cstheme="majorBidi"/>
              </w:rPr>
              <w:t>2</w:t>
            </w:r>
          </w:p>
        </w:tc>
        <w:tc>
          <w:tcPr>
            <w:tcW w:w="624" w:type="pct"/>
          </w:tcPr>
          <w:p w14:paraId="2E1F08B2" w14:textId="77777777" w:rsidR="00CD0128" w:rsidRPr="00473203" w:rsidRDefault="00CD0128" w:rsidP="008F1C72">
            <w:pPr>
              <w:bidi w:val="0"/>
              <w:jc w:val="center"/>
              <w:rPr>
                <w:rFonts w:asciiTheme="majorBidi" w:hAnsiTheme="majorBidi" w:cstheme="majorBidi"/>
              </w:rPr>
            </w:pPr>
            <w:r w:rsidRPr="00473203">
              <w:rPr>
                <w:rFonts w:asciiTheme="majorBidi" w:hAnsiTheme="majorBidi" w:cstheme="majorBidi"/>
              </w:rPr>
              <w:t>-</w:t>
            </w:r>
          </w:p>
        </w:tc>
        <w:tc>
          <w:tcPr>
            <w:tcW w:w="595" w:type="pct"/>
          </w:tcPr>
          <w:p w14:paraId="779D582C" w14:textId="77777777" w:rsidR="00CD0128" w:rsidRPr="00473203" w:rsidRDefault="00CD0128" w:rsidP="008F1C72">
            <w:pPr>
              <w:bidi w:val="0"/>
              <w:jc w:val="center"/>
              <w:rPr>
                <w:rFonts w:asciiTheme="majorBidi" w:hAnsiTheme="majorBidi" w:cstheme="majorBidi"/>
              </w:rPr>
            </w:pPr>
            <w:r w:rsidRPr="00473203">
              <w:rPr>
                <w:rFonts w:asciiTheme="majorBidi" w:hAnsiTheme="majorBidi" w:cstheme="majorBidi"/>
              </w:rPr>
              <w:t>-</w:t>
            </w:r>
          </w:p>
        </w:tc>
        <w:tc>
          <w:tcPr>
            <w:tcW w:w="448" w:type="pct"/>
          </w:tcPr>
          <w:p w14:paraId="6A4C8312" w14:textId="77777777" w:rsidR="00CD0128" w:rsidRPr="00473203" w:rsidRDefault="00CD0128" w:rsidP="008F1C72">
            <w:pPr>
              <w:bidi w:val="0"/>
              <w:jc w:val="center"/>
              <w:rPr>
                <w:rFonts w:asciiTheme="majorBidi" w:hAnsiTheme="majorBidi" w:cstheme="majorBidi"/>
              </w:rPr>
            </w:pPr>
            <w:r w:rsidRPr="00473203">
              <w:rPr>
                <w:rFonts w:asciiTheme="majorBidi" w:hAnsiTheme="majorBidi" w:cstheme="majorBidi"/>
              </w:rPr>
              <w:t>2</w:t>
            </w:r>
          </w:p>
        </w:tc>
        <w:tc>
          <w:tcPr>
            <w:tcW w:w="800" w:type="pct"/>
          </w:tcPr>
          <w:p w14:paraId="144D49BF" w14:textId="77777777" w:rsidR="00CD0128" w:rsidRPr="00473203" w:rsidRDefault="00CD0128" w:rsidP="008F1C72">
            <w:pPr>
              <w:bidi w:val="0"/>
              <w:jc w:val="center"/>
              <w:rPr>
                <w:rFonts w:asciiTheme="majorBidi" w:hAnsiTheme="majorBidi" w:cstheme="majorBidi"/>
              </w:rPr>
            </w:pPr>
            <w:r w:rsidRPr="00473203">
              <w:rPr>
                <w:rFonts w:asciiTheme="majorBidi" w:hAnsiTheme="majorBidi" w:cstheme="majorBidi"/>
              </w:rPr>
              <w:t>ISLS 101</w:t>
            </w:r>
          </w:p>
        </w:tc>
      </w:tr>
      <w:tr w:rsidR="00CD0128" w:rsidRPr="00473203" w14:paraId="733590B0" w14:textId="77777777" w:rsidTr="008F1C72">
        <w:tc>
          <w:tcPr>
            <w:tcW w:w="194" w:type="pct"/>
          </w:tcPr>
          <w:p w14:paraId="10B6B90F" w14:textId="77777777" w:rsidR="00CD0128" w:rsidRPr="00473203" w:rsidRDefault="00CD0128" w:rsidP="008F1C72">
            <w:pPr>
              <w:bidi w:val="0"/>
              <w:rPr>
                <w:rFonts w:asciiTheme="majorBidi" w:hAnsiTheme="majorBidi" w:cstheme="majorBidi"/>
                <w:b/>
                <w:bCs/>
              </w:rPr>
            </w:pPr>
            <w:r w:rsidRPr="00473203">
              <w:rPr>
                <w:rFonts w:asciiTheme="majorBidi" w:hAnsiTheme="majorBidi" w:cstheme="majorBidi"/>
                <w:b/>
                <w:bCs/>
              </w:rPr>
              <w:t>4</w:t>
            </w:r>
          </w:p>
        </w:tc>
        <w:tc>
          <w:tcPr>
            <w:tcW w:w="1057" w:type="pct"/>
          </w:tcPr>
          <w:p w14:paraId="4CE61C63" w14:textId="77777777" w:rsidR="00CD0128" w:rsidRPr="00473203" w:rsidRDefault="00CD0128" w:rsidP="008F1C72">
            <w:pPr>
              <w:bidi w:val="0"/>
              <w:rPr>
                <w:rFonts w:asciiTheme="majorBidi" w:hAnsiTheme="majorBidi" w:cstheme="majorBidi"/>
                <w:u w:val="single"/>
              </w:rPr>
            </w:pPr>
            <w:r w:rsidRPr="00473203">
              <w:rPr>
                <w:rFonts w:asciiTheme="majorBidi" w:hAnsiTheme="majorBidi" w:cstheme="majorBidi"/>
              </w:rPr>
              <w:t>Islamic Culture (4)</w:t>
            </w:r>
          </w:p>
        </w:tc>
        <w:tc>
          <w:tcPr>
            <w:tcW w:w="654" w:type="pct"/>
            <w:vAlign w:val="center"/>
          </w:tcPr>
          <w:p w14:paraId="32DBD4B0" w14:textId="77777777" w:rsidR="00CD0128" w:rsidRPr="00473203" w:rsidRDefault="00CD0128" w:rsidP="008F1C72">
            <w:pPr>
              <w:jc w:val="center"/>
              <w:rPr>
                <w:rFonts w:asciiTheme="majorBidi" w:hAnsiTheme="majorBidi" w:cstheme="majorBidi"/>
              </w:rPr>
            </w:pPr>
            <w:r w:rsidRPr="00473203">
              <w:rPr>
                <w:rFonts w:asciiTheme="majorBidi" w:hAnsiTheme="majorBidi" w:cstheme="majorBidi"/>
              </w:rPr>
              <w:t>ISLS 404</w:t>
            </w:r>
          </w:p>
        </w:tc>
        <w:tc>
          <w:tcPr>
            <w:tcW w:w="628" w:type="pct"/>
          </w:tcPr>
          <w:p w14:paraId="367B2BCB" w14:textId="77777777" w:rsidR="00CD0128" w:rsidRPr="00473203" w:rsidRDefault="00CD0128" w:rsidP="008F1C72">
            <w:pPr>
              <w:bidi w:val="0"/>
              <w:jc w:val="center"/>
              <w:rPr>
                <w:rFonts w:asciiTheme="majorBidi" w:hAnsiTheme="majorBidi" w:cstheme="majorBidi"/>
              </w:rPr>
            </w:pPr>
            <w:r w:rsidRPr="00473203">
              <w:rPr>
                <w:rFonts w:asciiTheme="majorBidi" w:hAnsiTheme="majorBidi" w:cstheme="majorBidi"/>
              </w:rPr>
              <w:t>2</w:t>
            </w:r>
          </w:p>
        </w:tc>
        <w:tc>
          <w:tcPr>
            <w:tcW w:w="624" w:type="pct"/>
          </w:tcPr>
          <w:p w14:paraId="2E4BEC01" w14:textId="77777777" w:rsidR="00CD0128" w:rsidRPr="00473203" w:rsidRDefault="00CD0128" w:rsidP="008F1C72">
            <w:pPr>
              <w:bidi w:val="0"/>
              <w:jc w:val="center"/>
              <w:rPr>
                <w:rFonts w:asciiTheme="majorBidi" w:hAnsiTheme="majorBidi" w:cstheme="majorBidi"/>
              </w:rPr>
            </w:pPr>
            <w:r w:rsidRPr="00473203">
              <w:rPr>
                <w:rFonts w:asciiTheme="majorBidi" w:hAnsiTheme="majorBidi" w:cstheme="majorBidi"/>
              </w:rPr>
              <w:t>-</w:t>
            </w:r>
          </w:p>
        </w:tc>
        <w:tc>
          <w:tcPr>
            <w:tcW w:w="595" w:type="pct"/>
          </w:tcPr>
          <w:p w14:paraId="31A9B35D" w14:textId="77777777" w:rsidR="00CD0128" w:rsidRPr="00473203" w:rsidRDefault="00CD0128" w:rsidP="008F1C72">
            <w:pPr>
              <w:bidi w:val="0"/>
              <w:jc w:val="center"/>
              <w:rPr>
                <w:rFonts w:asciiTheme="majorBidi" w:hAnsiTheme="majorBidi" w:cstheme="majorBidi"/>
              </w:rPr>
            </w:pPr>
            <w:r w:rsidRPr="00473203">
              <w:rPr>
                <w:rFonts w:asciiTheme="majorBidi" w:hAnsiTheme="majorBidi" w:cstheme="majorBidi"/>
              </w:rPr>
              <w:t>-</w:t>
            </w:r>
          </w:p>
        </w:tc>
        <w:tc>
          <w:tcPr>
            <w:tcW w:w="448" w:type="pct"/>
          </w:tcPr>
          <w:p w14:paraId="5652B7D2" w14:textId="77777777" w:rsidR="00CD0128" w:rsidRPr="00473203" w:rsidRDefault="00CD0128" w:rsidP="008F1C72">
            <w:pPr>
              <w:bidi w:val="0"/>
              <w:jc w:val="center"/>
              <w:rPr>
                <w:rFonts w:asciiTheme="majorBidi" w:hAnsiTheme="majorBidi" w:cstheme="majorBidi"/>
              </w:rPr>
            </w:pPr>
            <w:r w:rsidRPr="00473203">
              <w:rPr>
                <w:rFonts w:asciiTheme="majorBidi" w:hAnsiTheme="majorBidi" w:cstheme="majorBidi"/>
              </w:rPr>
              <w:t>2</w:t>
            </w:r>
          </w:p>
        </w:tc>
        <w:tc>
          <w:tcPr>
            <w:tcW w:w="800" w:type="pct"/>
          </w:tcPr>
          <w:p w14:paraId="3E62E69B" w14:textId="77777777" w:rsidR="00CD0128" w:rsidRPr="00473203" w:rsidRDefault="00CD0128" w:rsidP="008F1C72">
            <w:pPr>
              <w:bidi w:val="0"/>
              <w:jc w:val="center"/>
              <w:rPr>
                <w:rFonts w:asciiTheme="majorBidi" w:hAnsiTheme="majorBidi" w:cstheme="majorBidi"/>
              </w:rPr>
            </w:pPr>
            <w:r w:rsidRPr="00473203">
              <w:rPr>
                <w:rFonts w:asciiTheme="majorBidi" w:hAnsiTheme="majorBidi" w:cstheme="majorBidi"/>
              </w:rPr>
              <w:t>ISLS 101</w:t>
            </w:r>
          </w:p>
        </w:tc>
      </w:tr>
      <w:tr w:rsidR="00CD0128" w:rsidRPr="00473203" w14:paraId="79B9A374" w14:textId="77777777" w:rsidTr="008F1C72">
        <w:tc>
          <w:tcPr>
            <w:tcW w:w="194" w:type="pct"/>
          </w:tcPr>
          <w:p w14:paraId="68FC9B9B" w14:textId="77777777" w:rsidR="00CD0128" w:rsidRPr="00473203" w:rsidRDefault="00CD0128" w:rsidP="008F1C72">
            <w:pPr>
              <w:bidi w:val="0"/>
              <w:rPr>
                <w:rFonts w:asciiTheme="majorBidi" w:hAnsiTheme="majorBidi" w:cstheme="majorBidi"/>
                <w:b/>
                <w:bCs/>
              </w:rPr>
            </w:pPr>
            <w:r w:rsidRPr="00473203">
              <w:rPr>
                <w:rFonts w:asciiTheme="majorBidi" w:hAnsiTheme="majorBidi" w:cstheme="majorBidi"/>
                <w:b/>
                <w:bCs/>
              </w:rPr>
              <w:t>5</w:t>
            </w:r>
          </w:p>
        </w:tc>
        <w:tc>
          <w:tcPr>
            <w:tcW w:w="1057" w:type="pct"/>
          </w:tcPr>
          <w:p w14:paraId="3DEA8A43" w14:textId="77777777" w:rsidR="00CD0128" w:rsidRPr="00473203" w:rsidRDefault="00CD0128" w:rsidP="008F1C72">
            <w:pPr>
              <w:bidi w:val="0"/>
              <w:rPr>
                <w:rFonts w:asciiTheme="majorBidi" w:hAnsiTheme="majorBidi" w:cstheme="majorBidi"/>
              </w:rPr>
            </w:pPr>
            <w:r w:rsidRPr="00473203">
              <w:rPr>
                <w:rFonts w:asciiTheme="majorBidi" w:hAnsiTheme="majorBidi" w:cstheme="majorBidi"/>
              </w:rPr>
              <w:t>Arabic Composition</w:t>
            </w:r>
          </w:p>
        </w:tc>
        <w:tc>
          <w:tcPr>
            <w:tcW w:w="654" w:type="pct"/>
            <w:vAlign w:val="center"/>
          </w:tcPr>
          <w:p w14:paraId="69C6F6F7" w14:textId="77777777" w:rsidR="00CD0128" w:rsidRPr="00473203" w:rsidRDefault="00CD0128" w:rsidP="008F1C72">
            <w:pPr>
              <w:jc w:val="center"/>
              <w:rPr>
                <w:rFonts w:asciiTheme="majorBidi" w:hAnsiTheme="majorBidi" w:cstheme="majorBidi"/>
              </w:rPr>
            </w:pPr>
            <w:r w:rsidRPr="00473203">
              <w:rPr>
                <w:rFonts w:asciiTheme="majorBidi" w:hAnsiTheme="majorBidi" w:cstheme="majorBidi"/>
              </w:rPr>
              <w:t>ARAB 101</w:t>
            </w:r>
          </w:p>
        </w:tc>
        <w:tc>
          <w:tcPr>
            <w:tcW w:w="628" w:type="pct"/>
          </w:tcPr>
          <w:p w14:paraId="10FD5EA4" w14:textId="77777777" w:rsidR="00CD0128" w:rsidRPr="00473203" w:rsidRDefault="00CD0128" w:rsidP="008F1C72">
            <w:pPr>
              <w:bidi w:val="0"/>
              <w:jc w:val="center"/>
              <w:rPr>
                <w:rFonts w:asciiTheme="majorBidi" w:hAnsiTheme="majorBidi" w:cstheme="majorBidi"/>
              </w:rPr>
            </w:pPr>
            <w:r w:rsidRPr="00473203">
              <w:rPr>
                <w:rFonts w:asciiTheme="majorBidi" w:hAnsiTheme="majorBidi" w:cstheme="majorBidi"/>
              </w:rPr>
              <w:t>2</w:t>
            </w:r>
          </w:p>
        </w:tc>
        <w:tc>
          <w:tcPr>
            <w:tcW w:w="624" w:type="pct"/>
          </w:tcPr>
          <w:p w14:paraId="6324652F" w14:textId="77777777" w:rsidR="00CD0128" w:rsidRPr="00473203" w:rsidRDefault="00CD0128" w:rsidP="008F1C72">
            <w:pPr>
              <w:bidi w:val="0"/>
              <w:jc w:val="center"/>
              <w:rPr>
                <w:rFonts w:asciiTheme="majorBidi" w:hAnsiTheme="majorBidi" w:cstheme="majorBidi"/>
              </w:rPr>
            </w:pPr>
            <w:r w:rsidRPr="00473203">
              <w:rPr>
                <w:rFonts w:asciiTheme="majorBidi" w:hAnsiTheme="majorBidi" w:cstheme="majorBidi"/>
              </w:rPr>
              <w:t>-</w:t>
            </w:r>
          </w:p>
        </w:tc>
        <w:tc>
          <w:tcPr>
            <w:tcW w:w="595" w:type="pct"/>
          </w:tcPr>
          <w:p w14:paraId="064AB157" w14:textId="77777777" w:rsidR="00CD0128" w:rsidRPr="00473203" w:rsidRDefault="00CD0128" w:rsidP="008F1C72">
            <w:pPr>
              <w:bidi w:val="0"/>
              <w:jc w:val="center"/>
              <w:rPr>
                <w:rFonts w:asciiTheme="majorBidi" w:hAnsiTheme="majorBidi" w:cstheme="majorBidi"/>
              </w:rPr>
            </w:pPr>
            <w:r w:rsidRPr="00473203">
              <w:rPr>
                <w:rFonts w:asciiTheme="majorBidi" w:hAnsiTheme="majorBidi" w:cstheme="majorBidi"/>
              </w:rPr>
              <w:t>-</w:t>
            </w:r>
          </w:p>
        </w:tc>
        <w:tc>
          <w:tcPr>
            <w:tcW w:w="448" w:type="pct"/>
          </w:tcPr>
          <w:p w14:paraId="7A821458" w14:textId="77777777" w:rsidR="00CD0128" w:rsidRPr="00473203" w:rsidRDefault="00CD0128" w:rsidP="008F1C72">
            <w:pPr>
              <w:bidi w:val="0"/>
              <w:jc w:val="center"/>
              <w:rPr>
                <w:rFonts w:asciiTheme="majorBidi" w:hAnsiTheme="majorBidi" w:cstheme="majorBidi"/>
              </w:rPr>
            </w:pPr>
            <w:r w:rsidRPr="00473203">
              <w:rPr>
                <w:rFonts w:asciiTheme="majorBidi" w:hAnsiTheme="majorBidi" w:cstheme="majorBidi"/>
              </w:rPr>
              <w:t>2</w:t>
            </w:r>
          </w:p>
        </w:tc>
        <w:tc>
          <w:tcPr>
            <w:tcW w:w="800" w:type="pct"/>
          </w:tcPr>
          <w:p w14:paraId="6B536795" w14:textId="77777777" w:rsidR="00CD0128" w:rsidRPr="00473203" w:rsidRDefault="00CD0128" w:rsidP="008F1C72">
            <w:pPr>
              <w:bidi w:val="0"/>
              <w:jc w:val="center"/>
              <w:rPr>
                <w:rFonts w:asciiTheme="majorBidi" w:hAnsiTheme="majorBidi" w:cstheme="majorBidi"/>
              </w:rPr>
            </w:pPr>
            <w:r w:rsidRPr="00473203">
              <w:rPr>
                <w:rFonts w:asciiTheme="majorBidi" w:hAnsiTheme="majorBidi" w:cstheme="majorBidi"/>
              </w:rPr>
              <w:t>-</w:t>
            </w:r>
          </w:p>
        </w:tc>
      </w:tr>
      <w:tr w:rsidR="00CD0128" w:rsidRPr="00473203" w14:paraId="40D01FE4" w14:textId="77777777" w:rsidTr="008F1C72">
        <w:tc>
          <w:tcPr>
            <w:tcW w:w="194" w:type="pct"/>
          </w:tcPr>
          <w:p w14:paraId="61C0A1BC" w14:textId="77777777" w:rsidR="00CD0128" w:rsidRPr="00473203" w:rsidRDefault="00CD0128" w:rsidP="008F1C72">
            <w:pPr>
              <w:bidi w:val="0"/>
              <w:rPr>
                <w:rFonts w:asciiTheme="majorBidi" w:hAnsiTheme="majorBidi" w:cstheme="majorBidi"/>
                <w:b/>
                <w:bCs/>
              </w:rPr>
            </w:pPr>
            <w:r w:rsidRPr="00473203">
              <w:rPr>
                <w:rFonts w:asciiTheme="majorBidi" w:hAnsiTheme="majorBidi" w:cstheme="majorBidi"/>
                <w:b/>
                <w:bCs/>
              </w:rPr>
              <w:t>6</w:t>
            </w:r>
          </w:p>
        </w:tc>
        <w:tc>
          <w:tcPr>
            <w:tcW w:w="1057" w:type="pct"/>
          </w:tcPr>
          <w:p w14:paraId="3609883B" w14:textId="77777777" w:rsidR="00CD0128" w:rsidRPr="00473203" w:rsidRDefault="00CD0128" w:rsidP="008F1C72">
            <w:pPr>
              <w:jc w:val="right"/>
              <w:rPr>
                <w:rFonts w:asciiTheme="majorBidi" w:hAnsiTheme="majorBidi" w:cstheme="majorBidi"/>
                <w:rtl/>
              </w:rPr>
            </w:pPr>
            <w:r w:rsidRPr="00473203">
              <w:rPr>
                <w:rFonts w:asciiTheme="majorBidi" w:hAnsiTheme="majorBidi" w:cstheme="majorBidi"/>
              </w:rPr>
              <w:t>Language Skills</w:t>
            </w:r>
          </w:p>
          <w:p w14:paraId="26BC1E98" w14:textId="77777777" w:rsidR="00CD0128" w:rsidRPr="00473203" w:rsidRDefault="00CD0128" w:rsidP="008F1C72">
            <w:pPr>
              <w:bidi w:val="0"/>
              <w:rPr>
                <w:rFonts w:asciiTheme="majorBidi" w:hAnsiTheme="majorBidi" w:cstheme="majorBidi"/>
              </w:rPr>
            </w:pPr>
          </w:p>
        </w:tc>
        <w:tc>
          <w:tcPr>
            <w:tcW w:w="654" w:type="pct"/>
            <w:vAlign w:val="center"/>
          </w:tcPr>
          <w:p w14:paraId="19EE7AEC" w14:textId="77777777" w:rsidR="00CD0128" w:rsidRPr="00473203" w:rsidRDefault="00CD0128" w:rsidP="008F1C72">
            <w:pPr>
              <w:jc w:val="center"/>
              <w:rPr>
                <w:rFonts w:asciiTheme="majorBidi" w:hAnsiTheme="majorBidi" w:cstheme="majorBidi"/>
                <w:rtl/>
              </w:rPr>
            </w:pPr>
            <w:r w:rsidRPr="00473203">
              <w:rPr>
                <w:rFonts w:asciiTheme="majorBidi" w:hAnsiTheme="majorBidi" w:cstheme="majorBidi"/>
              </w:rPr>
              <w:t>ARAB 202</w:t>
            </w:r>
          </w:p>
        </w:tc>
        <w:tc>
          <w:tcPr>
            <w:tcW w:w="628" w:type="pct"/>
          </w:tcPr>
          <w:p w14:paraId="6CEE7112" w14:textId="77777777" w:rsidR="00CD0128" w:rsidRPr="00473203" w:rsidRDefault="00CD0128" w:rsidP="008F1C72">
            <w:pPr>
              <w:bidi w:val="0"/>
              <w:jc w:val="center"/>
              <w:rPr>
                <w:rFonts w:asciiTheme="majorBidi" w:hAnsiTheme="majorBidi" w:cstheme="majorBidi"/>
              </w:rPr>
            </w:pPr>
            <w:r w:rsidRPr="00473203">
              <w:rPr>
                <w:rFonts w:asciiTheme="majorBidi" w:hAnsiTheme="majorBidi" w:cstheme="majorBidi"/>
              </w:rPr>
              <w:t>2</w:t>
            </w:r>
          </w:p>
        </w:tc>
        <w:tc>
          <w:tcPr>
            <w:tcW w:w="624" w:type="pct"/>
          </w:tcPr>
          <w:p w14:paraId="1274A85E" w14:textId="77777777" w:rsidR="00CD0128" w:rsidRPr="00473203" w:rsidRDefault="00CD0128" w:rsidP="008F1C72">
            <w:pPr>
              <w:bidi w:val="0"/>
              <w:jc w:val="center"/>
              <w:rPr>
                <w:rFonts w:asciiTheme="majorBidi" w:hAnsiTheme="majorBidi" w:cstheme="majorBidi"/>
              </w:rPr>
            </w:pPr>
            <w:r w:rsidRPr="00473203">
              <w:rPr>
                <w:rFonts w:asciiTheme="majorBidi" w:hAnsiTheme="majorBidi" w:cstheme="majorBidi"/>
              </w:rPr>
              <w:t>-</w:t>
            </w:r>
          </w:p>
        </w:tc>
        <w:tc>
          <w:tcPr>
            <w:tcW w:w="595" w:type="pct"/>
          </w:tcPr>
          <w:p w14:paraId="206BD61F" w14:textId="77777777" w:rsidR="00CD0128" w:rsidRPr="00473203" w:rsidRDefault="00CD0128" w:rsidP="008F1C72">
            <w:pPr>
              <w:bidi w:val="0"/>
              <w:jc w:val="center"/>
              <w:rPr>
                <w:rFonts w:asciiTheme="majorBidi" w:hAnsiTheme="majorBidi" w:cstheme="majorBidi"/>
              </w:rPr>
            </w:pPr>
            <w:r w:rsidRPr="00473203">
              <w:rPr>
                <w:rFonts w:asciiTheme="majorBidi" w:hAnsiTheme="majorBidi" w:cstheme="majorBidi"/>
              </w:rPr>
              <w:t>-</w:t>
            </w:r>
          </w:p>
        </w:tc>
        <w:tc>
          <w:tcPr>
            <w:tcW w:w="448" w:type="pct"/>
          </w:tcPr>
          <w:p w14:paraId="64023109" w14:textId="77777777" w:rsidR="00CD0128" w:rsidRPr="00473203" w:rsidRDefault="00CD0128" w:rsidP="008F1C72">
            <w:pPr>
              <w:bidi w:val="0"/>
              <w:jc w:val="center"/>
              <w:rPr>
                <w:rFonts w:asciiTheme="majorBidi" w:hAnsiTheme="majorBidi" w:cstheme="majorBidi"/>
              </w:rPr>
            </w:pPr>
            <w:r w:rsidRPr="00473203">
              <w:rPr>
                <w:rFonts w:asciiTheme="majorBidi" w:hAnsiTheme="majorBidi" w:cstheme="majorBidi"/>
              </w:rPr>
              <w:t>2</w:t>
            </w:r>
          </w:p>
        </w:tc>
        <w:tc>
          <w:tcPr>
            <w:tcW w:w="800" w:type="pct"/>
          </w:tcPr>
          <w:p w14:paraId="432014F0" w14:textId="77777777" w:rsidR="00CD0128" w:rsidRPr="00473203" w:rsidRDefault="00CD0128" w:rsidP="008F1C72">
            <w:pPr>
              <w:bidi w:val="0"/>
              <w:jc w:val="center"/>
              <w:rPr>
                <w:rFonts w:asciiTheme="majorBidi" w:hAnsiTheme="majorBidi" w:cstheme="majorBidi"/>
              </w:rPr>
            </w:pPr>
            <w:r w:rsidRPr="00473203">
              <w:rPr>
                <w:rFonts w:asciiTheme="majorBidi" w:hAnsiTheme="majorBidi" w:cstheme="majorBidi"/>
              </w:rPr>
              <w:t>-</w:t>
            </w:r>
          </w:p>
        </w:tc>
      </w:tr>
      <w:tr w:rsidR="00CD0128" w:rsidRPr="00473203" w14:paraId="489E9C53" w14:textId="77777777" w:rsidTr="008F1C72">
        <w:tc>
          <w:tcPr>
            <w:tcW w:w="1905" w:type="pct"/>
            <w:gridSpan w:val="3"/>
            <w:shd w:val="clear" w:color="auto" w:fill="F2F2F2" w:themeFill="background1" w:themeFillShade="F2"/>
          </w:tcPr>
          <w:p w14:paraId="0B644C77" w14:textId="77777777" w:rsidR="00CD0128" w:rsidRPr="00473203" w:rsidRDefault="00CD0128" w:rsidP="008F1C72">
            <w:pPr>
              <w:jc w:val="center"/>
              <w:rPr>
                <w:rFonts w:asciiTheme="majorBidi" w:hAnsiTheme="majorBidi" w:cstheme="majorBidi"/>
                <w:b/>
                <w:bCs/>
              </w:rPr>
            </w:pPr>
          </w:p>
          <w:p w14:paraId="21D63485" w14:textId="77777777" w:rsidR="00CD0128" w:rsidRPr="00473203" w:rsidRDefault="00CD0128" w:rsidP="008F1C72">
            <w:pPr>
              <w:jc w:val="center"/>
              <w:rPr>
                <w:rFonts w:asciiTheme="majorBidi" w:hAnsiTheme="majorBidi" w:cstheme="majorBidi"/>
                <w:b/>
                <w:bCs/>
              </w:rPr>
            </w:pPr>
            <w:r w:rsidRPr="00473203">
              <w:rPr>
                <w:rFonts w:asciiTheme="majorBidi" w:hAnsiTheme="majorBidi" w:cstheme="majorBidi"/>
                <w:b/>
                <w:bCs/>
              </w:rPr>
              <w:t>Total</w:t>
            </w:r>
          </w:p>
          <w:p w14:paraId="31A98A24" w14:textId="77777777" w:rsidR="00CD0128" w:rsidRPr="00473203" w:rsidRDefault="00CD0128" w:rsidP="008F1C72">
            <w:pPr>
              <w:jc w:val="center"/>
              <w:rPr>
                <w:rFonts w:asciiTheme="majorBidi" w:hAnsiTheme="majorBidi" w:cstheme="majorBidi"/>
              </w:rPr>
            </w:pPr>
          </w:p>
        </w:tc>
        <w:tc>
          <w:tcPr>
            <w:tcW w:w="3095" w:type="pct"/>
            <w:gridSpan w:val="5"/>
            <w:shd w:val="clear" w:color="auto" w:fill="F2F2F2" w:themeFill="background1" w:themeFillShade="F2"/>
          </w:tcPr>
          <w:p w14:paraId="502546EB" w14:textId="77777777" w:rsidR="00CD0128" w:rsidRPr="00473203" w:rsidRDefault="00CD0128" w:rsidP="008F1C72">
            <w:pPr>
              <w:bidi w:val="0"/>
              <w:jc w:val="center"/>
              <w:rPr>
                <w:rFonts w:asciiTheme="majorBidi" w:hAnsiTheme="majorBidi" w:cstheme="majorBidi"/>
                <w:b/>
                <w:bCs/>
              </w:rPr>
            </w:pPr>
          </w:p>
          <w:p w14:paraId="411E75EB" w14:textId="77777777" w:rsidR="00CD0128" w:rsidRPr="00473203" w:rsidRDefault="00CD0128" w:rsidP="008F1C72">
            <w:pPr>
              <w:bidi w:val="0"/>
              <w:jc w:val="center"/>
              <w:rPr>
                <w:rFonts w:asciiTheme="majorBidi" w:hAnsiTheme="majorBidi" w:cstheme="majorBidi"/>
              </w:rPr>
            </w:pPr>
            <w:r w:rsidRPr="00473203">
              <w:rPr>
                <w:rFonts w:asciiTheme="majorBidi" w:hAnsiTheme="majorBidi" w:cstheme="majorBidi"/>
                <w:b/>
                <w:bCs/>
              </w:rPr>
              <w:t>12 credit hours</w:t>
            </w:r>
          </w:p>
        </w:tc>
      </w:tr>
    </w:tbl>
    <w:p w14:paraId="70E1DA3C" w14:textId="77777777" w:rsidR="00CD0128" w:rsidRPr="00473203" w:rsidRDefault="00CD0128" w:rsidP="00CD0128">
      <w:pPr>
        <w:bidi w:val="0"/>
        <w:jc w:val="center"/>
        <w:rPr>
          <w:rFonts w:asciiTheme="majorBidi" w:hAnsiTheme="majorBidi" w:cstheme="majorBidi"/>
          <w:u w:val="single"/>
        </w:rPr>
      </w:pPr>
    </w:p>
    <w:p w14:paraId="237E1780" w14:textId="0EE06457" w:rsidR="00CD0128" w:rsidRPr="00473203" w:rsidRDefault="00CD0128" w:rsidP="00CD0128">
      <w:pPr>
        <w:bidi w:val="0"/>
        <w:jc w:val="center"/>
        <w:rPr>
          <w:rFonts w:asciiTheme="majorBidi" w:hAnsiTheme="majorBidi" w:cstheme="majorBidi"/>
          <w:u w:val="single"/>
        </w:rPr>
      </w:pPr>
    </w:p>
    <w:p w14:paraId="51761D98" w14:textId="3B5A2EB4" w:rsidR="00CD0128" w:rsidRPr="00473203" w:rsidRDefault="00CD0128" w:rsidP="00CD0128">
      <w:pPr>
        <w:bidi w:val="0"/>
        <w:jc w:val="center"/>
        <w:rPr>
          <w:rFonts w:asciiTheme="majorBidi" w:hAnsiTheme="majorBidi" w:cstheme="majorBidi"/>
          <w:u w:val="single"/>
        </w:rPr>
      </w:pPr>
    </w:p>
    <w:p w14:paraId="0DBE8B1B" w14:textId="61EB4ADF" w:rsidR="00CD0128" w:rsidRPr="00473203" w:rsidRDefault="00CD0128" w:rsidP="00CD0128">
      <w:pPr>
        <w:bidi w:val="0"/>
        <w:jc w:val="center"/>
        <w:rPr>
          <w:rFonts w:asciiTheme="majorBidi" w:hAnsiTheme="majorBidi" w:cstheme="majorBidi"/>
          <w:u w:val="single"/>
        </w:rPr>
      </w:pPr>
    </w:p>
    <w:p w14:paraId="1AA43278" w14:textId="2830D6D3" w:rsidR="00CD0128" w:rsidRPr="00473203" w:rsidRDefault="00CD0128" w:rsidP="00CD0128">
      <w:pPr>
        <w:bidi w:val="0"/>
        <w:jc w:val="center"/>
        <w:rPr>
          <w:rFonts w:asciiTheme="majorBidi" w:hAnsiTheme="majorBidi" w:cstheme="majorBidi"/>
          <w:u w:val="single"/>
        </w:rPr>
      </w:pPr>
    </w:p>
    <w:p w14:paraId="74AE1D16" w14:textId="569EDD49" w:rsidR="00CD0128" w:rsidRPr="00473203" w:rsidRDefault="00CD0128" w:rsidP="00CD0128">
      <w:pPr>
        <w:bidi w:val="0"/>
        <w:jc w:val="center"/>
        <w:rPr>
          <w:rFonts w:asciiTheme="majorBidi" w:hAnsiTheme="majorBidi" w:cstheme="majorBidi"/>
          <w:u w:val="single"/>
        </w:rPr>
      </w:pPr>
    </w:p>
    <w:p w14:paraId="279C22F2" w14:textId="2BF56732" w:rsidR="00CD0128" w:rsidRPr="00473203" w:rsidRDefault="00CD0128" w:rsidP="00CD0128">
      <w:pPr>
        <w:bidi w:val="0"/>
        <w:jc w:val="center"/>
        <w:rPr>
          <w:rFonts w:asciiTheme="majorBidi" w:hAnsiTheme="majorBidi" w:cstheme="majorBidi"/>
          <w:u w:val="single"/>
        </w:rPr>
      </w:pPr>
    </w:p>
    <w:p w14:paraId="0084B55F" w14:textId="7E2EA692" w:rsidR="00CD0128" w:rsidRPr="00473203" w:rsidRDefault="00CD0128" w:rsidP="00CD0128">
      <w:pPr>
        <w:bidi w:val="0"/>
        <w:jc w:val="center"/>
        <w:rPr>
          <w:rFonts w:asciiTheme="majorBidi" w:hAnsiTheme="majorBidi" w:cstheme="majorBidi"/>
          <w:u w:val="single"/>
        </w:rPr>
      </w:pPr>
    </w:p>
    <w:p w14:paraId="5EB91D8F" w14:textId="7EAFD954" w:rsidR="00CD0128" w:rsidRPr="00473203" w:rsidRDefault="00CD0128" w:rsidP="00CD0128">
      <w:pPr>
        <w:bidi w:val="0"/>
        <w:jc w:val="center"/>
        <w:rPr>
          <w:rFonts w:asciiTheme="majorBidi" w:hAnsiTheme="majorBidi" w:cstheme="majorBidi"/>
          <w:u w:val="single"/>
        </w:rPr>
      </w:pPr>
    </w:p>
    <w:p w14:paraId="3B315850" w14:textId="6F15C502" w:rsidR="00CD0128" w:rsidRPr="00473203" w:rsidRDefault="00CD0128" w:rsidP="00CD0128">
      <w:pPr>
        <w:bidi w:val="0"/>
        <w:jc w:val="center"/>
        <w:rPr>
          <w:rFonts w:asciiTheme="majorBidi" w:hAnsiTheme="majorBidi" w:cstheme="majorBidi"/>
          <w:u w:val="single"/>
        </w:rPr>
      </w:pPr>
    </w:p>
    <w:p w14:paraId="3133D6A9" w14:textId="2CBEF1D4" w:rsidR="00CD0128" w:rsidRPr="00473203" w:rsidRDefault="00CD0128" w:rsidP="00CD0128">
      <w:pPr>
        <w:bidi w:val="0"/>
        <w:jc w:val="center"/>
        <w:rPr>
          <w:rFonts w:asciiTheme="majorBidi" w:hAnsiTheme="majorBidi" w:cstheme="majorBidi"/>
          <w:u w:val="single"/>
        </w:rPr>
      </w:pPr>
    </w:p>
    <w:p w14:paraId="34502317" w14:textId="015EF15E" w:rsidR="00CD0128" w:rsidRPr="00473203" w:rsidRDefault="00CD0128" w:rsidP="00CD0128">
      <w:pPr>
        <w:bidi w:val="0"/>
        <w:jc w:val="center"/>
        <w:rPr>
          <w:rFonts w:asciiTheme="majorBidi" w:hAnsiTheme="majorBidi" w:cstheme="majorBidi"/>
          <w:u w:val="single"/>
        </w:rPr>
      </w:pPr>
    </w:p>
    <w:p w14:paraId="325E459E" w14:textId="65A18727" w:rsidR="00CD0128" w:rsidRPr="00473203" w:rsidRDefault="00CD0128" w:rsidP="00CD0128">
      <w:pPr>
        <w:bidi w:val="0"/>
        <w:jc w:val="center"/>
        <w:rPr>
          <w:rFonts w:asciiTheme="majorBidi" w:hAnsiTheme="majorBidi" w:cstheme="majorBidi"/>
          <w:u w:val="single"/>
        </w:rPr>
      </w:pPr>
    </w:p>
    <w:p w14:paraId="00CAD6D3" w14:textId="00A00AD0" w:rsidR="00CD0128" w:rsidRPr="00473203" w:rsidRDefault="00CD0128" w:rsidP="00CD0128">
      <w:pPr>
        <w:bidi w:val="0"/>
        <w:jc w:val="center"/>
        <w:rPr>
          <w:rFonts w:asciiTheme="majorBidi" w:hAnsiTheme="majorBidi" w:cstheme="majorBidi"/>
          <w:u w:val="single"/>
        </w:rPr>
      </w:pPr>
    </w:p>
    <w:p w14:paraId="16CB7CD9" w14:textId="1781410D" w:rsidR="00CD0128" w:rsidRPr="00473203" w:rsidRDefault="00CD0128" w:rsidP="00CD0128">
      <w:pPr>
        <w:bidi w:val="0"/>
        <w:jc w:val="center"/>
        <w:rPr>
          <w:rFonts w:asciiTheme="majorBidi" w:hAnsiTheme="majorBidi" w:cstheme="majorBidi"/>
          <w:u w:val="single"/>
        </w:rPr>
      </w:pPr>
    </w:p>
    <w:p w14:paraId="54A93AFE" w14:textId="58D6934F" w:rsidR="00CD0128" w:rsidRDefault="00CD0128" w:rsidP="00CD0128">
      <w:pPr>
        <w:bidi w:val="0"/>
        <w:jc w:val="center"/>
        <w:rPr>
          <w:rFonts w:asciiTheme="majorBidi" w:hAnsiTheme="majorBidi" w:cstheme="majorBidi"/>
          <w:u w:val="single"/>
        </w:rPr>
      </w:pPr>
    </w:p>
    <w:p w14:paraId="3ADE34D6" w14:textId="799DC83C" w:rsidR="00473203" w:rsidRDefault="00473203" w:rsidP="00473203">
      <w:pPr>
        <w:bidi w:val="0"/>
        <w:jc w:val="center"/>
        <w:rPr>
          <w:rFonts w:asciiTheme="majorBidi" w:hAnsiTheme="majorBidi" w:cstheme="majorBidi"/>
          <w:u w:val="single"/>
        </w:rPr>
      </w:pPr>
    </w:p>
    <w:p w14:paraId="3517A57A" w14:textId="67340093" w:rsidR="00473203" w:rsidRDefault="00473203" w:rsidP="00473203">
      <w:pPr>
        <w:bidi w:val="0"/>
        <w:jc w:val="center"/>
        <w:rPr>
          <w:rFonts w:asciiTheme="majorBidi" w:hAnsiTheme="majorBidi" w:cstheme="majorBidi"/>
          <w:u w:val="single"/>
        </w:rPr>
      </w:pPr>
    </w:p>
    <w:p w14:paraId="5106FDA3" w14:textId="143D482F" w:rsidR="00473203" w:rsidRDefault="00473203" w:rsidP="00473203">
      <w:pPr>
        <w:bidi w:val="0"/>
        <w:jc w:val="center"/>
        <w:rPr>
          <w:rFonts w:asciiTheme="majorBidi" w:hAnsiTheme="majorBidi" w:cstheme="majorBidi"/>
          <w:u w:val="single"/>
        </w:rPr>
      </w:pPr>
    </w:p>
    <w:p w14:paraId="0E06F11E" w14:textId="3B5CCEA9" w:rsidR="00473203" w:rsidRDefault="00473203" w:rsidP="00473203">
      <w:pPr>
        <w:bidi w:val="0"/>
        <w:jc w:val="center"/>
        <w:rPr>
          <w:rFonts w:asciiTheme="majorBidi" w:hAnsiTheme="majorBidi" w:cstheme="majorBidi"/>
          <w:u w:val="single"/>
        </w:rPr>
      </w:pPr>
    </w:p>
    <w:p w14:paraId="7270FD29" w14:textId="73AD10F1" w:rsidR="00473203" w:rsidRDefault="00473203" w:rsidP="00473203">
      <w:pPr>
        <w:bidi w:val="0"/>
        <w:jc w:val="center"/>
        <w:rPr>
          <w:rFonts w:asciiTheme="majorBidi" w:hAnsiTheme="majorBidi" w:cstheme="majorBidi"/>
          <w:u w:val="single"/>
        </w:rPr>
      </w:pPr>
    </w:p>
    <w:p w14:paraId="516FE1EA" w14:textId="77777777" w:rsidR="00473203" w:rsidRPr="00473203" w:rsidRDefault="00473203" w:rsidP="00473203">
      <w:pPr>
        <w:bidi w:val="0"/>
        <w:jc w:val="center"/>
        <w:rPr>
          <w:rFonts w:asciiTheme="majorBidi" w:hAnsiTheme="majorBidi" w:cstheme="majorBidi"/>
          <w:u w:val="single"/>
        </w:rPr>
      </w:pPr>
    </w:p>
    <w:p w14:paraId="3C45ABED" w14:textId="57E18554" w:rsidR="00CD0128" w:rsidRPr="00473203" w:rsidRDefault="00CD0128" w:rsidP="00CD0128">
      <w:pPr>
        <w:bidi w:val="0"/>
        <w:jc w:val="center"/>
        <w:rPr>
          <w:rFonts w:asciiTheme="majorBidi" w:hAnsiTheme="majorBidi" w:cstheme="majorBidi"/>
          <w:u w:val="single"/>
        </w:rPr>
      </w:pPr>
    </w:p>
    <w:p w14:paraId="01C4C661" w14:textId="77777777" w:rsidR="00CD0128" w:rsidRPr="00473203" w:rsidRDefault="00CD0128" w:rsidP="00CD0128">
      <w:pPr>
        <w:bidi w:val="0"/>
        <w:jc w:val="center"/>
        <w:rPr>
          <w:rFonts w:asciiTheme="majorBidi" w:hAnsiTheme="majorBidi" w:cstheme="majorBidi"/>
          <w:u w:val="single"/>
        </w:rPr>
      </w:pPr>
    </w:p>
    <w:p w14:paraId="37585A59" w14:textId="77777777" w:rsidR="00CD0128" w:rsidRPr="00473203" w:rsidRDefault="00CD0128" w:rsidP="00CD0128">
      <w:pPr>
        <w:bidi w:val="0"/>
        <w:jc w:val="center"/>
        <w:rPr>
          <w:rFonts w:asciiTheme="majorBidi" w:hAnsiTheme="majorBidi" w:cstheme="majorBidi"/>
          <w:b/>
          <w:bCs/>
          <w:color w:val="4F81BD" w:themeColor="accent1"/>
          <w:u w:val="single"/>
        </w:rPr>
      </w:pPr>
      <w:r w:rsidRPr="00473203">
        <w:rPr>
          <w:rFonts w:asciiTheme="majorBidi" w:hAnsiTheme="majorBidi" w:cstheme="majorBidi"/>
          <w:b/>
          <w:bCs/>
          <w:color w:val="4F81BD" w:themeColor="accent1"/>
          <w:u w:val="single"/>
        </w:rPr>
        <w:t>Health Colleges Requirements</w:t>
      </w:r>
    </w:p>
    <w:p w14:paraId="538EE1CC" w14:textId="77777777" w:rsidR="00CD0128" w:rsidRPr="00473203" w:rsidRDefault="00CD0128" w:rsidP="00CD0128">
      <w:pPr>
        <w:bidi w:val="0"/>
        <w:jc w:val="center"/>
        <w:rPr>
          <w:rFonts w:asciiTheme="majorBidi" w:hAnsiTheme="majorBidi" w:cstheme="majorBidi"/>
          <w:b/>
          <w:bCs/>
          <w:u w:val="single"/>
        </w:rPr>
      </w:pPr>
      <w:r w:rsidRPr="00473203">
        <w:rPr>
          <w:rFonts w:asciiTheme="majorBidi" w:hAnsiTheme="majorBidi" w:cstheme="majorBidi"/>
          <w:b/>
          <w:bCs/>
          <w:u w:val="single"/>
        </w:rPr>
        <w:t>The common courses for all health colleges, which are (10 courses) encounter for 28 credit hours</w:t>
      </w:r>
      <w:bookmarkStart w:id="2" w:name="_Hlk54183761"/>
      <w:r w:rsidRPr="00473203">
        <w:rPr>
          <w:rFonts w:asciiTheme="majorBidi" w:hAnsiTheme="majorBidi" w:cstheme="majorBidi"/>
          <w:b/>
          <w:bCs/>
          <w:u w:val="single"/>
        </w:rPr>
        <w:t xml:space="preserve">, distributed as the following: </w:t>
      </w:r>
      <w:bookmarkEnd w:id="2"/>
    </w:p>
    <w:tbl>
      <w:tblPr>
        <w:tblStyle w:val="TableGrid3"/>
        <w:tblW w:w="5436" w:type="pct"/>
        <w:tblInd w:w="-743" w:type="dxa"/>
        <w:tblLayout w:type="fixed"/>
        <w:tblLook w:val="04A0" w:firstRow="1" w:lastRow="0" w:firstColumn="1" w:lastColumn="0" w:noHBand="0" w:noVBand="1"/>
      </w:tblPr>
      <w:tblGrid>
        <w:gridCol w:w="769"/>
        <w:gridCol w:w="2299"/>
        <w:gridCol w:w="1533"/>
        <w:gridCol w:w="1074"/>
        <w:gridCol w:w="1074"/>
        <w:gridCol w:w="1072"/>
        <w:gridCol w:w="918"/>
        <w:gridCol w:w="1283"/>
      </w:tblGrid>
      <w:tr w:rsidR="00CD0128" w:rsidRPr="00473203" w14:paraId="43A8A18A" w14:textId="77777777" w:rsidTr="008F1C72">
        <w:trPr>
          <w:trHeight w:val="464"/>
        </w:trPr>
        <w:tc>
          <w:tcPr>
            <w:tcW w:w="1530" w:type="pct"/>
            <w:gridSpan w:val="2"/>
            <w:vMerge w:val="restart"/>
            <w:shd w:val="clear" w:color="auto" w:fill="F2F2F2" w:themeFill="background1" w:themeFillShade="F2"/>
          </w:tcPr>
          <w:p w14:paraId="2B79244E" w14:textId="77777777" w:rsidR="00CD0128" w:rsidRPr="00473203" w:rsidRDefault="00CD0128" w:rsidP="008F1C72">
            <w:pPr>
              <w:bidi w:val="0"/>
              <w:jc w:val="center"/>
              <w:rPr>
                <w:rFonts w:asciiTheme="majorBidi" w:hAnsiTheme="majorBidi" w:cstheme="majorBidi"/>
              </w:rPr>
            </w:pPr>
            <w:r w:rsidRPr="00473203">
              <w:rPr>
                <w:rFonts w:asciiTheme="majorBidi" w:hAnsiTheme="majorBidi" w:cstheme="majorBidi"/>
              </w:rPr>
              <w:t xml:space="preserve">Course name </w:t>
            </w:r>
          </w:p>
        </w:tc>
        <w:tc>
          <w:tcPr>
            <w:tcW w:w="765" w:type="pct"/>
            <w:vMerge w:val="restart"/>
            <w:shd w:val="clear" w:color="auto" w:fill="F2F2F2" w:themeFill="background1" w:themeFillShade="F2"/>
          </w:tcPr>
          <w:p w14:paraId="61728BF7" w14:textId="77777777" w:rsidR="00CD0128" w:rsidRPr="00473203" w:rsidRDefault="00CD0128" w:rsidP="008F1C72">
            <w:pPr>
              <w:bidi w:val="0"/>
              <w:jc w:val="center"/>
              <w:rPr>
                <w:rFonts w:asciiTheme="majorBidi" w:hAnsiTheme="majorBidi" w:cstheme="majorBidi"/>
              </w:rPr>
            </w:pPr>
            <w:r w:rsidRPr="00473203">
              <w:rPr>
                <w:rFonts w:asciiTheme="majorBidi" w:hAnsiTheme="majorBidi" w:cstheme="majorBidi"/>
              </w:rPr>
              <w:t>Code\No</w:t>
            </w:r>
          </w:p>
          <w:p w14:paraId="02707573" w14:textId="77777777" w:rsidR="00CD0128" w:rsidRPr="00473203" w:rsidRDefault="00CD0128" w:rsidP="008F1C72">
            <w:pPr>
              <w:bidi w:val="0"/>
              <w:jc w:val="center"/>
              <w:rPr>
                <w:rFonts w:asciiTheme="majorBidi" w:hAnsiTheme="majorBidi" w:cstheme="majorBidi"/>
              </w:rPr>
            </w:pPr>
          </w:p>
          <w:p w14:paraId="2F5673C7" w14:textId="77777777" w:rsidR="00CD0128" w:rsidRPr="00473203" w:rsidRDefault="00CD0128" w:rsidP="008F1C72">
            <w:pPr>
              <w:bidi w:val="0"/>
              <w:rPr>
                <w:rFonts w:asciiTheme="majorBidi" w:hAnsiTheme="majorBidi" w:cstheme="majorBidi"/>
              </w:rPr>
            </w:pPr>
          </w:p>
        </w:tc>
        <w:tc>
          <w:tcPr>
            <w:tcW w:w="1607" w:type="pct"/>
            <w:gridSpan w:val="3"/>
            <w:shd w:val="clear" w:color="auto" w:fill="F2F2F2" w:themeFill="background1" w:themeFillShade="F2"/>
          </w:tcPr>
          <w:p w14:paraId="22A45936" w14:textId="77777777" w:rsidR="00CD0128" w:rsidRPr="00473203" w:rsidRDefault="00CD0128" w:rsidP="008F1C72">
            <w:pPr>
              <w:bidi w:val="0"/>
              <w:jc w:val="center"/>
              <w:rPr>
                <w:rFonts w:asciiTheme="majorBidi" w:hAnsiTheme="majorBidi" w:cstheme="majorBidi"/>
              </w:rPr>
            </w:pPr>
            <w:r w:rsidRPr="00473203">
              <w:rPr>
                <w:rFonts w:asciiTheme="majorBidi" w:hAnsiTheme="majorBidi" w:cstheme="majorBidi"/>
              </w:rPr>
              <w:t>Hours number</w:t>
            </w:r>
          </w:p>
        </w:tc>
        <w:tc>
          <w:tcPr>
            <w:tcW w:w="458" w:type="pct"/>
            <w:vMerge w:val="restart"/>
            <w:shd w:val="clear" w:color="auto" w:fill="F2F2F2" w:themeFill="background1" w:themeFillShade="F2"/>
          </w:tcPr>
          <w:p w14:paraId="15FF34C7" w14:textId="77777777" w:rsidR="00CD0128" w:rsidRPr="00473203" w:rsidRDefault="00CD0128" w:rsidP="008F1C72">
            <w:pPr>
              <w:bidi w:val="0"/>
              <w:jc w:val="center"/>
              <w:rPr>
                <w:rFonts w:asciiTheme="majorBidi" w:hAnsiTheme="majorBidi" w:cstheme="majorBidi"/>
              </w:rPr>
            </w:pPr>
            <w:r w:rsidRPr="00473203">
              <w:rPr>
                <w:rFonts w:asciiTheme="majorBidi" w:hAnsiTheme="majorBidi" w:cstheme="majorBidi"/>
              </w:rPr>
              <w:t>CR</w:t>
            </w:r>
          </w:p>
        </w:tc>
        <w:tc>
          <w:tcPr>
            <w:tcW w:w="640" w:type="pct"/>
            <w:vMerge w:val="restart"/>
            <w:shd w:val="clear" w:color="auto" w:fill="F2F2F2" w:themeFill="background1" w:themeFillShade="F2"/>
          </w:tcPr>
          <w:p w14:paraId="7A9866B2" w14:textId="77777777" w:rsidR="00CD0128" w:rsidRPr="00473203" w:rsidRDefault="00CD0128" w:rsidP="008F1C72">
            <w:pPr>
              <w:bidi w:val="0"/>
              <w:rPr>
                <w:rFonts w:asciiTheme="majorBidi" w:hAnsiTheme="majorBidi" w:cstheme="majorBidi"/>
                <w:u w:val="single"/>
              </w:rPr>
            </w:pPr>
            <w:r w:rsidRPr="00473203">
              <w:rPr>
                <w:rFonts w:asciiTheme="majorBidi" w:hAnsiTheme="majorBidi" w:cstheme="majorBidi"/>
              </w:rPr>
              <w:t>Prerequisite</w:t>
            </w:r>
          </w:p>
        </w:tc>
      </w:tr>
      <w:tr w:rsidR="00CD0128" w:rsidRPr="00473203" w14:paraId="63527A46" w14:textId="77777777" w:rsidTr="008F1C72">
        <w:trPr>
          <w:trHeight w:val="1393"/>
        </w:trPr>
        <w:tc>
          <w:tcPr>
            <w:tcW w:w="1530" w:type="pct"/>
            <w:gridSpan w:val="2"/>
            <w:vMerge/>
          </w:tcPr>
          <w:p w14:paraId="374A141C" w14:textId="77777777" w:rsidR="00CD0128" w:rsidRPr="00473203" w:rsidRDefault="00CD0128" w:rsidP="008F1C72">
            <w:pPr>
              <w:bidi w:val="0"/>
              <w:jc w:val="center"/>
              <w:rPr>
                <w:rFonts w:asciiTheme="majorBidi" w:hAnsiTheme="majorBidi" w:cstheme="majorBidi"/>
              </w:rPr>
            </w:pPr>
          </w:p>
        </w:tc>
        <w:tc>
          <w:tcPr>
            <w:tcW w:w="765" w:type="pct"/>
            <w:vMerge/>
          </w:tcPr>
          <w:p w14:paraId="2FF23C02" w14:textId="77777777" w:rsidR="00CD0128" w:rsidRPr="00473203" w:rsidRDefault="00CD0128" w:rsidP="008F1C72">
            <w:pPr>
              <w:bidi w:val="0"/>
              <w:jc w:val="center"/>
              <w:rPr>
                <w:rFonts w:asciiTheme="majorBidi" w:hAnsiTheme="majorBidi" w:cstheme="majorBidi"/>
              </w:rPr>
            </w:pPr>
          </w:p>
        </w:tc>
        <w:tc>
          <w:tcPr>
            <w:tcW w:w="536" w:type="pct"/>
            <w:shd w:val="clear" w:color="auto" w:fill="F2F2F2" w:themeFill="background1" w:themeFillShade="F2"/>
          </w:tcPr>
          <w:p w14:paraId="7AF4D74A" w14:textId="77777777" w:rsidR="00CD0128" w:rsidRPr="00473203" w:rsidRDefault="00CD0128" w:rsidP="008F1C72">
            <w:pPr>
              <w:bidi w:val="0"/>
              <w:jc w:val="center"/>
              <w:rPr>
                <w:rFonts w:asciiTheme="majorBidi" w:hAnsiTheme="majorBidi" w:cstheme="majorBidi"/>
              </w:rPr>
            </w:pPr>
            <w:r w:rsidRPr="00473203">
              <w:rPr>
                <w:rFonts w:asciiTheme="majorBidi" w:hAnsiTheme="majorBidi" w:cstheme="majorBidi"/>
              </w:rPr>
              <w:t>LT</w:t>
            </w:r>
          </w:p>
        </w:tc>
        <w:tc>
          <w:tcPr>
            <w:tcW w:w="536" w:type="pct"/>
            <w:shd w:val="clear" w:color="auto" w:fill="F2F2F2" w:themeFill="background1" w:themeFillShade="F2"/>
          </w:tcPr>
          <w:p w14:paraId="1DF4256D" w14:textId="77777777" w:rsidR="00CD0128" w:rsidRPr="00473203" w:rsidRDefault="00CD0128" w:rsidP="008F1C72">
            <w:pPr>
              <w:bidi w:val="0"/>
              <w:rPr>
                <w:rFonts w:asciiTheme="majorBidi" w:hAnsiTheme="majorBidi" w:cstheme="majorBidi"/>
              </w:rPr>
            </w:pPr>
            <w:r w:rsidRPr="00473203">
              <w:rPr>
                <w:rFonts w:asciiTheme="majorBidi" w:hAnsiTheme="majorBidi" w:cstheme="majorBidi"/>
                <w:noProof/>
              </w:rPr>
              <mc:AlternateContent>
                <mc:Choice Requires="wps">
                  <w:drawing>
                    <wp:anchor distT="0" distB="0" distL="114300" distR="114300" simplePos="0" relativeHeight="251683840" behindDoc="0" locked="0" layoutInCell="1" allowOverlap="1" wp14:anchorId="3C22E384" wp14:editId="217F21F0">
                      <wp:simplePos x="0" y="0"/>
                      <wp:positionH relativeFrom="column">
                        <wp:posOffset>-49530</wp:posOffset>
                      </wp:positionH>
                      <wp:positionV relativeFrom="paragraph">
                        <wp:posOffset>158750</wp:posOffset>
                      </wp:positionV>
                      <wp:extent cx="571500" cy="676275"/>
                      <wp:effectExtent l="0" t="0" r="19050" b="28575"/>
                      <wp:wrapNone/>
                      <wp:docPr id="41" name="رابط مستقيم 4"/>
                      <wp:cNvGraphicFramePr/>
                      <a:graphic xmlns:a="http://schemas.openxmlformats.org/drawingml/2006/main">
                        <a:graphicData uri="http://schemas.microsoft.com/office/word/2010/wordprocessingShape">
                          <wps:wsp>
                            <wps:cNvCnPr/>
                            <wps:spPr>
                              <a:xfrm flipH="1">
                                <a:off x="0" y="0"/>
                                <a:ext cx="571500" cy="676275"/>
                              </a:xfrm>
                              <a:prstGeom prst="line">
                                <a:avLst/>
                              </a:prstGeom>
                              <a:noFill/>
                              <a:ln w="63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4BDDCEF" id="رابط مستقيم 4" o:spid="_x0000_s1026" style="position:absolute;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pt,12.5pt" to="41.1pt,6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" strokeweight=".5pt"/>
                  </w:pict>
                </mc:Fallback>
              </mc:AlternateContent>
            </w:r>
            <w:r w:rsidRPr="00473203">
              <w:rPr>
                <w:rFonts w:asciiTheme="majorBidi" w:hAnsiTheme="majorBidi" w:cstheme="majorBidi"/>
              </w:rPr>
              <w:t>practice</w:t>
            </w:r>
          </w:p>
          <w:p w14:paraId="3A4C7DAC" w14:textId="77777777" w:rsidR="00CD0128" w:rsidRPr="00473203" w:rsidRDefault="00CD0128" w:rsidP="008F1C72">
            <w:pPr>
              <w:bidi w:val="0"/>
              <w:rPr>
                <w:rFonts w:asciiTheme="majorBidi" w:hAnsiTheme="majorBidi" w:cstheme="majorBidi"/>
              </w:rPr>
            </w:pPr>
          </w:p>
          <w:p w14:paraId="237DF65E" w14:textId="77777777" w:rsidR="00CD0128" w:rsidRPr="00473203" w:rsidRDefault="00CD0128" w:rsidP="008F1C72">
            <w:pPr>
              <w:bidi w:val="0"/>
              <w:rPr>
                <w:rFonts w:asciiTheme="majorBidi" w:hAnsiTheme="majorBidi" w:cstheme="majorBidi"/>
              </w:rPr>
            </w:pPr>
          </w:p>
          <w:p w14:paraId="3261478B" w14:textId="77777777" w:rsidR="00CD0128" w:rsidRPr="00473203" w:rsidRDefault="00CD0128" w:rsidP="008F1C72">
            <w:pPr>
              <w:bidi w:val="0"/>
              <w:jc w:val="right"/>
              <w:rPr>
                <w:rFonts w:asciiTheme="majorBidi" w:hAnsiTheme="majorBidi" w:cstheme="majorBidi"/>
              </w:rPr>
            </w:pPr>
            <w:r w:rsidRPr="00473203">
              <w:rPr>
                <w:rFonts w:asciiTheme="majorBidi" w:hAnsiTheme="majorBidi" w:cstheme="majorBidi"/>
              </w:rPr>
              <w:t xml:space="preserve">LB </w:t>
            </w:r>
          </w:p>
        </w:tc>
        <w:tc>
          <w:tcPr>
            <w:tcW w:w="535" w:type="pct"/>
            <w:shd w:val="clear" w:color="auto" w:fill="F2F2F2" w:themeFill="background1" w:themeFillShade="F2"/>
          </w:tcPr>
          <w:p w14:paraId="59027FB4" w14:textId="77777777" w:rsidR="00CD0128" w:rsidRPr="00473203" w:rsidRDefault="00CD0128" w:rsidP="008F1C72">
            <w:pPr>
              <w:bidi w:val="0"/>
              <w:jc w:val="center"/>
              <w:rPr>
                <w:rFonts w:asciiTheme="majorBidi" w:hAnsiTheme="majorBidi" w:cstheme="majorBidi"/>
              </w:rPr>
            </w:pPr>
            <w:r w:rsidRPr="00473203">
              <w:rPr>
                <w:rFonts w:asciiTheme="majorBidi" w:hAnsiTheme="majorBidi" w:cstheme="majorBidi"/>
              </w:rPr>
              <w:t>training</w:t>
            </w:r>
          </w:p>
          <w:p w14:paraId="4FE9FEEC" w14:textId="77777777" w:rsidR="00CD0128" w:rsidRPr="00473203" w:rsidRDefault="00CD0128" w:rsidP="008F1C72">
            <w:pPr>
              <w:bidi w:val="0"/>
              <w:jc w:val="center"/>
              <w:rPr>
                <w:rFonts w:asciiTheme="majorBidi" w:hAnsiTheme="majorBidi" w:cstheme="majorBidi"/>
              </w:rPr>
            </w:pPr>
            <w:r w:rsidRPr="00473203">
              <w:rPr>
                <w:rFonts w:asciiTheme="majorBidi" w:hAnsiTheme="majorBidi" w:cstheme="majorBidi"/>
              </w:rPr>
              <w:t>TR</w:t>
            </w:r>
          </w:p>
        </w:tc>
        <w:tc>
          <w:tcPr>
            <w:tcW w:w="458" w:type="pct"/>
            <w:vMerge/>
          </w:tcPr>
          <w:p w14:paraId="5EE5781A" w14:textId="77777777" w:rsidR="00CD0128" w:rsidRPr="00473203" w:rsidRDefault="00CD0128" w:rsidP="008F1C72">
            <w:pPr>
              <w:bidi w:val="0"/>
              <w:jc w:val="center"/>
              <w:rPr>
                <w:rFonts w:asciiTheme="majorBidi" w:hAnsiTheme="majorBidi" w:cstheme="majorBidi"/>
              </w:rPr>
            </w:pPr>
          </w:p>
        </w:tc>
        <w:tc>
          <w:tcPr>
            <w:tcW w:w="640" w:type="pct"/>
            <w:vMerge/>
          </w:tcPr>
          <w:p w14:paraId="243D6B84" w14:textId="77777777" w:rsidR="00CD0128" w:rsidRPr="00473203" w:rsidRDefault="00CD0128" w:rsidP="008F1C72">
            <w:pPr>
              <w:bidi w:val="0"/>
              <w:jc w:val="center"/>
              <w:rPr>
                <w:rFonts w:asciiTheme="majorBidi" w:hAnsiTheme="majorBidi" w:cstheme="majorBidi"/>
              </w:rPr>
            </w:pPr>
          </w:p>
        </w:tc>
      </w:tr>
      <w:tr w:rsidR="00CD0128" w:rsidRPr="00473203" w14:paraId="444FC2BF" w14:textId="77777777" w:rsidTr="008F1C72">
        <w:tc>
          <w:tcPr>
            <w:tcW w:w="383" w:type="pct"/>
          </w:tcPr>
          <w:p w14:paraId="6E29A8AB" w14:textId="77777777" w:rsidR="00CD0128" w:rsidRPr="00473203" w:rsidRDefault="00CD0128" w:rsidP="008F1C72">
            <w:pPr>
              <w:bidi w:val="0"/>
              <w:jc w:val="center"/>
              <w:rPr>
                <w:rFonts w:asciiTheme="majorBidi" w:hAnsiTheme="majorBidi" w:cstheme="majorBidi"/>
                <w:b/>
                <w:bCs/>
              </w:rPr>
            </w:pPr>
            <w:r w:rsidRPr="00473203">
              <w:rPr>
                <w:rFonts w:asciiTheme="majorBidi" w:hAnsiTheme="majorBidi" w:cstheme="majorBidi"/>
                <w:b/>
                <w:bCs/>
              </w:rPr>
              <w:t>1</w:t>
            </w:r>
          </w:p>
          <w:p w14:paraId="4F388EC6" w14:textId="77777777" w:rsidR="00CD0128" w:rsidRPr="00473203" w:rsidRDefault="00CD0128" w:rsidP="008F1C72">
            <w:pPr>
              <w:bidi w:val="0"/>
              <w:jc w:val="center"/>
              <w:rPr>
                <w:rFonts w:asciiTheme="majorBidi" w:hAnsiTheme="majorBidi" w:cstheme="majorBidi"/>
                <w:b/>
                <w:bCs/>
              </w:rPr>
            </w:pPr>
          </w:p>
        </w:tc>
        <w:tc>
          <w:tcPr>
            <w:tcW w:w="1147" w:type="pct"/>
            <w:shd w:val="clear" w:color="auto" w:fill="auto"/>
            <w:vAlign w:val="center"/>
          </w:tcPr>
          <w:p w14:paraId="47CA1613" w14:textId="77777777" w:rsidR="00CD0128" w:rsidRPr="00473203" w:rsidRDefault="00CD0128" w:rsidP="008F1C72">
            <w:pPr>
              <w:bidi w:val="0"/>
              <w:rPr>
                <w:rFonts w:asciiTheme="majorBidi" w:hAnsiTheme="majorBidi" w:cstheme="majorBidi"/>
                <w:b/>
                <w:bCs/>
                <w:rtl/>
              </w:rPr>
            </w:pPr>
            <w:r w:rsidRPr="00473203">
              <w:rPr>
                <w:rFonts w:asciiTheme="majorBidi" w:eastAsia="Calibri" w:hAnsiTheme="majorBidi" w:cstheme="majorBidi"/>
                <w:b/>
                <w:bCs/>
              </w:rPr>
              <w:t>Academic English for Health Specialties (1)</w:t>
            </w:r>
          </w:p>
        </w:tc>
        <w:tc>
          <w:tcPr>
            <w:tcW w:w="765" w:type="pct"/>
            <w:vAlign w:val="center"/>
          </w:tcPr>
          <w:p w14:paraId="2EBDB012" w14:textId="77777777" w:rsidR="00CD0128" w:rsidRPr="00473203" w:rsidRDefault="00CD0128" w:rsidP="008F1C72">
            <w:pPr>
              <w:jc w:val="center"/>
              <w:rPr>
                <w:rFonts w:asciiTheme="majorBidi" w:hAnsiTheme="majorBidi" w:cstheme="majorBidi"/>
                <w:b/>
                <w:bCs/>
                <w:rtl/>
              </w:rPr>
            </w:pPr>
            <w:r w:rsidRPr="00473203">
              <w:rPr>
                <w:rFonts w:asciiTheme="majorBidi" w:eastAsia="Calibri" w:hAnsiTheme="majorBidi" w:cstheme="majorBidi"/>
                <w:b/>
                <w:bCs/>
              </w:rPr>
              <w:t>ENG 131</w:t>
            </w:r>
          </w:p>
        </w:tc>
        <w:tc>
          <w:tcPr>
            <w:tcW w:w="1072" w:type="pct"/>
            <w:gridSpan w:val="2"/>
          </w:tcPr>
          <w:p w14:paraId="3E185BDC" w14:textId="77777777" w:rsidR="00CD0128" w:rsidRPr="00473203" w:rsidRDefault="00CD0128" w:rsidP="008F1C72">
            <w:pPr>
              <w:bidi w:val="0"/>
              <w:jc w:val="center"/>
              <w:rPr>
                <w:rFonts w:asciiTheme="majorBidi" w:hAnsiTheme="majorBidi" w:cstheme="majorBidi"/>
                <w:b/>
                <w:bCs/>
              </w:rPr>
            </w:pPr>
            <w:r w:rsidRPr="00473203">
              <w:rPr>
                <w:rFonts w:asciiTheme="majorBidi" w:hAnsiTheme="majorBidi" w:cstheme="majorBidi"/>
                <w:b/>
                <w:bCs/>
              </w:rPr>
              <w:t>15</w:t>
            </w:r>
          </w:p>
        </w:tc>
        <w:tc>
          <w:tcPr>
            <w:tcW w:w="535" w:type="pct"/>
          </w:tcPr>
          <w:p w14:paraId="4788DF0A" w14:textId="77777777" w:rsidR="00CD0128" w:rsidRPr="00473203" w:rsidRDefault="00CD0128" w:rsidP="008F1C72">
            <w:pPr>
              <w:bidi w:val="0"/>
              <w:jc w:val="center"/>
              <w:rPr>
                <w:rFonts w:asciiTheme="majorBidi" w:hAnsiTheme="majorBidi" w:cstheme="majorBidi"/>
                <w:b/>
                <w:bCs/>
              </w:rPr>
            </w:pPr>
            <w:r w:rsidRPr="00473203">
              <w:rPr>
                <w:rFonts w:asciiTheme="majorBidi" w:hAnsiTheme="majorBidi" w:cstheme="majorBidi"/>
                <w:b/>
                <w:bCs/>
              </w:rPr>
              <w:t>-</w:t>
            </w:r>
          </w:p>
        </w:tc>
        <w:tc>
          <w:tcPr>
            <w:tcW w:w="458" w:type="pct"/>
            <w:shd w:val="clear" w:color="auto" w:fill="auto"/>
            <w:vAlign w:val="center"/>
          </w:tcPr>
          <w:p w14:paraId="68E14D7C" w14:textId="77777777" w:rsidR="00CD0128" w:rsidRPr="00473203" w:rsidRDefault="00CD0128" w:rsidP="008F1C72">
            <w:pPr>
              <w:bidi w:val="0"/>
              <w:jc w:val="center"/>
              <w:rPr>
                <w:rFonts w:asciiTheme="majorBidi" w:hAnsiTheme="majorBidi" w:cstheme="majorBidi"/>
                <w:b/>
                <w:bCs/>
              </w:rPr>
            </w:pPr>
            <w:r w:rsidRPr="00473203">
              <w:rPr>
                <w:rFonts w:asciiTheme="majorBidi" w:eastAsia="Calibri" w:hAnsiTheme="majorBidi" w:cstheme="majorBidi"/>
                <w:b/>
                <w:bCs/>
              </w:rPr>
              <w:t>3</w:t>
            </w:r>
          </w:p>
        </w:tc>
        <w:tc>
          <w:tcPr>
            <w:tcW w:w="640" w:type="pct"/>
          </w:tcPr>
          <w:p w14:paraId="2666797F" w14:textId="77777777" w:rsidR="00CD0128" w:rsidRPr="00473203" w:rsidRDefault="00CD0128" w:rsidP="008F1C72">
            <w:pPr>
              <w:bidi w:val="0"/>
              <w:jc w:val="center"/>
              <w:rPr>
                <w:rFonts w:asciiTheme="majorBidi" w:hAnsiTheme="majorBidi" w:cstheme="majorBidi"/>
              </w:rPr>
            </w:pPr>
            <w:r w:rsidRPr="00473203">
              <w:rPr>
                <w:rFonts w:asciiTheme="majorBidi" w:hAnsiTheme="majorBidi" w:cstheme="majorBidi"/>
              </w:rPr>
              <w:t>-</w:t>
            </w:r>
          </w:p>
        </w:tc>
      </w:tr>
      <w:tr w:rsidR="00CD0128" w:rsidRPr="00473203" w14:paraId="15DFDA71" w14:textId="77777777" w:rsidTr="008F1C72">
        <w:tc>
          <w:tcPr>
            <w:tcW w:w="383" w:type="pct"/>
          </w:tcPr>
          <w:p w14:paraId="42EEE969" w14:textId="77777777" w:rsidR="00CD0128" w:rsidRPr="00473203" w:rsidRDefault="00CD0128" w:rsidP="008F1C72">
            <w:pPr>
              <w:bidi w:val="0"/>
              <w:jc w:val="center"/>
              <w:rPr>
                <w:rFonts w:asciiTheme="majorBidi" w:hAnsiTheme="majorBidi" w:cstheme="majorBidi"/>
                <w:b/>
                <w:bCs/>
              </w:rPr>
            </w:pPr>
            <w:r w:rsidRPr="00473203">
              <w:rPr>
                <w:rFonts w:asciiTheme="majorBidi" w:hAnsiTheme="majorBidi" w:cstheme="majorBidi"/>
                <w:b/>
                <w:bCs/>
              </w:rPr>
              <w:t>2</w:t>
            </w:r>
          </w:p>
        </w:tc>
        <w:tc>
          <w:tcPr>
            <w:tcW w:w="1147" w:type="pct"/>
            <w:shd w:val="clear" w:color="auto" w:fill="auto"/>
            <w:vAlign w:val="center"/>
          </w:tcPr>
          <w:p w14:paraId="627D3AAF" w14:textId="77777777" w:rsidR="00CD0128" w:rsidRPr="00473203" w:rsidRDefault="00CD0128" w:rsidP="008F1C72">
            <w:pPr>
              <w:bidi w:val="0"/>
              <w:rPr>
                <w:rFonts w:asciiTheme="majorBidi" w:hAnsiTheme="majorBidi" w:cstheme="majorBidi"/>
                <w:b/>
                <w:bCs/>
                <w:rtl/>
              </w:rPr>
            </w:pPr>
            <w:r w:rsidRPr="00473203">
              <w:rPr>
                <w:rFonts w:asciiTheme="majorBidi" w:eastAsia="Calibri" w:hAnsiTheme="majorBidi" w:cstheme="majorBidi"/>
                <w:b/>
                <w:bCs/>
              </w:rPr>
              <w:t>Academic English for Health Specialties (2)</w:t>
            </w:r>
          </w:p>
        </w:tc>
        <w:tc>
          <w:tcPr>
            <w:tcW w:w="765" w:type="pct"/>
            <w:vAlign w:val="center"/>
          </w:tcPr>
          <w:p w14:paraId="794127BC" w14:textId="77777777" w:rsidR="00CD0128" w:rsidRPr="00473203" w:rsidRDefault="00CD0128" w:rsidP="008F1C72">
            <w:pPr>
              <w:jc w:val="center"/>
              <w:rPr>
                <w:rFonts w:asciiTheme="majorBidi" w:hAnsiTheme="majorBidi" w:cstheme="majorBidi"/>
                <w:b/>
                <w:bCs/>
              </w:rPr>
            </w:pPr>
            <w:r w:rsidRPr="00473203">
              <w:rPr>
                <w:rFonts w:asciiTheme="majorBidi" w:eastAsia="Calibri" w:hAnsiTheme="majorBidi" w:cstheme="majorBidi"/>
                <w:b/>
                <w:bCs/>
              </w:rPr>
              <w:t>ENG 132</w:t>
            </w:r>
          </w:p>
        </w:tc>
        <w:tc>
          <w:tcPr>
            <w:tcW w:w="1072" w:type="pct"/>
            <w:gridSpan w:val="2"/>
          </w:tcPr>
          <w:p w14:paraId="539E412B" w14:textId="77777777" w:rsidR="00CD0128" w:rsidRPr="00473203" w:rsidRDefault="00CD0128" w:rsidP="008F1C72">
            <w:pPr>
              <w:bidi w:val="0"/>
              <w:jc w:val="center"/>
              <w:rPr>
                <w:rFonts w:asciiTheme="majorBidi" w:hAnsiTheme="majorBidi" w:cstheme="majorBidi"/>
                <w:b/>
                <w:bCs/>
              </w:rPr>
            </w:pPr>
            <w:r w:rsidRPr="00473203">
              <w:rPr>
                <w:rFonts w:asciiTheme="majorBidi" w:hAnsiTheme="majorBidi" w:cstheme="majorBidi"/>
                <w:b/>
                <w:bCs/>
              </w:rPr>
              <w:t>15</w:t>
            </w:r>
          </w:p>
        </w:tc>
        <w:tc>
          <w:tcPr>
            <w:tcW w:w="535" w:type="pct"/>
          </w:tcPr>
          <w:p w14:paraId="793701C8" w14:textId="77777777" w:rsidR="00CD0128" w:rsidRPr="00473203" w:rsidRDefault="00CD0128" w:rsidP="008F1C72">
            <w:pPr>
              <w:bidi w:val="0"/>
              <w:jc w:val="center"/>
              <w:rPr>
                <w:rFonts w:asciiTheme="majorBidi" w:hAnsiTheme="majorBidi" w:cstheme="majorBidi"/>
                <w:b/>
                <w:bCs/>
              </w:rPr>
            </w:pPr>
            <w:r w:rsidRPr="00473203">
              <w:rPr>
                <w:rFonts w:asciiTheme="majorBidi" w:hAnsiTheme="majorBidi" w:cstheme="majorBidi"/>
                <w:b/>
                <w:bCs/>
              </w:rPr>
              <w:t>-</w:t>
            </w:r>
          </w:p>
        </w:tc>
        <w:tc>
          <w:tcPr>
            <w:tcW w:w="458" w:type="pct"/>
            <w:shd w:val="clear" w:color="auto" w:fill="auto"/>
            <w:vAlign w:val="center"/>
          </w:tcPr>
          <w:p w14:paraId="4E4C5CD4" w14:textId="77777777" w:rsidR="00CD0128" w:rsidRPr="00473203" w:rsidRDefault="00CD0128" w:rsidP="008F1C72">
            <w:pPr>
              <w:bidi w:val="0"/>
              <w:jc w:val="center"/>
              <w:rPr>
                <w:rFonts w:asciiTheme="majorBidi" w:hAnsiTheme="majorBidi" w:cstheme="majorBidi"/>
                <w:b/>
                <w:bCs/>
              </w:rPr>
            </w:pPr>
            <w:r w:rsidRPr="00473203">
              <w:rPr>
                <w:rFonts w:asciiTheme="majorBidi" w:eastAsia="Calibri" w:hAnsiTheme="majorBidi" w:cstheme="majorBidi"/>
                <w:b/>
                <w:bCs/>
              </w:rPr>
              <w:t>3</w:t>
            </w:r>
          </w:p>
        </w:tc>
        <w:tc>
          <w:tcPr>
            <w:tcW w:w="640" w:type="pct"/>
          </w:tcPr>
          <w:p w14:paraId="6291FE91" w14:textId="77777777" w:rsidR="00CD0128" w:rsidRPr="00473203" w:rsidRDefault="00CD0128" w:rsidP="008F1C72">
            <w:pPr>
              <w:bidi w:val="0"/>
              <w:jc w:val="center"/>
              <w:rPr>
                <w:rFonts w:asciiTheme="majorBidi" w:hAnsiTheme="majorBidi" w:cstheme="majorBidi"/>
              </w:rPr>
            </w:pPr>
            <w:r w:rsidRPr="00473203">
              <w:rPr>
                <w:rFonts w:asciiTheme="majorBidi" w:eastAsia="Calibri" w:hAnsiTheme="majorBidi" w:cstheme="majorBidi"/>
                <w:b/>
                <w:bCs/>
              </w:rPr>
              <w:t>ENG 131</w:t>
            </w:r>
          </w:p>
        </w:tc>
      </w:tr>
      <w:tr w:rsidR="00CD0128" w:rsidRPr="00473203" w14:paraId="1F4E0522" w14:textId="77777777" w:rsidTr="008F1C72">
        <w:tc>
          <w:tcPr>
            <w:tcW w:w="383" w:type="pct"/>
          </w:tcPr>
          <w:p w14:paraId="47CBEBC1" w14:textId="77777777" w:rsidR="00CD0128" w:rsidRPr="00473203" w:rsidRDefault="00CD0128" w:rsidP="008F1C72">
            <w:pPr>
              <w:bidi w:val="0"/>
              <w:jc w:val="center"/>
              <w:rPr>
                <w:rFonts w:asciiTheme="majorBidi" w:hAnsiTheme="majorBidi" w:cstheme="majorBidi"/>
                <w:b/>
                <w:bCs/>
              </w:rPr>
            </w:pPr>
            <w:r w:rsidRPr="00473203">
              <w:rPr>
                <w:rFonts w:asciiTheme="majorBidi" w:hAnsiTheme="majorBidi" w:cstheme="majorBidi"/>
                <w:b/>
                <w:bCs/>
              </w:rPr>
              <w:t>3</w:t>
            </w:r>
          </w:p>
        </w:tc>
        <w:tc>
          <w:tcPr>
            <w:tcW w:w="1147" w:type="pct"/>
            <w:shd w:val="clear" w:color="auto" w:fill="auto"/>
            <w:vAlign w:val="center"/>
          </w:tcPr>
          <w:p w14:paraId="7520289F" w14:textId="77777777" w:rsidR="00CD0128" w:rsidRPr="00473203" w:rsidRDefault="00CD0128" w:rsidP="008F1C72">
            <w:pPr>
              <w:bidi w:val="0"/>
              <w:rPr>
                <w:rFonts w:asciiTheme="majorBidi" w:hAnsiTheme="majorBidi" w:cstheme="majorBidi"/>
                <w:b/>
                <w:bCs/>
                <w:rtl/>
              </w:rPr>
            </w:pPr>
            <w:r w:rsidRPr="00473203">
              <w:rPr>
                <w:rFonts w:asciiTheme="majorBidi" w:eastAsia="Calibri" w:hAnsiTheme="majorBidi" w:cstheme="majorBidi"/>
                <w:b/>
                <w:bCs/>
              </w:rPr>
              <w:t>Human Biology for Health Specialties</w:t>
            </w:r>
          </w:p>
        </w:tc>
        <w:tc>
          <w:tcPr>
            <w:tcW w:w="765" w:type="pct"/>
            <w:vAlign w:val="center"/>
          </w:tcPr>
          <w:p w14:paraId="6DC34FF9" w14:textId="77777777" w:rsidR="00CD0128" w:rsidRPr="00473203" w:rsidRDefault="00CD0128" w:rsidP="008F1C72">
            <w:pPr>
              <w:jc w:val="center"/>
              <w:rPr>
                <w:rFonts w:asciiTheme="majorBidi" w:hAnsiTheme="majorBidi" w:cstheme="majorBidi"/>
                <w:b/>
                <w:bCs/>
              </w:rPr>
            </w:pPr>
            <w:r w:rsidRPr="00473203">
              <w:rPr>
                <w:rFonts w:asciiTheme="majorBidi" w:eastAsia="Calibri" w:hAnsiTheme="majorBidi" w:cstheme="majorBidi"/>
                <w:b/>
                <w:bCs/>
              </w:rPr>
              <w:t>BIO 105</w:t>
            </w:r>
          </w:p>
        </w:tc>
        <w:tc>
          <w:tcPr>
            <w:tcW w:w="536" w:type="pct"/>
            <w:shd w:val="clear" w:color="auto" w:fill="auto"/>
            <w:vAlign w:val="center"/>
          </w:tcPr>
          <w:p w14:paraId="78DFF92B" w14:textId="77777777" w:rsidR="00CD0128" w:rsidRPr="00473203" w:rsidRDefault="00CD0128" w:rsidP="008F1C72">
            <w:pPr>
              <w:bidi w:val="0"/>
              <w:jc w:val="center"/>
              <w:rPr>
                <w:rFonts w:asciiTheme="majorBidi" w:hAnsiTheme="majorBidi" w:cstheme="majorBidi"/>
                <w:b/>
                <w:bCs/>
              </w:rPr>
            </w:pPr>
            <w:r w:rsidRPr="00473203">
              <w:rPr>
                <w:rFonts w:asciiTheme="majorBidi" w:eastAsia="Calibri" w:hAnsiTheme="majorBidi" w:cstheme="majorBidi"/>
                <w:b/>
                <w:bCs/>
              </w:rPr>
              <w:t>2</w:t>
            </w:r>
          </w:p>
        </w:tc>
        <w:tc>
          <w:tcPr>
            <w:tcW w:w="536" w:type="pct"/>
            <w:shd w:val="clear" w:color="auto" w:fill="auto"/>
            <w:vAlign w:val="center"/>
          </w:tcPr>
          <w:p w14:paraId="4366CE3F" w14:textId="77777777" w:rsidR="00CD0128" w:rsidRPr="00473203" w:rsidRDefault="00CD0128" w:rsidP="008F1C72">
            <w:pPr>
              <w:bidi w:val="0"/>
              <w:jc w:val="center"/>
              <w:rPr>
                <w:rFonts w:asciiTheme="majorBidi" w:hAnsiTheme="majorBidi" w:cstheme="majorBidi"/>
                <w:b/>
                <w:bCs/>
              </w:rPr>
            </w:pPr>
            <w:r w:rsidRPr="00473203">
              <w:rPr>
                <w:rFonts w:asciiTheme="majorBidi" w:eastAsia="Calibri" w:hAnsiTheme="majorBidi" w:cstheme="majorBidi"/>
                <w:b/>
                <w:bCs/>
              </w:rPr>
              <w:t>2</w:t>
            </w:r>
          </w:p>
        </w:tc>
        <w:tc>
          <w:tcPr>
            <w:tcW w:w="535" w:type="pct"/>
            <w:shd w:val="clear" w:color="auto" w:fill="auto"/>
            <w:vAlign w:val="center"/>
          </w:tcPr>
          <w:p w14:paraId="5A0328D1" w14:textId="77777777" w:rsidR="00CD0128" w:rsidRPr="00473203" w:rsidRDefault="00CD0128" w:rsidP="008F1C72">
            <w:pPr>
              <w:bidi w:val="0"/>
              <w:jc w:val="center"/>
              <w:rPr>
                <w:rFonts w:asciiTheme="majorBidi" w:hAnsiTheme="majorBidi" w:cstheme="majorBidi"/>
                <w:b/>
                <w:bCs/>
              </w:rPr>
            </w:pPr>
            <w:r w:rsidRPr="00473203">
              <w:rPr>
                <w:rFonts w:asciiTheme="majorBidi" w:eastAsia="Calibri" w:hAnsiTheme="majorBidi" w:cstheme="majorBidi"/>
                <w:b/>
                <w:bCs/>
                <w:rtl/>
              </w:rPr>
              <w:t>-</w:t>
            </w:r>
          </w:p>
        </w:tc>
        <w:tc>
          <w:tcPr>
            <w:tcW w:w="458" w:type="pct"/>
          </w:tcPr>
          <w:p w14:paraId="4641C346" w14:textId="77777777" w:rsidR="00CD0128" w:rsidRPr="00473203" w:rsidRDefault="00CD0128" w:rsidP="008F1C72">
            <w:pPr>
              <w:bidi w:val="0"/>
              <w:jc w:val="center"/>
              <w:rPr>
                <w:rFonts w:asciiTheme="majorBidi" w:hAnsiTheme="majorBidi" w:cstheme="majorBidi"/>
                <w:b/>
                <w:bCs/>
              </w:rPr>
            </w:pPr>
            <w:r w:rsidRPr="00473203">
              <w:rPr>
                <w:rFonts w:asciiTheme="majorBidi" w:hAnsiTheme="majorBidi" w:cstheme="majorBidi"/>
                <w:b/>
                <w:bCs/>
              </w:rPr>
              <w:t>3</w:t>
            </w:r>
          </w:p>
        </w:tc>
        <w:tc>
          <w:tcPr>
            <w:tcW w:w="640" w:type="pct"/>
          </w:tcPr>
          <w:p w14:paraId="63ED3D1A" w14:textId="77777777" w:rsidR="00CD0128" w:rsidRPr="00473203" w:rsidRDefault="00CD0128" w:rsidP="008F1C72">
            <w:pPr>
              <w:bidi w:val="0"/>
              <w:jc w:val="center"/>
              <w:rPr>
                <w:rFonts w:asciiTheme="majorBidi" w:hAnsiTheme="majorBidi" w:cstheme="majorBidi"/>
              </w:rPr>
            </w:pPr>
            <w:r w:rsidRPr="00473203">
              <w:rPr>
                <w:rFonts w:asciiTheme="majorBidi" w:hAnsiTheme="majorBidi" w:cstheme="majorBidi"/>
              </w:rPr>
              <w:t>-</w:t>
            </w:r>
          </w:p>
        </w:tc>
      </w:tr>
      <w:tr w:rsidR="00CD0128" w:rsidRPr="00473203" w14:paraId="0C67E1B7" w14:textId="77777777" w:rsidTr="008F1C72">
        <w:tc>
          <w:tcPr>
            <w:tcW w:w="383" w:type="pct"/>
          </w:tcPr>
          <w:p w14:paraId="0F27B867" w14:textId="77777777" w:rsidR="00CD0128" w:rsidRPr="00473203" w:rsidRDefault="00CD0128" w:rsidP="008F1C72">
            <w:pPr>
              <w:bidi w:val="0"/>
              <w:jc w:val="center"/>
              <w:rPr>
                <w:rFonts w:asciiTheme="majorBidi" w:hAnsiTheme="majorBidi" w:cstheme="majorBidi"/>
                <w:b/>
                <w:bCs/>
              </w:rPr>
            </w:pPr>
            <w:r w:rsidRPr="00473203">
              <w:rPr>
                <w:rFonts w:asciiTheme="majorBidi" w:hAnsiTheme="majorBidi" w:cstheme="majorBidi"/>
                <w:b/>
                <w:bCs/>
              </w:rPr>
              <w:t>4</w:t>
            </w:r>
          </w:p>
        </w:tc>
        <w:tc>
          <w:tcPr>
            <w:tcW w:w="1147" w:type="pct"/>
            <w:shd w:val="clear" w:color="auto" w:fill="auto"/>
            <w:vAlign w:val="center"/>
          </w:tcPr>
          <w:p w14:paraId="01DA131A" w14:textId="77777777" w:rsidR="00CD0128" w:rsidRPr="00473203" w:rsidRDefault="00CD0128" w:rsidP="008F1C72">
            <w:pPr>
              <w:bidi w:val="0"/>
              <w:rPr>
                <w:rFonts w:asciiTheme="majorBidi" w:hAnsiTheme="majorBidi" w:cstheme="majorBidi"/>
                <w:b/>
                <w:bCs/>
                <w:rtl/>
              </w:rPr>
            </w:pPr>
            <w:r w:rsidRPr="00473203">
              <w:rPr>
                <w:rFonts w:asciiTheme="majorBidi" w:eastAsia="Calibri" w:hAnsiTheme="majorBidi" w:cstheme="majorBidi"/>
                <w:b/>
                <w:bCs/>
              </w:rPr>
              <w:t>Statistics for Health Specialties</w:t>
            </w:r>
          </w:p>
        </w:tc>
        <w:tc>
          <w:tcPr>
            <w:tcW w:w="765" w:type="pct"/>
            <w:vAlign w:val="center"/>
          </w:tcPr>
          <w:p w14:paraId="261B6B18" w14:textId="77777777" w:rsidR="00CD0128" w:rsidRPr="00473203" w:rsidRDefault="00CD0128" w:rsidP="008F1C72">
            <w:pPr>
              <w:jc w:val="center"/>
              <w:rPr>
                <w:rFonts w:asciiTheme="majorBidi" w:hAnsiTheme="majorBidi" w:cstheme="majorBidi"/>
                <w:b/>
                <w:bCs/>
              </w:rPr>
            </w:pPr>
            <w:r w:rsidRPr="00473203">
              <w:rPr>
                <w:rFonts w:asciiTheme="majorBidi" w:eastAsia="Calibri" w:hAnsiTheme="majorBidi" w:cstheme="majorBidi"/>
                <w:b/>
                <w:bCs/>
              </w:rPr>
              <w:t>MATH 162</w:t>
            </w:r>
          </w:p>
        </w:tc>
        <w:tc>
          <w:tcPr>
            <w:tcW w:w="536" w:type="pct"/>
            <w:shd w:val="clear" w:color="auto" w:fill="auto"/>
            <w:vAlign w:val="center"/>
          </w:tcPr>
          <w:p w14:paraId="04E8365D" w14:textId="77777777" w:rsidR="00CD0128" w:rsidRPr="00473203" w:rsidRDefault="00CD0128" w:rsidP="008F1C72">
            <w:pPr>
              <w:bidi w:val="0"/>
              <w:jc w:val="center"/>
              <w:rPr>
                <w:rFonts w:asciiTheme="majorBidi" w:hAnsiTheme="majorBidi" w:cstheme="majorBidi"/>
                <w:b/>
                <w:bCs/>
              </w:rPr>
            </w:pPr>
            <w:r w:rsidRPr="00473203">
              <w:rPr>
                <w:rFonts w:asciiTheme="majorBidi" w:eastAsia="Calibri" w:hAnsiTheme="majorBidi" w:cstheme="majorBidi"/>
                <w:b/>
                <w:bCs/>
              </w:rPr>
              <w:t>2</w:t>
            </w:r>
          </w:p>
        </w:tc>
        <w:tc>
          <w:tcPr>
            <w:tcW w:w="536" w:type="pct"/>
            <w:shd w:val="clear" w:color="auto" w:fill="auto"/>
            <w:vAlign w:val="center"/>
          </w:tcPr>
          <w:p w14:paraId="5B7A5291" w14:textId="77777777" w:rsidR="00CD0128" w:rsidRPr="00473203" w:rsidRDefault="00CD0128" w:rsidP="008F1C72">
            <w:pPr>
              <w:bidi w:val="0"/>
              <w:jc w:val="center"/>
              <w:rPr>
                <w:rFonts w:asciiTheme="majorBidi" w:hAnsiTheme="majorBidi" w:cstheme="majorBidi"/>
                <w:b/>
                <w:bCs/>
              </w:rPr>
            </w:pPr>
            <w:r w:rsidRPr="00473203">
              <w:rPr>
                <w:rFonts w:asciiTheme="majorBidi" w:eastAsia="Calibri" w:hAnsiTheme="majorBidi" w:cstheme="majorBidi"/>
                <w:b/>
                <w:bCs/>
              </w:rPr>
              <w:t>2</w:t>
            </w:r>
          </w:p>
        </w:tc>
        <w:tc>
          <w:tcPr>
            <w:tcW w:w="535" w:type="pct"/>
            <w:shd w:val="clear" w:color="auto" w:fill="auto"/>
            <w:vAlign w:val="center"/>
          </w:tcPr>
          <w:p w14:paraId="7EBE7B22" w14:textId="77777777" w:rsidR="00CD0128" w:rsidRPr="00473203" w:rsidRDefault="00CD0128" w:rsidP="008F1C72">
            <w:pPr>
              <w:bidi w:val="0"/>
              <w:jc w:val="center"/>
              <w:rPr>
                <w:rFonts w:asciiTheme="majorBidi" w:hAnsiTheme="majorBidi" w:cstheme="majorBidi"/>
                <w:b/>
                <w:bCs/>
              </w:rPr>
            </w:pPr>
            <w:r w:rsidRPr="00473203">
              <w:rPr>
                <w:rFonts w:asciiTheme="majorBidi" w:eastAsia="Calibri" w:hAnsiTheme="majorBidi" w:cstheme="majorBidi"/>
                <w:b/>
                <w:bCs/>
                <w:rtl/>
              </w:rPr>
              <w:t>-</w:t>
            </w:r>
          </w:p>
        </w:tc>
        <w:tc>
          <w:tcPr>
            <w:tcW w:w="458" w:type="pct"/>
          </w:tcPr>
          <w:p w14:paraId="6C86CE38" w14:textId="77777777" w:rsidR="00CD0128" w:rsidRPr="00473203" w:rsidRDefault="00CD0128" w:rsidP="008F1C72">
            <w:pPr>
              <w:bidi w:val="0"/>
              <w:jc w:val="center"/>
              <w:rPr>
                <w:rFonts w:asciiTheme="majorBidi" w:hAnsiTheme="majorBidi" w:cstheme="majorBidi"/>
                <w:b/>
                <w:bCs/>
              </w:rPr>
            </w:pPr>
            <w:r w:rsidRPr="00473203">
              <w:rPr>
                <w:rFonts w:asciiTheme="majorBidi" w:hAnsiTheme="majorBidi" w:cstheme="majorBidi"/>
                <w:b/>
                <w:bCs/>
              </w:rPr>
              <w:t>3</w:t>
            </w:r>
          </w:p>
        </w:tc>
        <w:tc>
          <w:tcPr>
            <w:tcW w:w="640" w:type="pct"/>
          </w:tcPr>
          <w:p w14:paraId="0AA238C0" w14:textId="77777777" w:rsidR="00CD0128" w:rsidRPr="00473203" w:rsidRDefault="00CD0128" w:rsidP="008F1C72">
            <w:pPr>
              <w:bidi w:val="0"/>
              <w:jc w:val="center"/>
              <w:rPr>
                <w:rFonts w:asciiTheme="majorBidi" w:hAnsiTheme="majorBidi" w:cstheme="majorBidi"/>
              </w:rPr>
            </w:pPr>
            <w:r w:rsidRPr="00473203">
              <w:rPr>
                <w:rFonts w:asciiTheme="majorBidi" w:hAnsiTheme="majorBidi" w:cstheme="majorBidi"/>
              </w:rPr>
              <w:t>-</w:t>
            </w:r>
          </w:p>
        </w:tc>
      </w:tr>
      <w:tr w:rsidR="00CD0128" w:rsidRPr="00473203" w14:paraId="7E11C6BF" w14:textId="77777777" w:rsidTr="008F1C72">
        <w:tc>
          <w:tcPr>
            <w:tcW w:w="383" w:type="pct"/>
          </w:tcPr>
          <w:p w14:paraId="084AD34B" w14:textId="77777777" w:rsidR="00CD0128" w:rsidRPr="00473203" w:rsidRDefault="00CD0128" w:rsidP="008F1C72">
            <w:pPr>
              <w:bidi w:val="0"/>
              <w:jc w:val="center"/>
              <w:rPr>
                <w:rFonts w:asciiTheme="majorBidi" w:hAnsiTheme="majorBidi" w:cstheme="majorBidi"/>
                <w:b/>
                <w:bCs/>
              </w:rPr>
            </w:pPr>
            <w:r w:rsidRPr="00473203">
              <w:rPr>
                <w:rFonts w:asciiTheme="majorBidi" w:hAnsiTheme="majorBidi" w:cstheme="majorBidi"/>
                <w:b/>
                <w:bCs/>
              </w:rPr>
              <w:t>5</w:t>
            </w:r>
          </w:p>
        </w:tc>
        <w:tc>
          <w:tcPr>
            <w:tcW w:w="1147" w:type="pct"/>
            <w:shd w:val="clear" w:color="auto" w:fill="auto"/>
            <w:vAlign w:val="center"/>
          </w:tcPr>
          <w:p w14:paraId="3998A55C" w14:textId="77777777" w:rsidR="00CD0128" w:rsidRPr="00473203" w:rsidRDefault="00CD0128" w:rsidP="008F1C72">
            <w:pPr>
              <w:bidi w:val="0"/>
              <w:rPr>
                <w:rFonts w:asciiTheme="majorBidi" w:hAnsiTheme="majorBidi" w:cstheme="majorBidi"/>
                <w:b/>
                <w:bCs/>
              </w:rPr>
            </w:pPr>
            <w:r w:rsidRPr="00473203">
              <w:rPr>
                <w:rFonts w:asciiTheme="majorBidi" w:eastAsia="Calibri" w:hAnsiTheme="majorBidi" w:cstheme="majorBidi"/>
                <w:b/>
                <w:bCs/>
              </w:rPr>
              <w:t>General Chemistry for Health Specialties</w:t>
            </w:r>
          </w:p>
        </w:tc>
        <w:tc>
          <w:tcPr>
            <w:tcW w:w="765" w:type="pct"/>
            <w:vAlign w:val="center"/>
          </w:tcPr>
          <w:p w14:paraId="300C8E58" w14:textId="77777777" w:rsidR="00CD0128" w:rsidRPr="00473203" w:rsidRDefault="00CD0128" w:rsidP="008F1C72">
            <w:pPr>
              <w:jc w:val="center"/>
              <w:rPr>
                <w:rFonts w:asciiTheme="majorBidi" w:hAnsiTheme="majorBidi" w:cstheme="majorBidi"/>
                <w:b/>
                <w:bCs/>
              </w:rPr>
            </w:pPr>
            <w:r w:rsidRPr="00473203">
              <w:rPr>
                <w:rFonts w:asciiTheme="majorBidi" w:eastAsia="Calibri" w:hAnsiTheme="majorBidi" w:cstheme="majorBidi"/>
                <w:b/>
                <w:bCs/>
              </w:rPr>
              <w:t>CHEM 104</w:t>
            </w:r>
          </w:p>
        </w:tc>
        <w:tc>
          <w:tcPr>
            <w:tcW w:w="536" w:type="pct"/>
            <w:shd w:val="clear" w:color="auto" w:fill="auto"/>
            <w:vAlign w:val="center"/>
          </w:tcPr>
          <w:p w14:paraId="6CBD8A3A" w14:textId="77777777" w:rsidR="00CD0128" w:rsidRPr="00473203" w:rsidRDefault="00CD0128" w:rsidP="008F1C72">
            <w:pPr>
              <w:bidi w:val="0"/>
              <w:jc w:val="center"/>
              <w:rPr>
                <w:rFonts w:asciiTheme="majorBidi" w:hAnsiTheme="majorBidi" w:cstheme="majorBidi"/>
                <w:b/>
                <w:bCs/>
              </w:rPr>
            </w:pPr>
            <w:r w:rsidRPr="00473203">
              <w:rPr>
                <w:rFonts w:asciiTheme="majorBidi" w:eastAsia="Calibri" w:hAnsiTheme="majorBidi" w:cstheme="majorBidi"/>
                <w:b/>
                <w:bCs/>
              </w:rPr>
              <w:t>2</w:t>
            </w:r>
          </w:p>
        </w:tc>
        <w:tc>
          <w:tcPr>
            <w:tcW w:w="536" w:type="pct"/>
            <w:shd w:val="clear" w:color="auto" w:fill="auto"/>
            <w:vAlign w:val="center"/>
          </w:tcPr>
          <w:p w14:paraId="3E6CBF1E" w14:textId="77777777" w:rsidR="00CD0128" w:rsidRPr="00473203" w:rsidRDefault="00CD0128" w:rsidP="008F1C72">
            <w:pPr>
              <w:bidi w:val="0"/>
              <w:jc w:val="center"/>
              <w:rPr>
                <w:rFonts w:asciiTheme="majorBidi" w:hAnsiTheme="majorBidi" w:cstheme="majorBidi"/>
                <w:b/>
                <w:bCs/>
              </w:rPr>
            </w:pPr>
            <w:r w:rsidRPr="00473203">
              <w:rPr>
                <w:rFonts w:asciiTheme="majorBidi" w:eastAsia="Calibri" w:hAnsiTheme="majorBidi" w:cstheme="majorBidi"/>
                <w:b/>
                <w:bCs/>
              </w:rPr>
              <w:t>2</w:t>
            </w:r>
          </w:p>
        </w:tc>
        <w:tc>
          <w:tcPr>
            <w:tcW w:w="535" w:type="pct"/>
            <w:shd w:val="clear" w:color="auto" w:fill="auto"/>
            <w:vAlign w:val="center"/>
          </w:tcPr>
          <w:p w14:paraId="6CECB90A" w14:textId="77777777" w:rsidR="00CD0128" w:rsidRPr="00473203" w:rsidRDefault="00CD0128" w:rsidP="008F1C72">
            <w:pPr>
              <w:bidi w:val="0"/>
              <w:jc w:val="center"/>
              <w:rPr>
                <w:rFonts w:asciiTheme="majorBidi" w:hAnsiTheme="majorBidi" w:cstheme="majorBidi"/>
                <w:b/>
                <w:bCs/>
              </w:rPr>
            </w:pPr>
            <w:r w:rsidRPr="00473203">
              <w:rPr>
                <w:rFonts w:asciiTheme="majorBidi" w:eastAsia="Calibri" w:hAnsiTheme="majorBidi" w:cstheme="majorBidi"/>
                <w:b/>
                <w:bCs/>
                <w:rtl/>
              </w:rPr>
              <w:t>-</w:t>
            </w:r>
          </w:p>
        </w:tc>
        <w:tc>
          <w:tcPr>
            <w:tcW w:w="458" w:type="pct"/>
          </w:tcPr>
          <w:p w14:paraId="508397FD" w14:textId="77777777" w:rsidR="00CD0128" w:rsidRPr="00473203" w:rsidRDefault="00CD0128" w:rsidP="008F1C72">
            <w:pPr>
              <w:bidi w:val="0"/>
              <w:jc w:val="center"/>
              <w:rPr>
                <w:rFonts w:asciiTheme="majorBidi" w:hAnsiTheme="majorBidi" w:cstheme="majorBidi"/>
                <w:b/>
                <w:bCs/>
              </w:rPr>
            </w:pPr>
          </w:p>
          <w:p w14:paraId="636A995A" w14:textId="77777777" w:rsidR="00CD0128" w:rsidRPr="00473203" w:rsidRDefault="00CD0128" w:rsidP="008F1C72">
            <w:pPr>
              <w:bidi w:val="0"/>
              <w:jc w:val="center"/>
              <w:rPr>
                <w:rFonts w:asciiTheme="majorBidi" w:hAnsiTheme="majorBidi" w:cstheme="majorBidi"/>
                <w:b/>
                <w:bCs/>
              </w:rPr>
            </w:pPr>
            <w:r w:rsidRPr="00473203">
              <w:rPr>
                <w:rFonts w:asciiTheme="majorBidi" w:hAnsiTheme="majorBidi" w:cstheme="majorBidi"/>
                <w:b/>
                <w:bCs/>
              </w:rPr>
              <w:t>3</w:t>
            </w:r>
          </w:p>
        </w:tc>
        <w:tc>
          <w:tcPr>
            <w:tcW w:w="640" w:type="pct"/>
          </w:tcPr>
          <w:p w14:paraId="0B8A06BD" w14:textId="77777777" w:rsidR="00CD0128" w:rsidRPr="00473203" w:rsidRDefault="00CD0128" w:rsidP="008F1C72">
            <w:pPr>
              <w:bidi w:val="0"/>
              <w:jc w:val="center"/>
              <w:rPr>
                <w:rFonts w:asciiTheme="majorBidi" w:hAnsiTheme="majorBidi" w:cstheme="majorBidi"/>
              </w:rPr>
            </w:pPr>
          </w:p>
          <w:p w14:paraId="4931297F" w14:textId="77777777" w:rsidR="00CD0128" w:rsidRPr="00473203" w:rsidRDefault="00CD0128" w:rsidP="008F1C72">
            <w:pPr>
              <w:bidi w:val="0"/>
              <w:jc w:val="center"/>
              <w:rPr>
                <w:rFonts w:asciiTheme="majorBidi" w:hAnsiTheme="majorBidi" w:cstheme="majorBidi"/>
              </w:rPr>
            </w:pPr>
            <w:r w:rsidRPr="00473203">
              <w:rPr>
                <w:rFonts w:asciiTheme="majorBidi" w:hAnsiTheme="majorBidi" w:cstheme="majorBidi"/>
              </w:rPr>
              <w:t>-</w:t>
            </w:r>
          </w:p>
        </w:tc>
      </w:tr>
      <w:tr w:rsidR="00CD0128" w:rsidRPr="00473203" w14:paraId="2D77BA0F" w14:textId="77777777" w:rsidTr="008F1C72">
        <w:tc>
          <w:tcPr>
            <w:tcW w:w="383" w:type="pct"/>
          </w:tcPr>
          <w:p w14:paraId="0B0296E2" w14:textId="77777777" w:rsidR="00CD0128" w:rsidRPr="00473203" w:rsidRDefault="00CD0128" w:rsidP="008F1C72">
            <w:pPr>
              <w:bidi w:val="0"/>
              <w:jc w:val="center"/>
              <w:rPr>
                <w:rFonts w:asciiTheme="majorBidi" w:hAnsiTheme="majorBidi" w:cstheme="majorBidi"/>
                <w:b/>
                <w:bCs/>
              </w:rPr>
            </w:pPr>
            <w:r w:rsidRPr="00473203">
              <w:rPr>
                <w:rFonts w:asciiTheme="majorBidi" w:hAnsiTheme="majorBidi" w:cstheme="majorBidi"/>
                <w:b/>
                <w:bCs/>
              </w:rPr>
              <w:t>6</w:t>
            </w:r>
          </w:p>
        </w:tc>
        <w:tc>
          <w:tcPr>
            <w:tcW w:w="1147" w:type="pct"/>
            <w:shd w:val="clear" w:color="auto" w:fill="auto"/>
            <w:vAlign w:val="center"/>
          </w:tcPr>
          <w:p w14:paraId="7D631B90" w14:textId="77777777" w:rsidR="00CD0128" w:rsidRPr="00473203" w:rsidRDefault="00CD0128" w:rsidP="008F1C72">
            <w:pPr>
              <w:bidi w:val="0"/>
              <w:rPr>
                <w:rFonts w:asciiTheme="majorBidi" w:hAnsiTheme="majorBidi" w:cstheme="majorBidi"/>
              </w:rPr>
            </w:pPr>
            <w:r w:rsidRPr="00473203">
              <w:rPr>
                <w:rFonts w:asciiTheme="majorBidi" w:eastAsia="Calibri" w:hAnsiTheme="majorBidi" w:cstheme="majorBidi"/>
                <w:b/>
                <w:bCs/>
              </w:rPr>
              <w:t>General Physics for Health Specialties</w:t>
            </w:r>
          </w:p>
        </w:tc>
        <w:tc>
          <w:tcPr>
            <w:tcW w:w="765" w:type="pct"/>
            <w:vAlign w:val="center"/>
          </w:tcPr>
          <w:p w14:paraId="5E255DBE" w14:textId="77777777" w:rsidR="00CD0128" w:rsidRPr="00473203" w:rsidRDefault="00CD0128" w:rsidP="008F1C72">
            <w:pPr>
              <w:bidi w:val="0"/>
              <w:jc w:val="center"/>
              <w:rPr>
                <w:rFonts w:asciiTheme="majorBidi" w:hAnsiTheme="majorBidi" w:cstheme="majorBidi"/>
              </w:rPr>
            </w:pPr>
            <w:r w:rsidRPr="00473203">
              <w:rPr>
                <w:rFonts w:asciiTheme="majorBidi" w:eastAsia="Calibri" w:hAnsiTheme="majorBidi" w:cstheme="majorBidi"/>
                <w:b/>
                <w:bCs/>
              </w:rPr>
              <w:t>PHYS 105</w:t>
            </w:r>
          </w:p>
        </w:tc>
        <w:tc>
          <w:tcPr>
            <w:tcW w:w="536" w:type="pct"/>
            <w:shd w:val="clear" w:color="auto" w:fill="auto"/>
            <w:vAlign w:val="center"/>
          </w:tcPr>
          <w:p w14:paraId="5A8A3ABB" w14:textId="77777777" w:rsidR="00CD0128" w:rsidRPr="00473203" w:rsidRDefault="00CD0128" w:rsidP="008F1C72">
            <w:pPr>
              <w:bidi w:val="0"/>
              <w:jc w:val="center"/>
              <w:rPr>
                <w:rFonts w:asciiTheme="majorBidi" w:hAnsiTheme="majorBidi" w:cstheme="majorBidi"/>
                <w:b/>
                <w:bCs/>
              </w:rPr>
            </w:pPr>
            <w:r w:rsidRPr="00473203">
              <w:rPr>
                <w:rFonts w:asciiTheme="majorBidi" w:eastAsia="Calibri" w:hAnsiTheme="majorBidi" w:cstheme="majorBidi"/>
                <w:b/>
                <w:bCs/>
              </w:rPr>
              <w:t>2</w:t>
            </w:r>
          </w:p>
        </w:tc>
        <w:tc>
          <w:tcPr>
            <w:tcW w:w="536" w:type="pct"/>
            <w:shd w:val="clear" w:color="auto" w:fill="auto"/>
            <w:vAlign w:val="center"/>
          </w:tcPr>
          <w:p w14:paraId="03FC09AE" w14:textId="77777777" w:rsidR="00CD0128" w:rsidRPr="00473203" w:rsidRDefault="00CD0128" w:rsidP="008F1C72">
            <w:pPr>
              <w:bidi w:val="0"/>
              <w:jc w:val="center"/>
              <w:rPr>
                <w:rFonts w:asciiTheme="majorBidi" w:hAnsiTheme="majorBidi" w:cstheme="majorBidi"/>
                <w:b/>
                <w:bCs/>
              </w:rPr>
            </w:pPr>
            <w:r w:rsidRPr="00473203">
              <w:rPr>
                <w:rFonts w:asciiTheme="majorBidi" w:eastAsia="Calibri" w:hAnsiTheme="majorBidi" w:cstheme="majorBidi"/>
                <w:b/>
                <w:bCs/>
              </w:rPr>
              <w:t>2</w:t>
            </w:r>
          </w:p>
        </w:tc>
        <w:tc>
          <w:tcPr>
            <w:tcW w:w="535" w:type="pct"/>
            <w:shd w:val="clear" w:color="auto" w:fill="auto"/>
            <w:vAlign w:val="center"/>
          </w:tcPr>
          <w:p w14:paraId="770C0158" w14:textId="77777777" w:rsidR="00CD0128" w:rsidRPr="00473203" w:rsidRDefault="00CD0128" w:rsidP="008F1C72">
            <w:pPr>
              <w:bidi w:val="0"/>
              <w:jc w:val="center"/>
              <w:rPr>
                <w:rFonts w:asciiTheme="majorBidi" w:hAnsiTheme="majorBidi" w:cstheme="majorBidi"/>
                <w:b/>
                <w:bCs/>
              </w:rPr>
            </w:pPr>
            <w:r w:rsidRPr="00473203">
              <w:rPr>
                <w:rFonts w:asciiTheme="majorBidi" w:eastAsia="Calibri" w:hAnsiTheme="majorBidi" w:cstheme="majorBidi"/>
                <w:b/>
                <w:bCs/>
                <w:rtl/>
              </w:rPr>
              <w:t>-</w:t>
            </w:r>
          </w:p>
        </w:tc>
        <w:tc>
          <w:tcPr>
            <w:tcW w:w="458" w:type="pct"/>
          </w:tcPr>
          <w:p w14:paraId="229C8275" w14:textId="77777777" w:rsidR="00CD0128" w:rsidRPr="00473203" w:rsidRDefault="00CD0128" w:rsidP="008F1C72">
            <w:pPr>
              <w:bidi w:val="0"/>
              <w:jc w:val="center"/>
              <w:rPr>
                <w:rFonts w:asciiTheme="majorBidi" w:hAnsiTheme="majorBidi" w:cstheme="majorBidi"/>
                <w:b/>
                <w:bCs/>
              </w:rPr>
            </w:pPr>
            <w:r w:rsidRPr="00473203">
              <w:rPr>
                <w:rFonts w:asciiTheme="majorBidi" w:hAnsiTheme="majorBidi" w:cstheme="majorBidi"/>
                <w:b/>
                <w:bCs/>
              </w:rPr>
              <w:t>3</w:t>
            </w:r>
          </w:p>
        </w:tc>
        <w:tc>
          <w:tcPr>
            <w:tcW w:w="640" w:type="pct"/>
          </w:tcPr>
          <w:p w14:paraId="69459526" w14:textId="77777777" w:rsidR="00CD0128" w:rsidRPr="00473203" w:rsidRDefault="00CD0128" w:rsidP="008F1C72">
            <w:pPr>
              <w:bidi w:val="0"/>
              <w:jc w:val="center"/>
              <w:rPr>
                <w:rFonts w:asciiTheme="majorBidi" w:hAnsiTheme="majorBidi" w:cstheme="majorBidi"/>
              </w:rPr>
            </w:pPr>
            <w:r w:rsidRPr="00473203">
              <w:rPr>
                <w:rFonts w:asciiTheme="majorBidi" w:hAnsiTheme="majorBidi" w:cstheme="majorBidi"/>
              </w:rPr>
              <w:t>-</w:t>
            </w:r>
          </w:p>
        </w:tc>
      </w:tr>
      <w:tr w:rsidR="00CD0128" w:rsidRPr="00473203" w14:paraId="26969258" w14:textId="77777777" w:rsidTr="008F1C72">
        <w:tc>
          <w:tcPr>
            <w:tcW w:w="383" w:type="pct"/>
          </w:tcPr>
          <w:p w14:paraId="65299076" w14:textId="77777777" w:rsidR="00CD0128" w:rsidRPr="00473203" w:rsidRDefault="00CD0128" w:rsidP="008F1C72">
            <w:pPr>
              <w:bidi w:val="0"/>
              <w:jc w:val="center"/>
              <w:rPr>
                <w:rFonts w:asciiTheme="majorBidi" w:hAnsiTheme="majorBidi" w:cstheme="majorBidi"/>
                <w:b/>
                <w:bCs/>
              </w:rPr>
            </w:pPr>
            <w:r w:rsidRPr="00473203">
              <w:rPr>
                <w:rFonts w:asciiTheme="majorBidi" w:hAnsiTheme="majorBidi" w:cstheme="majorBidi"/>
                <w:b/>
                <w:bCs/>
              </w:rPr>
              <w:t>7</w:t>
            </w:r>
          </w:p>
        </w:tc>
        <w:tc>
          <w:tcPr>
            <w:tcW w:w="1147" w:type="pct"/>
            <w:shd w:val="clear" w:color="auto" w:fill="auto"/>
            <w:vAlign w:val="center"/>
          </w:tcPr>
          <w:p w14:paraId="0697F5DB" w14:textId="77777777" w:rsidR="00CD0128" w:rsidRPr="00473203" w:rsidRDefault="00CD0128" w:rsidP="008F1C72">
            <w:pPr>
              <w:bidi w:val="0"/>
              <w:rPr>
                <w:rFonts w:asciiTheme="majorBidi" w:hAnsiTheme="majorBidi" w:cstheme="majorBidi"/>
              </w:rPr>
            </w:pPr>
            <w:r w:rsidRPr="00473203">
              <w:rPr>
                <w:rFonts w:asciiTheme="majorBidi" w:eastAsia="Calibri" w:hAnsiTheme="majorBidi" w:cstheme="majorBidi"/>
                <w:b/>
                <w:bCs/>
              </w:rPr>
              <w:t>Medical Terminology</w:t>
            </w:r>
          </w:p>
        </w:tc>
        <w:tc>
          <w:tcPr>
            <w:tcW w:w="765" w:type="pct"/>
            <w:vAlign w:val="center"/>
          </w:tcPr>
          <w:p w14:paraId="0EBF971F" w14:textId="77777777" w:rsidR="00CD0128" w:rsidRPr="00473203" w:rsidRDefault="00CD0128" w:rsidP="008F1C72">
            <w:pPr>
              <w:jc w:val="center"/>
              <w:rPr>
                <w:rFonts w:asciiTheme="majorBidi" w:hAnsiTheme="majorBidi" w:cstheme="majorBidi"/>
                <w:b/>
                <w:bCs/>
              </w:rPr>
            </w:pPr>
            <w:r w:rsidRPr="00473203">
              <w:rPr>
                <w:rFonts w:asciiTheme="majorBidi" w:eastAsia="Calibri" w:hAnsiTheme="majorBidi" w:cstheme="majorBidi"/>
                <w:b/>
                <w:bCs/>
              </w:rPr>
              <w:t>DPY 121</w:t>
            </w:r>
          </w:p>
        </w:tc>
        <w:tc>
          <w:tcPr>
            <w:tcW w:w="536" w:type="pct"/>
            <w:shd w:val="clear" w:color="auto" w:fill="auto"/>
            <w:vAlign w:val="center"/>
          </w:tcPr>
          <w:p w14:paraId="67153B74" w14:textId="77777777" w:rsidR="00CD0128" w:rsidRPr="00473203" w:rsidRDefault="00CD0128" w:rsidP="008F1C72">
            <w:pPr>
              <w:bidi w:val="0"/>
              <w:jc w:val="center"/>
              <w:rPr>
                <w:rFonts w:asciiTheme="majorBidi" w:hAnsiTheme="majorBidi" w:cstheme="majorBidi"/>
                <w:b/>
                <w:bCs/>
              </w:rPr>
            </w:pPr>
            <w:r w:rsidRPr="00473203">
              <w:rPr>
                <w:rFonts w:asciiTheme="majorBidi" w:eastAsia="Calibri" w:hAnsiTheme="majorBidi" w:cstheme="majorBidi"/>
                <w:b/>
                <w:bCs/>
              </w:rPr>
              <w:t>2</w:t>
            </w:r>
          </w:p>
        </w:tc>
        <w:tc>
          <w:tcPr>
            <w:tcW w:w="536" w:type="pct"/>
            <w:shd w:val="clear" w:color="auto" w:fill="auto"/>
            <w:vAlign w:val="center"/>
          </w:tcPr>
          <w:p w14:paraId="3496BE03" w14:textId="77777777" w:rsidR="00CD0128" w:rsidRPr="00473203" w:rsidRDefault="00CD0128" w:rsidP="008F1C72">
            <w:pPr>
              <w:bidi w:val="0"/>
              <w:jc w:val="center"/>
              <w:rPr>
                <w:rFonts w:asciiTheme="majorBidi" w:hAnsiTheme="majorBidi" w:cstheme="majorBidi"/>
                <w:b/>
                <w:bCs/>
              </w:rPr>
            </w:pPr>
            <w:r w:rsidRPr="00473203">
              <w:rPr>
                <w:rFonts w:asciiTheme="majorBidi" w:eastAsia="Calibri" w:hAnsiTheme="majorBidi" w:cstheme="majorBidi"/>
                <w:b/>
                <w:bCs/>
                <w:rtl/>
              </w:rPr>
              <w:t>-</w:t>
            </w:r>
          </w:p>
        </w:tc>
        <w:tc>
          <w:tcPr>
            <w:tcW w:w="535" w:type="pct"/>
            <w:shd w:val="clear" w:color="auto" w:fill="auto"/>
            <w:vAlign w:val="center"/>
          </w:tcPr>
          <w:p w14:paraId="16045002" w14:textId="77777777" w:rsidR="00CD0128" w:rsidRPr="00473203" w:rsidRDefault="00CD0128" w:rsidP="008F1C72">
            <w:pPr>
              <w:bidi w:val="0"/>
              <w:jc w:val="center"/>
              <w:rPr>
                <w:rFonts w:asciiTheme="majorBidi" w:hAnsiTheme="majorBidi" w:cstheme="majorBidi"/>
                <w:b/>
                <w:bCs/>
              </w:rPr>
            </w:pPr>
            <w:r w:rsidRPr="00473203">
              <w:rPr>
                <w:rFonts w:asciiTheme="majorBidi" w:eastAsia="Calibri" w:hAnsiTheme="majorBidi" w:cstheme="majorBidi"/>
                <w:b/>
                <w:bCs/>
                <w:rtl/>
              </w:rPr>
              <w:t>-</w:t>
            </w:r>
          </w:p>
        </w:tc>
        <w:tc>
          <w:tcPr>
            <w:tcW w:w="458" w:type="pct"/>
          </w:tcPr>
          <w:p w14:paraId="3E7E2B2D" w14:textId="77777777" w:rsidR="00CD0128" w:rsidRPr="00473203" w:rsidRDefault="00CD0128" w:rsidP="008F1C72">
            <w:pPr>
              <w:bidi w:val="0"/>
              <w:jc w:val="center"/>
              <w:rPr>
                <w:rFonts w:asciiTheme="majorBidi" w:hAnsiTheme="majorBidi" w:cstheme="majorBidi"/>
                <w:b/>
                <w:bCs/>
              </w:rPr>
            </w:pPr>
            <w:r w:rsidRPr="00473203">
              <w:rPr>
                <w:rFonts w:asciiTheme="majorBidi" w:hAnsiTheme="majorBidi" w:cstheme="majorBidi"/>
                <w:b/>
                <w:bCs/>
              </w:rPr>
              <w:t>2</w:t>
            </w:r>
          </w:p>
        </w:tc>
        <w:tc>
          <w:tcPr>
            <w:tcW w:w="640" w:type="pct"/>
          </w:tcPr>
          <w:p w14:paraId="094B3E02" w14:textId="77777777" w:rsidR="00CD0128" w:rsidRPr="00473203" w:rsidRDefault="00CD0128" w:rsidP="008F1C72">
            <w:pPr>
              <w:bidi w:val="0"/>
              <w:jc w:val="center"/>
              <w:rPr>
                <w:rFonts w:asciiTheme="majorBidi" w:hAnsiTheme="majorBidi" w:cstheme="majorBidi"/>
              </w:rPr>
            </w:pPr>
            <w:r w:rsidRPr="00473203">
              <w:rPr>
                <w:rFonts w:asciiTheme="majorBidi" w:hAnsiTheme="majorBidi" w:cstheme="majorBidi"/>
              </w:rPr>
              <w:t>-</w:t>
            </w:r>
          </w:p>
        </w:tc>
      </w:tr>
      <w:tr w:rsidR="00CD0128" w:rsidRPr="00473203" w14:paraId="10B4E164" w14:textId="77777777" w:rsidTr="008F1C72">
        <w:tc>
          <w:tcPr>
            <w:tcW w:w="383" w:type="pct"/>
          </w:tcPr>
          <w:p w14:paraId="7978F59C" w14:textId="77777777" w:rsidR="00CD0128" w:rsidRPr="00473203" w:rsidRDefault="00CD0128" w:rsidP="008F1C72">
            <w:pPr>
              <w:bidi w:val="0"/>
              <w:jc w:val="center"/>
              <w:rPr>
                <w:rFonts w:asciiTheme="majorBidi" w:hAnsiTheme="majorBidi" w:cstheme="majorBidi"/>
                <w:b/>
                <w:bCs/>
              </w:rPr>
            </w:pPr>
            <w:r w:rsidRPr="00473203">
              <w:rPr>
                <w:rFonts w:asciiTheme="majorBidi" w:hAnsiTheme="majorBidi" w:cstheme="majorBidi"/>
                <w:b/>
                <w:bCs/>
              </w:rPr>
              <w:t>8</w:t>
            </w:r>
          </w:p>
        </w:tc>
        <w:tc>
          <w:tcPr>
            <w:tcW w:w="1147" w:type="pct"/>
            <w:shd w:val="clear" w:color="auto" w:fill="auto"/>
            <w:vAlign w:val="center"/>
          </w:tcPr>
          <w:p w14:paraId="307351FE" w14:textId="77777777" w:rsidR="00CD0128" w:rsidRPr="00473203" w:rsidRDefault="00CD0128" w:rsidP="008F1C72">
            <w:pPr>
              <w:bidi w:val="0"/>
              <w:rPr>
                <w:rFonts w:asciiTheme="majorBidi" w:eastAsia="Calibri" w:hAnsiTheme="majorBidi" w:cstheme="majorBidi"/>
                <w:b/>
                <w:bCs/>
              </w:rPr>
            </w:pPr>
            <w:r w:rsidRPr="00473203">
              <w:rPr>
                <w:rFonts w:asciiTheme="majorBidi" w:eastAsia="Calibri" w:hAnsiTheme="majorBidi" w:cstheme="majorBidi"/>
                <w:b/>
                <w:bCs/>
              </w:rPr>
              <w:t xml:space="preserve"> Health Profession Skills</w:t>
            </w:r>
          </w:p>
        </w:tc>
        <w:tc>
          <w:tcPr>
            <w:tcW w:w="765" w:type="pct"/>
            <w:vAlign w:val="center"/>
          </w:tcPr>
          <w:p w14:paraId="531D3B8A" w14:textId="77777777" w:rsidR="00CD0128" w:rsidRPr="00473203" w:rsidRDefault="00CD0128" w:rsidP="008F1C72">
            <w:pPr>
              <w:jc w:val="center"/>
              <w:rPr>
                <w:rFonts w:asciiTheme="majorBidi" w:hAnsiTheme="majorBidi" w:cstheme="majorBidi"/>
                <w:b/>
                <w:bCs/>
              </w:rPr>
            </w:pPr>
            <w:r w:rsidRPr="00473203">
              <w:rPr>
                <w:rFonts w:asciiTheme="majorBidi" w:eastAsia="Calibri" w:hAnsiTheme="majorBidi" w:cstheme="majorBidi"/>
                <w:b/>
                <w:bCs/>
              </w:rPr>
              <w:t>DPY 122</w:t>
            </w:r>
          </w:p>
        </w:tc>
        <w:tc>
          <w:tcPr>
            <w:tcW w:w="536" w:type="pct"/>
            <w:shd w:val="clear" w:color="auto" w:fill="auto"/>
            <w:vAlign w:val="center"/>
          </w:tcPr>
          <w:p w14:paraId="2381F4CD" w14:textId="77777777" w:rsidR="00CD0128" w:rsidRPr="00473203" w:rsidRDefault="00CD0128" w:rsidP="008F1C72">
            <w:pPr>
              <w:bidi w:val="0"/>
              <w:jc w:val="center"/>
              <w:rPr>
                <w:rFonts w:asciiTheme="majorBidi" w:hAnsiTheme="majorBidi" w:cstheme="majorBidi"/>
                <w:b/>
                <w:bCs/>
              </w:rPr>
            </w:pPr>
            <w:r w:rsidRPr="00473203">
              <w:rPr>
                <w:rFonts w:asciiTheme="majorBidi" w:eastAsia="Calibri" w:hAnsiTheme="majorBidi" w:cstheme="majorBidi"/>
                <w:b/>
                <w:bCs/>
              </w:rPr>
              <w:t>3</w:t>
            </w:r>
          </w:p>
        </w:tc>
        <w:tc>
          <w:tcPr>
            <w:tcW w:w="536" w:type="pct"/>
            <w:shd w:val="clear" w:color="auto" w:fill="auto"/>
            <w:vAlign w:val="center"/>
          </w:tcPr>
          <w:p w14:paraId="4B9923E1" w14:textId="77777777" w:rsidR="00CD0128" w:rsidRPr="00473203" w:rsidRDefault="00CD0128" w:rsidP="008F1C72">
            <w:pPr>
              <w:bidi w:val="0"/>
              <w:jc w:val="center"/>
              <w:rPr>
                <w:rFonts w:asciiTheme="majorBidi" w:hAnsiTheme="majorBidi" w:cstheme="majorBidi"/>
                <w:b/>
                <w:bCs/>
              </w:rPr>
            </w:pPr>
            <w:r w:rsidRPr="00473203">
              <w:rPr>
                <w:rFonts w:asciiTheme="majorBidi" w:eastAsia="Calibri" w:hAnsiTheme="majorBidi" w:cstheme="majorBidi"/>
                <w:b/>
                <w:bCs/>
                <w:rtl/>
              </w:rPr>
              <w:t>-</w:t>
            </w:r>
          </w:p>
        </w:tc>
        <w:tc>
          <w:tcPr>
            <w:tcW w:w="535" w:type="pct"/>
            <w:shd w:val="clear" w:color="auto" w:fill="auto"/>
            <w:vAlign w:val="center"/>
          </w:tcPr>
          <w:p w14:paraId="4D024C8C" w14:textId="77777777" w:rsidR="00CD0128" w:rsidRPr="00473203" w:rsidRDefault="00CD0128" w:rsidP="008F1C72">
            <w:pPr>
              <w:bidi w:val="0"/>
              <w:jc w:val="center"/>
              <w:rPr>
                <w:rFonts w:asciiTheme="majorBidi" w:hAnsiTheme="majorBidi" w:cstheme="majorBidi"/>
                <w:b/>
                <w:bCs/>
              </w:rPr>
            </w:pPr>
            <w:r w:rsidRPr="00473203">
              <w:rPr>
                <w:rFonts w:asciiTheme="majorBidi" w:eastAsia="Calibri" w:hAnsiTheme="majorBidi" w:cstheme="majorBidi"/>
                <w:b/>
                <w:bCs/>
                <w:rtl/>
              </w:rPr>
              <w:t>-</w:t>
            </w:r>
          </w:p>
        </w:tc>
        <w:tc>
          <w:tcPr>
            <w:tcW w:w="458" w:type="pct"/>
          </w:tcPr>
          <w:p w14:paraId="6C3F8095" w14:textId="77777777" w:rsidR="00CD0128" w:rsidRPr="00473203" w:rsidRDefault="00CD0128" w:rsidP="008F1C72">
            <w:pPr>
              <w:bidi w:val="0"/>
              <w:jc w:val="center"/>
              <w:rPr>
                <w:rFonts w:asciiTheme="majorBidi" w:hAnsiTheme="majorBidi" w:cstheme="majorBidi"/>
                <w:b/>
                <w:bCs/>
              </w:rPr>
            </w:pPr>
            <w:r w:rsidRPr="00473203">
              <w:rPr>
                <w:rFonts w:asciiTheme="majorBidi" w:hAnsiTheme="majorBidi" w:cstheme="majorBidi"/>
                <w:b/>
                <w:bCs/>
              </w:rPr>
              <w:t>3</w:t>
            </w:r>
          </w:p>
        </w:tc>
        <w:tc>
          <w:tcPr>
            <w:tcW w:w="640" w:type="pct"/>
          </w:tcPr>
          <w:p w14:paraId="5B34B948" w14:textId="77777777" w:rsidR="00CD0128" w:rsidRPr="00473203" w:rsidRDefault="00CD0128" w:rsidP="008F1C72">
            <w:pPr>
              <w:bidi w:val="0"/>
              <w:jc w:val="center"/>
              <w:rPr>
                <w:rFonts w:asciiTheme="majorBidi" w:hAnsiTheme="majorBidi" w:cstheme="majorBidi"/>
              </w:rPr>
            </w:pPr>
            <w:r w:rsidRPr="00473203">
              <w:rPr>
                <w:rFonts w:asciiTheme="majorBidi" w:hAnsiTheme="majorBidi" w:cstheme="majorBidi"/>
              </w:rPr>
              <w:t>-</w:t>
            </w:r>
          </w:p>
        </w:tc>
      </w:tr>
      <w:tr w:rsidR="00CD0128" w:rsidRPr="00473203" w14:paraId="34EAF7DA" w14:textId="77777777" w:rsidTr="008F1C72">
        <w:tc>
          <w:tcPr>
            <w:tcW w:w="383" w:type="pct"/>
          </w:tcPr>
          <w:p w14:paraId="063771D4" w14:textId="77777777" w:rsidR="00CD0128" w:rsidRPr="00473203" w:rsidRDefault="00CD0128" w:rsidP="008F1C72">
            <w:pPr>
              <w:bidi w:val="0"/>
              <w:jc w:val="center"/>
              <w:rPr>
                <w:rFonts w:asciiTheme="majorBidi" w:hAnsiTheme="majorBidi" w:cstheme="majorBidi"/>
                <w:b/>
                <w:bCs/>
              </w:rPr>
            </w:pPr>
            <w:r w:rsidRPr="00473203">
              <w:rPr>
                <w:rFonts w:asciiTheme="majorBidi" w:hAnsiTheme="majorBidi" w:cstheme="majorBidi"/>
                <w:b/>
                <w:bCs/>
              </w:rPr>
              <w:t>9</w:t>
            </w:r>
          </w:p>
        </w:tc>
        <w:tc>
          <w:tcPr>
            <w:tcW w:w="1147" w:type="pct"/>
            <w:shd w:val="clear" w:color="auto" w:fill="auto"/>
            <w:vAlign w:val="center"/>
          </w:tcPr>
          <w:p w14:paraId="181683D9" w14:textId="77777777" w:rsidR="00CD0128" w:rsidRPr="00473203" w:rsidRDefault="00CD0128" w:rsidP="008F1C72">
            <w:pPr>
              <w:bidi w:val="0"/>
              <w:rPr>
                <w:rFonts w:asciiTheme="majorBidi" w:hAnsiTheme="majorBidi" w:cstheme="majorBidi"/>
              </w:rPr>
            </w:pPr>
            <w:r w:rsidRPr="00473203">
              <w:rPr>
                <w:rFonts w:asciiTheme="majorBidi" w:eastAsia="Calibri" w:hAnsiTheme="majorBidi" w:cstheme="majorBidi"/>
                <w:b/>
                <w:bCs/>
              </w:rPr>
              <w:t>Introduction to Health Professions and Ethics</w:t>
            </w:r>
          </w:p>
        </w:tc>
        <w:tc>
          <w:tcPr>
            <w:tcW w:w="765" w:type="pct"/>
            <w:vAlign w:val="center"/>
          </w:tcPr>
          <w:p w14:paraId="32CCC74B" w14:textId="77777777" w:rsidR="00CD0128" w:rsidRPr="00473203" w:rsidRDefault="00CD0128" w:rsidP="008F1C72">
            <w:pPr>
              <w:jc w:val="center"/>
              <w:rPr>
                <w:rFonts w:asciiTheme="majorBidi" w:hAnsiTheme="majorBidi" w:cstheme="majorBidi"/>
                <w:b/>
                <w:bCs/>
                <w:rtl/>
              </w:rPr>
            </w:pPr>
            <w:r w:rsidRPr="00473203">
              <w:rPr>
                <w:rFonts w:asciiTheme="majorBidi" w:eastAsia="Calibri" w:hAnsiTheme="majorBidi" w:cstheme="majorBidi"/>
                <w:b/>
                <w:bCs/>
              </w:rPr>
              <w:t>DPY 123</w:t>
            </w:r>
          </w:p>
        </w:tc>
        <w:tc>
          <w:tcPr>
            <w:tcW w:w="536" w:type="pct"/>
            <w:shd w:val="clear" w:color="auto" w:fill="auto"/>
            <w:vAlign w:val="center"/>
          </w:tcPr>
          <w:p w14:paraId="75064935" w14:textId="77777777" w:rsidR="00CD0128" w:rsidRPr="00473203" w:rsidRDefault="00CD0128" w:rsidP="008F1C72">
            <w:pPr>
              <w:bidi w:val="0"/>
              <w:jc w:val="center"/>
              <w:rPr>
                <w:rFonts w:asciiTheme="majorBidi" w:hAnsiTheme="majorBidi" w:cstheme="majorBidi"/>
                <w:b/>
                <w:bCs/>
              </w:rPr>
            </w:pPr>
            <w:r w:rsidRPr="00473203">
              <w:rPr>
                <w:rFonts w:asciiTheme="majorBidi" w:eastAsia="Calibri" w:hAnsiTheme="majorBidi" w:cstheme="majorBidi"/>
                <w:b/>
                <w:bCs/>
              </w:rPr>
              <w:t>2</w:t>
            </w:r>
          </w:p>
        </w:tc>
        <w:tc>
          <w:tcPr>
            <w:tcW w:w="536" w:type="pct"/>
            <w:shd w:val="clear" w:color="auto" w:fill="auto"/>
            <w:vAlign w:val="center"/>
          </w:tcPr>
          <w:p w14:paraId="0D33629B" w14:textId="77777777" w:rsidR="00CD0128" w:rsidRPr="00473203" w:rsidRDefault="00CD0128" w:rsidP="008F1C72">
            <w:pPr>
              <w:bidi w:val="0"/>
              <w:jc w:val="center"/>
              <w:rPr>
                <w:rFonts w:asciiTheme="majorBidi" w:hAnsiTheme="majorBidi" w:cstheme="majorBidi"/>
                <w:b/>
                <w:bCs/>
              </w:rPr>
            </w:pPr>
            <w:r w:rsidRPr="00473203">
              <w:rPr>
                <w:rFonts w:asciiTheme="majorBidi" w:eastAsia="Calibri" w:hAnsiTheme="majorBidi" w:cstheme="majorBidi"/>
                <w:b/>
                <w:bCs/>
                <w:rtl/>
              </w:rPr>
              <w:t>-</w:t>
            </w:r>
          </w:p>
        </w:tc>
        <w:tc>
          <w:tcPr>
            <w:tcW w:w="535" w:type="pct"/>
            <w:shd w:val="clear" w:color="auto" w:fill="auto"/>
            <w:vAlign w:val="center"/>
          </w:tcPr>
          <w:p w14:paraId="075A7A9A" w14:textId="77777777" w:rsidR="00CD0128" w:rsidRPr="00473203" w:rsidRDefault="00CD0128" w:rsidP="008F1C72">
            <w:pPr>
              <w:bidi w:val="0"/>
              <w:jc w:val="center"/>
              <w:rPr>
                <w:rFonts w:asciiTheme="majorBidi" w:hAnsiTheme="majorBidi" w:cstheme="majorBidi"/>
                <w:b/>
                <w:bCs/>
              </w:rPr>
            </w:pPr>
            <w:r w:rsidRPr="00473203">
              <w:rPr>
                <w:rFonts w:asciiTheme="majorBidi" w:eastAsia="Calibri" w:hAnsiTheme="majorBidi" w:cstheme="majorBidi"/>
                <w:b/>
                <w:bCs/>
                <w:rtl/>
              </w:rPr>
              <w:t>-</w:t>
            </w:r>
          </w:p>
        </w:tc>
        <w:tc>
          <w:tcPr>
            <w:tcW w:w="458" w:type="pct"/>
          </w:tcPr>
          <w:p w14:paraId="351E1274" w14:textId="77777777" w:rsidR="00CD0128" w:rsidRPr="00473203" w:rsidRDefault="00CD0128" w:rsidP="008F1C72">
            <w:pPr>
              <w:bidi w:val="0"/>
              <w:jc w:val="center"/>
              <w:rPr>
                <w:rFonts w:asciiTheme="majorBidi" w:hAnsiTheme="majorBidi" w:cstheme="majorBidi"/>
                <w:b/>
                <w:bCs/>
              </w:rPr>
            </w:pPr>
            <w:r w:rsidRPr="00473203">
              <w:rPr>
                <w:rFonts w:asciiTheme="majorBidi" w:hAnsiTheme="majorBidi" w:cstheme="majorBidi"/>
                <w:b/>
                <w:bCs/>
              </w:rPr>
              <w:t>2</w:t>
            </w:r>
          </w:p>
        </w:tc>
        <w:tc>
          <w:tcPr>
            <w:tcW w:w="640" w:type="pct"/>
          </w:tcPr>
          <w:p w14:paraId="5DB6C1EF" w14:textId="77777777" w:rsidR="00CD0128" w:rsidRPr="00473203" w:rsidRDefault="00CD0128" w:rsidP="008F1C72">
            <w:pPr>
              <w:bidi w:val="0"/>
              <w:jc w:val="center"/>
              <w:rPr>
                <w:rFonts w:asciiTheme="majorBidi" w:hAnsiTheme="majorBidi" w:cstheme="majorBidi"/>
              </w:rPr>
            </w:pPr>
          </w:p>
          <w:p w14:paraId="473AC6D7" w14:textId="77777777" w:rsidR="00CD0128" w:rsidRPr="00473203" w:rsidRDefault="00CD0128" w:rsidP="008F1C72">
            <w:pPr>
              <w:bidi w:val="0"/>
              <w:jc w:val="center"/>
              <w:rPr>
                <w:rFonts w:asciiTheme="majorBidi" w:hAnsiTheme="majorBidi" w:cstheme="majorBidi"/>
              </w:rPr>
            </w:pPr>
            <w:r w:rsidRPr="00473203">
              <w:rPr>
                <w:rFonts w:asciiTheme="majorBidi" w:hAnsiTheme="majorBidi" w:cstheme="majorBidi"/>
              </w:rPr>
              <w:t>-</w:t>
            </w:r>
          </w:p>
        </w:tc>
      </w:tr>
      <w:tr w:rsidR="00CD0128" w:rsidRPr="00473203" w14:paraId="4300BA7F" w14:textId="77777777" w:rsidTr="008F1C72">
        <w:tc>
          <w:tcPr>
            <w:tcW w:w="383" w:type="pct"/>
          </w:tcPr>
          <w:p w14:paraId="3533468E" w14:textId="77777777" w:rsidR="00CD0128" w:rsidRPr="00473203" w:rsidRDefault="00CD0128" w:rsidP="008F1C72">
            <w:pPr>
              <w:bidi w:val="0"/>
              <w:jc w:val="center"/>
              <w:rPr>
                <w:rFonts w:asciiTheme="majorBidi" w:hAnsiTheme="majorBidi" w:cstheme="majorBidi"/>
                <w:b/>
                <w:bCs/>
              </w:rPr>
            </w:pPr>
            <w:r w:rsidRPr="00473203">
              <w:rPr>
                <w:rFonts w:asciiTheme="majorBidi" w:hAnsiTheme="majorBidi" w:cstheme="majorBidi"/>
                <w:b/>
                <w:bCs/>
              </w:rPr>
              <w:t>10</w:t>
            </w:r>
          </w:p>
        </w:tc>
        <w:tc>
          <w:tcPr>
            <w:tcW w:w="1147" w:type="pct"/>
            <w:shd w:val="clear" w:color="auto" w:fill="auto"/>
            <w:vAlign w:val="center"/>
          </w:tcPr>
          <w:p w14:paraId="0B267FB2" w14:textId="2FA147C7" w:rsidR="00CD0128" w:rsidRPr="00473203" w:rsidRDefault="00CD0128" w:rsidP="008F1C72">
            <w:pPr>
              <w:bidi w:val="0"/>
              <w:rPr>
                <w:rFonts w:asciiTheme="majorBidi" w:hAnsiTheme="majorBidi" w:cstheme="majorBidi"/>
              </w:rPr>
            </w:pPr>
            <w:r w:rsidRPr="00473203">
              <w:rPr>
                <w:rFonts w:asciiTheme="majorBidi" w:eastAsia="Calibri" w:hAnsiTheme="majorBidi" w:cstheme="majorBidi"/>
                <w:b/>
                <w:bCs/>
              </w:rPr>
              <w:t>Fundamentals of Scientific Research</w:t>
            </w:r>
          </w:p>
        </w:tc>
        <w:tc>
          <w:tcPr>
            <w:tcW w:w="765" w:type="pct"/>
            <w:vAlign w:val="center"/>
          </w:tcPr>
          <w:p w14:paraId="5EFD756D" w14:textId="77777777" w:rsidR="00CD0128" w:rsidRPr="00473203" w:rsidRDefault="00CD0128" w:rsidP="008F1C72">
            <w:pPr>
              <w:jc w:val="center"/>
              <w:rPr>
                <w:rFonts w:asciiTheme="majorBidi" w:hAnsiTheme="majorBidi" w:cstheme="majorBidi"/>
                <w:b/>
                <w:bCs/>
              </w:rPr>
            </w:pPr>
            <w:r w:rsidRPr="00473203">
              <w:rPr>
                <w:rFonts w:asciiTheme="majorBidi" w:eastAsia="Calibri" w:hAnsiTheme="majorBidi" w:cstheme="majorBidi"/>
                <w:b/>
                <w:bCs/>
              </w:rPr>
              <w:t>DPY 124</w:t>
            </w:r>
          </w:p>
        </w:tc>
        <w:tc>
          <w:tcPr>
            <w:tcW w:w="536" w:type="pct"/>
            <w:shd w:val="clear" w:color="auto" w:fill="auto"/>
            <w:vAlign w:val="center"/>
          </w:tcPr>
          <w:p w14:paraId="3C8EC56B" w14:textId="77777777" w:rsidR="00CD0128" w:rsidRPr="00473203" w:rsidRDefault="00CD0128" w:rsidP="008F1C72">
            <w:pPr>
              <w:bidi w:val="0"/>
              <w:jc w:val="center"/>
              <w:rPr>
                <w:rFonts w:asciiTheme="majorBidi" w:hAnsiTheme="majorBidi" w:cstheme="majorBidi"/>
                <w:b/>
                <w:bCs/>
              </w:rPr>
            </w:pPr>
            <w:r w:rsidRPr="00473203">
              <w:rPr>
                <w:rFonts w:asciiTheme="majorBidi" w:eastAsia="Calibri" w:hAnsiTheme="majorBidi" w:cstheme="majorBidi"/>
                <w:b/>
                <w:bCs/>
              </w:rPr>
              <w:t>2</w:t>
            </w:r>
          </w:p>
        </w:tc>
        <w:tc>
          <w:tcPr>
            <w:tcW w:w="536" w:type="pct"/>
            <w:shd w:val="clear" w:color="auto" w:fill="auto"/>
            <w:vAlign w:val="center"/>
          </w:tcPr>
          <w:p w14:paraId="4C386626" w14:textId="77777777" w:rsidR="00CD0128" w:rsidRPr="00473203" w:rsidRDefault="00CD0128" w:rsidP="008F1C72">
            <w:pPr>
              <w:bidi w:val="0"/>
              <w:jc w:val="center"/>
              <w:rPr>
                <w:rFonts w:asciiTheme="majorBidi" w:hAnsiTheme="majorBidi" w:cstheme="majorBidi"/>
                <w:b/>
                <w:bCs/>
              </w:rPr>
            </w:pPr>
            <w:r w:rsidRPr="00473203">
              <w:rPr>
                <w:rFonts w:asciiTheme="majorBidi" w:eastAsia="Calibri" w:hAnsiTheme="majorBidi" w:cstheme="majorBidi"/>
                <w:b/>
                <w:bCs/>
                <w:rtl/>
              </w:rPr>
              <w:t>-</w:t>
            </w:r>
          </w:p>
        </w:tc>
        <w:tc>
          <w:tcPr>
            <w:tcW w:w="535" w:type="pct"/>
            <w:shd w:val="clear" w:color="auto" w:fill="auto"/>
            <w:vAlign w:val="center"/>
          </w:tcPr>
          <w:p w14:paraId="2AB39633" w14:textId="77777777" w:rsidR="00CD0128" w:rsidRPr="00473203" w:rsidRDefault="00CD0128" w:rsidP="008F1C72">
            <w:pPr>
              <w:bidi w:val="0"/>
              <w:jc w:val="center"/>
              <w:rPr>
                <w:rFonts w:asciiTheme="majorBidi" w:hAnsiTheme="majorBidi" w:cstheme="majorBidi"/>
                <w:b/>
                <w:bCs/>
              </w:rPr>
            </w:pPr>
            <w:r w:rsidRPr="00473203">
              <w:rPr>
                <w:rFonts w:asciiTheme="majorBidi" w:eastAsia="Calibri" w:hAnsiTheme="majorBidi" w:cstheme="majorBidi"/>
                <w:b/>
                <w:bCs/>
              </w:rPr>
              <w:t>2</w:t>
            </w:r>
          </w:p>
        </w:tc>
        <w:tc>
          <w:tcPr>
            <w:tcW w:w="458" w:type="pct"/>
          </w:tcPr>
          <w:p w14:paraId="4695E690" w14:textId="77777777" w:rsidR="00CD0128" w:rsidRPr="00473203" w:rsidRDefault="00CD0128" w:rsidP="008F1C72">
            <w:pPr>
              <w:bidi w:val="0"/>
              <w:jc w:val="center"/>
              <w:rPr>
                <w:rFonts w:asciiTheme="majorBidi" w:hAnsiTheme="majorBidi" w:cstheme="majorBidi"/>
                <w:b/>
                <w:bCs/>
              </w:rPr>
            </w:pPr>
            <w:r w:rsidRPr="00473203">
              <w:rPr>
                <w:rFonts w:asciiTheme="majorBidi" w:hAnsiTheme="majorBidi" w:cstheme="majorBidi"/>
                <w:b/>
                <w:bCs/>
              </w:rPr>
              <w:t>3</w:t>
            </w:r>
          </w:p>
        </w:tc>
        <w:tc>
          <w:tcPr>
            <w:tcW w:w="640" w:type="pct"/>
          </w:tcPr>
          <w:p w14:paraId="7FBAF973" w14:textId="77777777" w:rsidR="00CD0128" w:rsidRPr="00473203" w:rsidRDefault="00CD0128" w:rsidP="008F1C72">
            <w:pPr>
              <w:bidi w:val="0"/>
              <w:jc w:val="center"/>
              <w:rPr>
                <w:rFonts w:asciiTheme="majorBidi" w:hAnsiTheme="majorBidi" w:cstheme="majorBidi"/>
              </w:rPr>
            </w:pPr>
            <w:r w:rsidRPr="00473203">
              <w:rPr>
                <w:rFonts w:asciiTheme="majorBidi" w:hAnsiTheme="majorBidi" w:cstheme="majorBidi"/>
              </w:rPr>
              <w:t>-</w:t>
            </w:r>
          </w:p>
        </w:tc>
      </w:tr>
      <w:tr w:rsidR="00CD0128" w:rsidRPr="00473203" w14:paraId="648F013B" w14:textId="77777777" w:rsidTr="008F1C72">
        <w:tc>
          <w:tcPr>
            <w:tcW w:w="2295" w:type="pct"/>
            <w:gridSpan w:val="3"/>
            <w:shd w:val="clear" w:color="auto" w:fill="F2F2F2" w:themeFill="background1" w:themeFillShade="F2"/>
          </w:tcPr>
          <w:p w14:paraId="0DFF6E96" w14:textId="77777777" w:rsidR="00CD0128" w:rsidRPr="00473203" w:rsidRDefault="00CD0128" w:rsidP="008F1C72">
            <w:pPr>
              <w:jc w:val="center"/>
              <w:rPr>
                <w:rFonts w:asciiTheme="majorBidi" w:hAnsiTheme="majorBidi" w:cstheme="majorBidi"/>
                <w:b/>
                <w:bCs/>
              </w:rPr>
            </w:pPr>
          </w:p>
          <w:p w14:paraId="1B4218CE" w14:textId="77777777" w:rsidR="00CD0128" w:rsidRPr="00473203" w:rsidRDefault="00CD0128" w:rsidP="008F1C72">
            <w:pPr>
              <w:jc w:val="center"/>
              <w:rPr>
                <w:rFonts w:asciiTheme="majorBidi" w:hAnsiTheme="majorBidi" w:cstheme="majorBidi"/>
                <w:b/>
                <w:bCs/>
              </w:rPr>
            </w:pPr>
            <w:r w:rsidRPr="00473203">
              <w:rPr>
                <w:rFonts w:asciiTheme="majorBidi" w:hAnsiTheme="majorBidi" w:cstheme="majorBidi"/>
                <w:b/>
                <w:bCs/>
              </w:rPr>
              <w:t>Total</w:t>
            </w:r>
          </w:p>
          <w:p w14:paraId="51BE6609" w14:textId="77777777" w:rsidR="00CD0128" w:rsidRPr="00473203" w:rsidRDefault="00CD0128" w:rsidP="008F1C72">
            <w:pPr>
              <w:jc w:val="center"/>
              <w:rPr>
                <w:rFonts w:asciiTheme="majorBidi" w:eastAsia="Calibri" w:hAnsiTheme="majorBidi" w:cstheme="majorBidi"/>
                <w:b/>
                <w:bCs/>
              </w:rPr>
            </w:pPr>
          </w:p>
        </w:tc>
        <w:tc>
          <w:tcPr>
            <w:tcW w:w="2705" w:type="pct"/>
            <w:gridSpan w:val="5"/>
            <w:shd w:val="clear" w:color="auto" w:fill="F2F2F2" w:themeFill="background1" w:themeFillShade="F2"/>
            <w:vAlign w:val="center"/>
          </w:tcPr>
          <w:p w14:paraId="105D40E3" w14:textId="77777777" w:rsidR="00CD0128" w:rsidRPr="00473203" w:rsidRDefault="00CD0128" w:rsidP="008F1C72">
            <w:pPr>
              <w:bidi w:val="0"/>
              <w:jc w:val="center"/>
              <w:rPr>
                <w:rFonts w:asciiTheme="majorBidi" w:hAnsiTheme="majorBidi" w:cstheme="majorBidi"/>
              </w:rPr>
            </w:pPr>
            <w:r w:rsidRPr="00473203">
              <w:rPr>
                <w:rFonts w:asciiTheme="majorBidi" w:hAnsiTheme="majorBidi" w:cstheme="majorBidi"/>
                <w:b/>
                <w:bCs/>
              </w:rPr>
              <w:t>28 credit hours</w:t>
            </w:r>
          </w:p>
        </w:tc>
      </w:tr>
    </w:tbl>
    <w:p w14:paraId="5D2F1A2F" w14:textId="77777777" w:rsidR="00CD0128" w:rsidRPr="00473203" w:rsidRDefault="00CD0128" w:rsidP="00CD0128">
      <w:pPr>
        <w:bidi w:val="0"/>
        <w:jc w:val="center"/>
        <w:rPr>
          <w:rFonts w:asciiTheme="majorBidi" w:hAnsiTheme="majorBidi" w:cstheme="majorBidi"/>
          <w:u w:val="single"/>
        </w:rPr>
      </w:pPr>
    </w:p>
    <w:p w14:paraId="730C7089" w14:textId="77777777" w:rsidR="00CD0128" w:rsidRPr="00473203" w:rsidRDefault="00CD0128" w:rsidP="00CD0128">
      <w:pPr>
        <w:bidi w:val="0"/>
        <w:jc w:val="center"/>
        <w:rPr>
          <w:rFonts w:asciiTheme="majorBidi" w:hAnsiTheme="majorBidi" w:cstheme="majorBidi"/>
          <w:u w:val="single"/>
        </w:rPr>
      </w:pPr>
    </w:p>
    <w:p w14:paraId="266AEDF8" w14:textId="77777777" w:rsidR="004E5024" w:rsidRPr="00473203" w:rsidRDefault="004E5024" w:rsidP="004E5024">
      <w:pPr>
        <w:bidi w:val="0"/>
        <w:jc w:val="center"/>
        <w:rPr>
          <w:rFonts w:asciiTheme="majorBidi" w:hAnsiTheme="majorBidi" w:cstheme="majorBidi"/>
          <w:u w:val="single"/>
        </w:rPr>
      </w:pPr>
    </w:p>
    <w:p w14:paraId="6F3807CD" w14:textId="77777777" w:rsidR="004E5024" w:rsidRPr="00473203" w:rsidRDefault="004E5024" w:rsidP="004E5024">
      <w:pPr>
        <w:bidi w:val="0"/>
        <w:jc w:val="center"/>
        <w:rPr>
          <w:rFonts w:asciiTheme="majorBidi" w:hAnsiTheme="majorBidi" w:cstheme="majorBidi"/>
          <w:u w:val="single"/>
        </w:rPr>
      </w:pPr>
    </w:p>
    <w:p w14:paraId="539032F7" w14:textId="77777777" w:rsidR="004E5024" w:rsidRPr="00473203" w:rsidRDefault="004E5024" w:rsidP="004E5024">
      <w:pPr>
        <w:bidi w:val="0"/>
        <w:jc w:val="center"/>
        <w:rPr>
          <w:rFonts w:asciiTheme="majorBidi" w:hAnsiTheme="majorBidi" w:cstheme="majorBidi"/>
          <w:u w:val="single"/>
        </w:rPr>
      </w:pPr>
    </w:p>
    <w:p w14:paraId="5E00125C" w14:textId="77777777" w:rsidR="004E5024" w:rsidRPr="00473203" w:rsidRDefault="004E5024" w:rsidP="004E5024">
      <w:pPr>
        <w:bidi w:val="0"/>
        <w:jc w:val="center"/>
        <w:rPr>
          <w:rFonts w:asciiTheme="majorBidi" w:hAnsiTheme="majorBidi" w:cstheme="majorBidi"/>
          <w:u w:val="single"/>
        </w:rPr>
      </w:pPr>
    </w:p>
    <w:p w14:paraId="43CD2B17" w14:textId="77777777" w:rsidR="004E5024" w:rsidRPr="00473203" w:rsidRDefault="004E5024" w:rsidP="004E5024">
      <w:pPr>
        <w:bidi w:val="0"/>
        <w:jc w:val="center"/>
        <w:rPr>
          <w:rFonts w:asciiTheme="majorBidi" w:hAnsiTheme="majorBidi" w:cstheme="majorBidi"/>
          <w:u w:val="single"/>
        </w:rPr>
      </w:pPr>
    </w:p>
    <w:p w14:paraId="30FAD8C3" w14:textId="77777777" w:rsidR="004E5024" w:rsidRPr="00473203" w:rsidRDefault="004E5024" w:rsidP="004E5024">
      <w:pPr>
        <w:bidi w:val="0"/>
        <w:jc w:val="center"/>
        <w:rPr>
          <w:rFonts w:asciiTheme="majorBidi" w:hAnsiTheme="majorBidi" w:cstheme="majorBidi"/>
          <w:u w:val="single"/>
        </w:rPr>
      </w:pPr>
    </w:p>
    <w:p w14:paraId="225A8EA7" w14:textId="77777777" w:rsidR="004E5024" w:rsidRPr="00473203" w:rsidRDefault="004E5024" w:rsidP="004E5024">
      <w:pPr>
        <w:bidi w:val="0"/>
        <w:jc w:val="center"/>
        <w:rPr>
          <w:rFonts w:asciiTheme="majorBidi" w:hAnsiTheme="majorBidi" w:cstheme="majorBidi"/>
          <w:u w:val="single"/>
        </w:rPr>
      </w:pPr>
    </w:p>
    <w:p w14:paraId="071F6008" w14:textId="77777777" w:rsidR="004E5024" w:rsidRPr="00473203" w:rsidRDefault="004E5024" w:rsidP="004E5024">
      <w:pPr>
        <w:bidi w:val="0"/>
        <w:jc w:val="center"/>
        <w:rPr>
          <w:rFonts w:asciiTheme="majorBidi" w:hAnsiTheme="majorBidi" w:cstheme="majorBidi"/>
          <w:u w:val="single"/>
        </w:rPr>
      </w:pPr>
    </w:p>
    <w:p w14:paraId="62807BBE" w14:textId="463E4139" w:rsidR="004E5024" w:rsidRPr="00473203" w:rsidRDefault="004E5024" w:rsidP="004E5024">
      <w:pPr>
        <w:bidi w:val="0"/>
        <w:rPr>
          <w:rFonts w:asciiTheme="majorBidi" w:hAnsiTheme="majorBidi" w:cstheme="majorBidi"/>
          <w:u w:val="single"/>
        </w:rPr>
      </w:pPr>
    </w:p>
    <w:p w14:paraId="59972C91" w14:textId="77777777" w:rsidR="003E1A1F" w:rsidRPr="00473203" w:rsidRDefault="003E1A1F" w:rsidP="003E1A1F">
      <w:pPr>
        <w:bidi w:val="0"/>
        <w:rPr>
          <w:rFonts w:asciiTheme="majorBidi" w:hAnsiTheme="majorBidi" w:cstheme="majorBidi"/>
          <w:u w:val="single"/>
        </w:rPr>
      </w:pPr>
    </w:p>
    <w:p w14:paraId="387E5963" w14:textId="77777777" w:rsidR="004E5024" w:rsidRPr="00473203" w:rsidRDefault="004E5024" w:rsidP="004E5024">
      <w:pPr>
        <w:bidi w:val="0"/>
        <w:jc w:val="center"/>
        <w:rPr>
          <w:rFonts w:asciiTheme="majorBidi" w:hAnsiTheme="majorBidi" w:cstheme="majorBidi"/>
          <w:b/>
          <w:bCs/>
          <w:color w:val="548DD4" w:themeColor="text2" w:themeTint="99"/>
          <w:u w:val="single"/>
        </w:rPr>
      </w:pPr>
    </w:p>
    <w:p w14:paraId="2BA41185" w14:textId="77777777" w:rsidR="00343AA3" w:rsidRPr="00343AA3" w:rsidRDefault="00343AA3" w:rsidP="00343AA3">
      <w:pPr>
        <w:bidi w:val="0"/>
        <w:jc w:val="center"/>
        <w:rPr>
          <w:rFonts w:asciiTheme="majorBidi" w:hAnsiTheme="majorBidi" w:cstheme="majorBidi"/>
          <w:b/>
          <w:bCs/>
          <w:u w:val="single"/>
        </w:rPr>
      </w:pPr>
      <w:r w:rsidRPr="00343AA3">
        <w:rPr>
          <w:rFonts w:asciiTheme="majorBidi" w:hAnsiTheme="majorBidi" w:cstheme="majorBidi"/>
          <w:b/>
          <w:bCs/>
          <w:u w:val="single"/>
        </w:rPr>
        <w:t>Program requirements</w:t>
      </w:r>
    </w:p>
    <w:p w14:paraId="5040F7C7" w14:textId="77777777" w:rsidR="00343AA3" w:rsidRPr="00343AA3" w:rsidRDefault="00343AA3" w:rsidP="00343AA3">
      <w:pPr>
        <w:bidi w:val="0"/>
        <w:jc w:val="center"/>
        <w:rPr>
          <w:rFonts w:asciiTheme="majorBidi" w:hAnsiTheme="majorBidi" w:cstheme="majorBidi"/>
          <w:b/>
          <w:bCs/>
          <w:u w:val="single"/>
        </w:rPr>
      </w:pPr>
      <w:r w:rsidRPr="00343AA3">
        <w:rPr>
          <w:rFonts w:asciiTheme="majorBidi" w:hAnsiTheme="majorBidi" w:cstheme="majorBidi"/>
          <w:b/>
          <w:bCs/>
          <w:u w:val="single"/>
        </w:rPr>
        <w:t>These are (32) courses, encounter for (178)</w:t>
      </w:r>
      <w:r w:rsidRPr="00343AA3">
        <w:rPr>
          <w:rFonts w:asciiTheme="majorBidi" w:hAnsiTheme="majorBidi" w:cstheme="majorBidi"/>
          <w:b/>
          <w:bCs/>
        </w:rPr>
        <w:t xml:space="preserve"> </w:t>
      </w:r>
      <w:r w:rsidRPr="00343AA3">
        <w:rPr>
          <w:rFonts w:asciiTheme="majorBidi" w:hAnsiTheme="majorBidi" w:cstheme="majorBidi"/>
          <w:b/>
          <w:bCs/>
          <w:u w:val="single"/>
        </w:rPr>
        <w:t>credit hours, distributed as the following:</w:t>
      </w:r>
    </w:p>
    <w:tbl>
      <w:tblPr>
        <w:tblStyle w:val="TableGrid3"/>
        <w:tblW w:w="5656" w:type="pct"/>
        <w:tblInd w:w="-743" w:type="dxa"/>
        <w:tblLayout w:type="fixed"/>
        <w:tblLook w:val="04A0" w:firstRow="1" w:lastRow="0" w:firstColumn="1" w:lastColumn="0" w:noHBand="0" w:noVBand="1"/>
      </w:tblPr>
      <w:tblGrid>
        <w:gridCol w:w="768"/>
        <w:gridCol w:w="2575"/>
        <w:gridCol w:w="1207"/>
        <w:gridCol w:w="978"/>
        <w:gridCol w:w="1228"/>
        <w:gridCol w:w="1072"/>
        <w:gridCol w:w="924"/>
        <w:gridCol w:w="1675"/>
      </w:tblGrid>
      <w:tr w:rsidR="00343AA3" w:rsidRPr="00343AA3" w14:paraId="581A162E" w14:textId="77777777" w:rsidTr="008F1C72">
        <w:trPr>
          <w:trHeight w:val="464"/>
        </w:trPr>
        <w:tc>
          <w:tcPr>
            <w:tcW w:w="1603" w:type="pct"/>
            <w:gridSpan w:val="2"/>
            <w:vMerge w:val="restart"/>
            <w:shd w:val="clear" w:color="auto" w:fill="F2F2F2" w:themeFill="background1" w:themeFillShade="F2"/>
          </w:tcPr>
          <w:p w14:paraId="676E6CAD" w14:textId="77777777" w:rsidR="00343AA3" w:rsidRPr="00343AA3" w:rsidRDefault="00343AA3" w:rsidP="008F1C72">
            <w:pPr>
              <w:bidi w:val="0"/>
              <w:jc w:val="center"/>
              <w:rPr>
                <w:rFonts w:asciiTheme="majorBidi" w:hAnsiTheme="majorBidi" w:cstheme="majorBidi"/>
              </w:rPr>
            </w:pPr>
          </w:p>
          <w:p w14:paraId="124C0B75" w14:textId="77777777" w:rsidR="00343AA3" w:rsidRPr="00343AA3" w:rsidRDefault="00343AA3" w:rsidP="008F1C72">
            <w:pPr>
              <w:bidi w:val="0"/>
              <w:jc w:val="center"/>
              <w:rPr>
                <w:rFonts w:asciiTheme="majorBidi" w:hAnsiTheme="majorBidi" w:cstheme="majorBidi"/>
              </w:rPr>
            </w:pPr>
          </w:p>
          <w:p w14:paraId="0A603C7B" w14:textId="77777777" w:rsidR="00343AA3" w:rsidRPr="00343AA3" w:rsidRDefault="00343AA3" w:rsidP="008F1C72">
            <w:pPr>
              <w:bidi w:val="0"/>
              <w:jc w:val="center"/>
              <w:rPr>
                <w:rFonts w:asciiTheme="majorBidi" w:hAnsiTheme="majorBidi" w:cstheme="majorBidi"/>
              </w:rPr>
            </w:pPr>
            <w:r w:rsidRPr="00343AA3">
              <w:rPr>
                <w:rFonts w:asciiTheme="majorBidi" w:hAnsiTheme="majorBidi" w:cstheme="majorBidi"/>
              </w:rPr>
              <w:t xml:space="preserve">Course name </w:t>
            </w:r>
          </w:p>
        </w:tc>
        <w:tc>
          <w:tcPr>
            <w:tcW w:w="579" w:type="pct"/>
            <w:vMerge w:val="restart"/>
            <w:shd w:val="clear" w:color="auto" w:fill="F2F2F2" w:themeFill="background1" w:themeFillShade="F2"/>
          </w:tcPr>
          <w:p w14:paraId="28FCFE45" w14:textId="77777777" w:rsidR="00343AA3" w:rsidRPr="00343AA3" w:rsidRDefault="00343AA3" w:rsidP="008F1C72">
            <w:pPr>
              <w:bidi w:val="0"/>
              <w:jc w:val="center"/>
              <w:rPr>
                <w:rFonts w:asciiTheme="majorBidi" w:hAnsiTheme="majorBidi" w:cstheme="majorBidi"/>
              </w:rPr>
            </w:pPr>
          </w:p>
          <w:p w14:paraId="0CB370C4" w14:textId="77777777" w:rsidR="00343AA3" w:rsidRPr="00343AA3" w:rsidRDefault="00343AA3" w:rsidP="008F1C72">
            <w:pPr>
              <w:bidi w:val="0"/>
              <w:jc w:val="center"/>
              <w:rPr>
                <w:rFonts w:asciiTheme="majorBidi" w:hAnsiTheme="majorBidi" w:cstheme="majorBidi"/>
              </w:rPr>
            </w:pPr>
          </w:p>
          <w:p w14:paraId="5AF9BE8E" w14:textId="77777777" w:rsidR="00343AA3" w:rsidRPr="00343AA3" w:rsidRDefault="00343AA3" w:rsidP="008F1C72">
            <w:pPr>
              <w:bidi w:val="0"/>
              <w:rPr>
                <w:rFonts w:asciiTheme="majorBidi" w:hAnsiTheme="majorBidi" w:cstheme="majorBidi"/>
              </w:rPr>
            </w:pPr>
            <w:r w:rsidRPr="00343AA3">
              <w:rPr>
                <w:rFonts w:asciiTheme="majorBidi" w:hAnsiTheme="majorBidi" w:cstheme="majorBidi"/>
              </w:rPr>
              <w:t>Code\No</w:t>
            </w:r>
          </w:p>
          <w:p w14:paraId="3A1045FF" w14:textId="77777777" w:rsidR="00343AA3" w:rsidRPr="00343AA3" w:rsidRDefault="00343AA3" w:rsidP="008F1C72">
            <w:pPr>
              <w:bidi w:val="0"/>
              <w:jc w:val="center"/>
              <w:rPr>
                <w:rFonts w:asciiTheme="majorBidi" w:hAnsiTheme="majorBidi" w:cstheme="majorBidi"/>
              </w:rPr>
            </w:pPr>
          </w:p>
          <w:p w14:paraId="1D5A1D82" w14:textId="77777777" w:rsidR="00343AA3" w:rsidRPr="00343AA3" w:rsidRDefault="00343AA3" w:rsidP="008F1C72">
            <w:pPr>
              <w:bidi w:val="0"/>
              <w:rPr>
                <w:rFonts w:asciiTheme="majorBidi" w:hAnsiTheme="majorBidi" w:cstheme="majorBidi"/>
              </w:rPr>
            </w:pPr>
          </w:p>
        </w:tc>
        <w:tc>
          <w:tcPr>
            <w:tcW w:w="1572" w:type="pct"/>
            <w:gridSpan w:val="3"/>
            <w:shd w:val="clear" w:color="auto" w:fill="F2F2F2" w:themeFill="background1" w:themeFillShade="F2"/>
          </w:tcPr>
          <w:p w14:paraId="252ABDD9" w14:textId="77777777" w:rsidR="00343AA3" w:rsidRPr="00343AA3" w:rsidRDefault="00343AA3" w:rsidP="008F1C72">
            <w:pPr>
              <w:bidi w:val="0"/>
              <w:jc w:val="center"/>
              <w:rPr>
                <w:rFonts w:asciiTheme="majorBidi" w:hAnsiTheme="majorBidi" w:cstheme="majorBidi"/>
              </w:rPr>
            </w:pPr>
            <w:r w:rsidRPr="00343AA3">
              <w:rPr>
                <w:rFonts w:asciiTheme="majorBidi" w:hAnsiTheme="majorBidi" w:cstheme="majorBidi"/>
              </w:rPr>
              <w:t>Hours number</w:t>
            </w:r>
          </w:p>
        </w:tc>
        <w:tc>
          <w:tcPr>
            <w:tcW w:w="443" w:type="pct"/>
            <w:vMerge w:val="restart"/>
            <w:shd w:val="clear" w:color="auto" w:fill="F2F2F2" w:themeFill="background1" w:themeFillShade="F2"/>
          </w:tcPr>
          <w:p w14:paraId="73C1FB74" w14:textId="77777777" w:rsidR="00343AA3" w:rsidRPr="00343AA3" w:rsidRDefault="00343AA3" w:rsidP="008F1C72">
            <w:pPr>
              <w:bidi w:val="0"/>
              <w:jc w:val="center"/>
              <w:rPr>
                <w:rFonts w:asciiTheme="majorBidi" w:hAnsiTheme="majorBidi" w:cstheme="majorBidi"/>
              </w:rPr>
            </w:pPr>
          </w:p>
          <w:p w14:paraId="73D8983C" w14:textId="77777777" w:rsidR="00343AA3" w:rsidRPr="00343AA3" w:rsidRDefault="00343AA3" w:rsidP="008F1C72">
            <w:pPr>
              <w:bidi w:val="0"/>
              <w:jc w:val="center"/>
              <w:rPr>
                <w:rFonts w:asciiTheme="majorBidi" w:hAnsiTheme="majorBidi" w:cstheme="majorBidi"/>
              </w:rPr>
            </w:pPr>
            <w:r w:rsidRPr="00343AA3">
              <w:rPr>
                <w:rFonts w:asciiTheme="majorBidi" w:hAnsiTheme="majorBidi" w:cstheme="majorBidi"/>
              </w:rPr>
              <w:t>CR</w:t>
            </w:r>
          </w:p>
        </w:tc>
        <w:tc>
          <w:tcPr>
            <w:tcW w:w="803" w:type="pct"/>
            <w:vMerge w:val="restart"/>
            <w:shd w:val="clear" w:color="auto" w:fill="F2F2F2" w:themeFill="background1" w:themeFillShade="F2"/>
          </w:tcPr>
          <w:p w14:paraId="575522D1" w14:textId="77777777" w:rsidR="00343AA3" w:rsidRPr="00343AA3" w:rsidRDefault="00343AA3" w:rsidP="008F1C72">
            <w:pPr>
              <w:bidi w:val="0"/>
              <w:jc w:val="center"/>
              <w:rPr>
                <w:rFonts w:asciiTheme="majorBidi" w:hAnsiTheme="majorBidi" w:cstheme="majorBidi"/>
              </w:rPr>
            </w:pPr>
          </w:p>
          <w:p w14:paraId="782590DA" w14:textId="77777777" w:rsidR="00343AA3" w:rsidRPr="00343AA3" w:rsidRDefault="00343AA3" w:rsidP="008F1C72">
            <w:pPr>
              <w:bidi w:val="0"/>
              <w:jc w:val="center"/>
              <w:rPr>
                <w:rFonts w:asciiTheme="majorBidi" w:hAnsiTheme="majorBidi" w:cstheme="majorBidi"/>
              </w:rPr>
            </w:pPr>
          </w:p>
          <w:p w14:paraId="5432EEBC" w14:textId="77777777" w:rsidR="00343AA3" w:rsidRPr="00343AA3" w:rsidRDefault="00343AA3" w:rsidP="008F1C72">
            <w:pPr>
              <w:bidi w:val="0"/>
              <w:jc w:val="center"/>
              <w:rPr>
                <w:rFonts w:asciiTheme="majorBidi" w:hAnsiTheme="majorBidi" w:cstheme="majorBidi"/>
              </w:rPr>
            </w:pPr>
          </w:p>
          <w:p w14:paraId="40FD7FBC" w14:textId="77777777" w:rsidR="00343AA3" w:rsidRPr="00343AA3" w:rsidRDefault="00343AA3" w:rsidP="008F1C72">
            <w:pPr>
              <w:bidi w:val="0"/>
              <w:jc w:val="center"/>
              <w:rPr>
                <w:rFonts w:asciiTheme="majorBidi" w:hAnsiTheme="majorBidi" w:cstheme="majorBidi"/>
                <w:u w:val="single"/>
              </w:rPr>
            </w:pPr>
            <w:r w:rsidRPr="00343AA3">
              <w:rPr>
                <w:rFonts w:asciiTheme="majorBidi" w:hAnsiTheme="majorBidi" w:cstheme="majorBidi"/>
              </w:rPr>
              <w:t>Prerequisite</w:t>
            </w:r>
          </w:p>
        </w:tc>
      </w:tr>
      <w:tr w:rsidR="00343AA3" w:rsidRPr="00343AA3" w14:paraId="6F9BE971" w14:textId="77777777" w:rsidTr="008F1C72">
        <w:trPr>
          <w:trHeight w:val="1393"/>
        </w:trPr>
        <w:tc>
          <w:tcPr>
            <w:tcW w:w="1603" w:type="pct"/>
            <w:gridSpan w:val="2"/>
            <w:vMerge/>
          </w:tcPr>
          <w:p w14:paraId="7BD1B61A" w14:textId="77777777" w:rsidR="00343AA3" w:rsidRPr="00343AA3" w:rsidRDefault="00343AA3" w:rsidP="008F1C72">
            <w:pPr>
              <w:bidi w:val="0"/>
              <w:jc w:val="center"/>
              <w:rPr>
                <w:rFonts w:asciiTheme="majorBidi" w:hAnsiTheme="majorBidi" w:cstheme="majorBidi"/>
              </w:rPr>
            </w:pPr>
          </w:p>
        </w:tc>
        <w:tc>
          <w:tcPr>
            <w:tcW w:w="579" w:type="pct"/>
            <w:vMerge/>
          </w:tcPr>
          <w:p w14:paraId="37440A04" w14:textId="77777777" w:rsidR="00343AA3" w:rsidRPr="00343AA3" w:rsidRDefault="00343AA3" w:rsidP="008F1C72">
            <w:pPr>
              <w:bidi w:val="0"/>
              <w:jc w:val="center"/>
              <w:rPr>
                <w:rFonts w:asciiTheme="majorBidi" w:hAnsiTheme="majorBidi" w:cstheme="majorBidi"/>
              </w:rPr>
            </w:pPr>
          </w:p>
        </w:tc>
        <w:tc>
          <w:tcPr>
            <w:tcW w:w="469" w:type="pct"/>
            <w:shd w:val="clear" w:color="auto" w:fill="F2F2F2" w:themeFill="background1" w:themeFillShade="F2"/>
          </w:tcPr>
          <w:p w14:paraId="48411DFC" w14:textId="77777777" w:rsidR="00343AA3" w:rsidRPr="00343AA3" w:rsidRDefault="00343AA3" w:rsidP="008F1C72">
            <w:pPr>
              <w:bidi w:val="0"/>
              <w:jc w:val="center"/>
              <w:rPr>
                <w:rFonts w:asciiTheme="majorBidi" w:hAnsiTheme="majorBidi" w:cstheme="majorBidi"/>
              </w:rPr>
            </w:pPr>
            <w:r w:rsidRPr="00343AA3">
              <w:rPr>
                <w:rFonts w:asciiTheme="majorBidi" w:hAnsiTheme="majorBidi" w:cstheme="majorBidi"/>
              </w:rPr>
              <w:t>LT</w:t>
            </w:r>
          </w:p>
        </w:tc>
        <w:tc>
          <w:tcPr>
            <w:tcW w:w="589" w:type="pct"/>
            <w:shd w:val="clear" w:color="auto" w:fill="F2F2F2" w:themeFill="background1" w:themeFillShade="F2"/>
          </w:tcPr>
          <w:p w14:paraId="052820EC" w14:textId="77777777" w:rsidR="00343AA3" w:rsidRPr="00343AA3" w:rsidRDefault="00343AA3" w:rsidP="008F1C72">
            <w:pPr>
              <w:bidi w:val="0"/>
              <w:rPr>
                <w:rFonts w:asciiTheme="majorBidi" w:hAnsiTheme="majorBidi" w:cstheme="majorBidi"/>
              </w:rPr>
            </w:pPr>
            <w:r w:rsidRPr="00343AA3">
              <w:rPr>
                <w:rFonts w:asciiTheme="majorBidi" w:hAnsiTheme="majorBidi" w:cstheme="majorBidi"/>
                <w:noProof/>
              </w:rPr>
              <mc:AlternateContent>
                <mc:Choice Requires="wps">
                  <w:drawing>
                    <wp:anchor distT="0" distB="0" distL="114300" distR="114300" simplePos="0" relativeHeight="251691008" behindDoc="0" locked="0" layoutInCell="1" allowOverlap="1" wp14:anchorId="0AC8B1A1" wp14:editId="50532310">
                      <wp:simplePos x="0" y="0"/>
                      <wp:positionH relativeFrom="column">
                        <wp:posOffset>-40005</wp:posOffset>
                      </wp:positionH>
                      <wp:positionV relativeFrom="paragraph">
                        <wp:posOffset>33655</wp:posOffset>
                      </wp:positionV>
                      <wp:extent cx="666750" cy="819150"/>
                      <wp:effectExtent l="0" t="0" r="19050" b="19050"/>
                      <wp:wrapNone/>
                      <wp:docPr id="45" name="رابط مستقيم 6"/>
                      <wp:cNvGraphicFramePr/>
                      <a:graphic xmlns:a="http://schemas.openxmlformats.org/drawingml/2006/main">
                        <a:graphicData uri="http://schemas.microsoft.com/office/word/2010/wordprocessingShape">
                          <wps:wsp>
                            <wps:cNvCnPr/>
                            <wps:spPr>
                              <a:xfrm flipH="1">
                                <a:off x="0" y="0"/>
                                <a:ext cx="666750" cy="819150"/>
                              </a:xfrm>
                              <a:prstGeom prst="line">
                                <a:avLst/>
                              </a:prstGeom>
                              <a:noFill/>
                              <a:ln w="63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5E5ED25" id="رابط مستقيم 6" o:spid="_x0000_s1026" style="position:absolute;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pt,2.65pt" to="49.35pt,6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" strokeweight=".5pt"/>
                  </w:pict>
                </mc:Fallback>
              </mc:AlternateContent>
            </w:r>
            <w:r w:rsidRPr="00343AA3">
              <w:rPr>
                <w:rFonts w:asciiTheme="majorBidi" w:hAnsiTheme="majorBidi" w:cstheme="majorBidi"/>
              </w:rPr>
              <w:t>practice</w:t>
            </w:r>
          </w:p>
          <w:p w14:paraId="6F839F13" w14:textId="77777777" w:rsidR="00343AA3" w:rsidRPr="00343AA3" w:rsidRDefault="00343AA3" w:rsidP="008F1C72">
            <w:pPr>
              <w:bidi w:val="0"/>
              <w:rPr>
                <w:rFonts w:asciiTheme="majorBidi" w:hAnsiTheme="majorBidi" w:cstheme="majorBidi"/>
              </w:rPr>
            </w:pPr>
          </w:p>
          <w:p w14:paraId="277A9596" w14:textId="77777777" w:rsidR="00343AA3" w:rsidRPr="00343AA3" w:rsidRDefault="00343AA3" w:rsidP="008F1C72">
            <w:pPr>
              <w:bidi w:val="0"/>
              <w:rPr>
                <w:rFonts w:asciiTheme="majorBidi" w:hAnsiTheme="majorBidi" w:cstheme="majorBidi"/>
              </w:rPr>
            </w:pPr>
          </w:p>
          <w:p w14:paraId="24C974BC" w14:textId="77777777" w:rsidR="00343AA3" w:rsidRPr="00343AA3" w:rsidRDefault="00343AA3" w:rsidP="008F1C72">
            <w:pPr>
              <w:bidi w:val="0"/>
              <w:jc w:val="right"/>
              <w:rPr>
                <w:rFonts w:asciiTheme="majorBidi" w:hAnsiTheme="majorBidi" w:cstheme="majorBidi"/>
              </w:rPr>
            </w:pPr>
            <w:r w:rsidRPr="00343AA3">
              <w:rPr>
                <w:rFonts w:asciiTheme="majorBidi" w:hAnsiTheme="majorBidi" w:cstheme="majorBidi"/>
              </w:rPr>
              <w:t xml:space="preserve">LB </w:t>
            </w:r>
          </w:p>
        </w:tc>
        <w:tc>
          <w:tcPr>
            <w:tcW w:w="514" w:type="pct"/>
            <w:shd w:val="clear" w:color="auto" w:fill="F2F2F2" w:themeFill="background1" w:themeFillShade="F2"/>
          </w:tcPr>
          <w:p w14:paraId="5F901095" w14:textId="77777777" w:rsidR="00343AA3" w:rsidRPr="00343AA3" w:rsidRDefault="00343AA3" w:rsidP="008F1C72">
            <w:pPr>
              <w:bidi w:val="0"/>
              <w:jc w:val="center"/>
              <w:rPr>
                <w:rFonts w:asciiTheme="majorBidi" w:hAnsiTheme="majorBidi" w:cstheme="majorBidi"/>
              </w:rPr>
            </w:pPr>
            <w:r w:rsidRPr="00343AA3">
              <w:rPr>
                <w:rFonts w:asciiTheme="majorBidi" w:hAnsiTheme="majorBidi" w:cstheme="majorBidi"/>
              </w:rPr>
              <w:t>training</w:t>
            </w:r>
          </w:p>
          <w:p w14:paraId="34D91E7D" w14:textId="77777777" w:rsidR="00343AA3" w:rsidRPr="00343AA3" w:rsidRDefault="00343AA3" w:rsidP="008F1C72">
            <w:pPr>
              <w:bidi w:val="0"/>
              <w:jc w:val="center"/>
              <w:rPr>
                <w:rFonts w:asciiTheme="majorBidi" w:hAnsiTheme="majorBidi" w:cstheme="majorBidi"/>
              </w:rPr>
            </w:pPr>
            <w:r w:rsidRPr="00343AA3">
              <w:rPr>
                <w:rFonts w:asciiTheme="majorBidi" w:hAnsiTheme="majorBidi" w:cstheme="majorBidi"/>
              </w:rPr>
              <w:t>TR</w:t>
            </w:r>
          </w:p>
        </w:tc>
        <w:tc>
          <w:tcPr>
            <w:tcW w:w="443" w:type="pct"/>
            <w:vMerge/>
          </w:tcPr>
          <w:p w14:paraId="08736CA4" w14:textId="77777777" w:rsidR="00343AA3" w:rsidRPr="00343AA3" w:rsidRDefault="00343AA3" w:rsidP="008F1C72">
            <w:pPr>
              <w:bidi w:val="0"/>
              <w:jc w:val="center"/>
              <w:rPr>
                <w:rFonts w:asciiTheme="majorBidi" w:hAnsiTheme="majorBidi" w:cstheme="majorBidi"/>
              </w:rPr>
            </w:pPr>
          </w:p>
        </w:tc>
        <w:tc>
          <w:tcPr>
            <w:tcW w:w="803" w:type="pct"/>
            <w:vMerge/>
          </w:tcPr>
          <w:p w14:paraId="4F1B9124" w14:textId="77777777" w:rsidR="00343AA3" w:rsidRPr="00343AA3" w:rsidRDefault="00343AA3" w:rsidP="008F1C72">
            <w:pPr>
              <w:bidi w:val="0"/>
              <w:jc w:val="center"/>
              <w:rPr>
                <w:rFonts w:asciiTheme="majorBidi" w:hAnsiTheme="majorBidi" w:cstheme="majorBidi"/>
              </w:rPr>
            </w:pPr>
          </w:p>
        </w:tc>
      </w:tr>
      <w:tr w:rsidR="00343AA3" w:rsidRPr="00343AA3" w14:paraId="751404E6" w14:textId="77777777" w:rsidTr="008F1C72">
        <w:tc>
          <w:tcPr>
            <w:tcW w:w="368" w:type="pct"/>
          </w:tcPr>
          <w:p w14:paraId="4B578C4F"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1</w:t>
            </w:r>
          </w:p>
          <w:p w14:paraId="78AEA111" w14:textId="77777777" w:rsidR="00343AA3" w:rsidRPr="00343AA3" w:rsidRDefault="00343AA3" w:rsidP="008F1C72">
            <w:pPr>
              <w:bidi w:val="0"/>
              <w:jc w:val="center"/>
              <w:rPr>
                <w:rFonts w:asciiTheme="majorBidi" w:hAnsiTheme="majorBidi" w:cstheme="majorBidi"/>
                <w:b/>
                <w:bCs/>
              </w:rPr>
            </w:pPr>
          </w:p>
        </w:tc>
        <w:tc>
          <w:tcPr>
            <w:tcW w:w="1235" w:type="pct"/>
            <w:vAlign w:val="center"/>
          </w:tcPr>
          <w:p w14:paraId="5E65F85E" w14:textId="77777777" w:rsidR="00343AA3" w:rsidRPr="00343AA3" w:rsidRDefault="00343AA3" w:rsidP="008F1C72">
            <w:pPr>
              <w:bidi w:val="0"/>
              <w:ind w:firstLine="187"/>
              <w:jc w:val="center"/>
              <w:rPr>
                <w:rFonts w:asciiTheme="majorBidi" w:hAnsiTheme="majorBidi" w:cstheme="majorBidi"/>
                <w:b/>
                <w:bCs/>
                <w:rtl/>
              </w:rPr>
            </w:pPr>
          </w:p>
          <w:p w14:paraId="08F61D45"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Learning Skills</w:t>
            </w:r>
          </w:p>
          <w:p w14:paraId="64CDA1DA" w14:textId="77777777" w:rsidR="00343AA3" w:rsidRPr="00343AA3" w:rsidRDefault="00343AA3" w:rsidP="008F1C72">
            <w:pPr>
              <w:bidi w:val="0"/>
              <w:jc w:val="center"/>
              <w:rPr>
                <w:rFonts w:asciiTheme="majorBidi" w:hAnsiTheme="majorBidi" w:cstheme="majorBidi"/>
                <w:b/>
                <w:bCs/>
                <w:rtl/>
              </w:rPr>
            </w:pPr>
          </w:p>
        </w:tc>
        <w:tc>
          <w:tcPr>
            <w:tcW w:w="579" w:type="pct"/>
            <w:vAlign w:val="center"/>
          </w:tcPr>
          <w:p w14:paraId="3FC71478" w14:textId="77777777" w:rsidR="00343AA3" w:rsidRPr="00343AA3" w:rsidRDefault="00343AA3" w:rsidP="008F1C72">
            <w:pPr>
              <w:ind w:firstLine="187"/>
              <w:jc w:val="center"/>
              <w:rPr>
                <w:rFonts w:asciiTheme="majorBidi" w:hAnsiTheme="majorBidi" w:cstheme="majorBidi"/>
                <w:b/>
                <w:bCs/>
              </w:rPr>
            </w:pPr>
            <w:r w:rsidRPr="00343AA3">
              <w:rPr>
                <w:rFonts w:asciiTheme="majorBidi" w:hAnsiTheme="majorBidi" w:cstheme="majorBidi"/>
                <w:b/>
                <w:bCs/>
              </w:rPr>
              <w:t>SKLL 101</w:t>
            </w:r>
          </w:p>
        </w:tc>
        <w:tc>
          <w:tcPr>
            <w:tcW w:w="469" w:type="pct"/>
          </w:tcPr>
          <w:p w14:paraId="53690520"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2</w:t>
            </w:r>
          </w:p>
        </w:tc>
        <w:tc>
          <w:tcPr>
            <w:tcW w:w="589" w:type="pct"/>
          </w:tcPr>
          <w:p w14:paraId="7EF68C0A"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w:t>
            </w:r>
          </w:p>
        </w:tc>
        <w:tc>
          <w:tcPr>
            <w:tcW w:w="514" w:type="pct"/>
          </w:tcPr>
          <w:p w14:paraId="53675FA8"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w:t>
            </w:r>
          </w:p>
        </w:tc>
        <w:tc>
          <w:tcPr>
            <w:tcW w:w="443" w:type="pct"/>
          </w:tcPr>
          <w:p w14:paraId="3FCD8BF8"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2</w:t>
            </w:r>
          </w:p>
        </w:tc>
        <w:tc>
          <w:tcPr>
            <w:tcW w:w="803" w:type="pct"/>
          </w:tcPr>
          <w:p w14:paraId="4B7F7E10" w14:textId="77777777" w:rsidR="00343AA3" w:rsidRPr="00343AA3" w:rsidRDefault="00343AA3" w:rsidP="008F1C72">
            <w:pPr>
              <w:bidi w:val="0"/>
              <w:jc w:val="center"/>
              <w:rPr>
                <w:rFonts w:asciiTheme="majorBidi" w:hAnsiTheme="majorBidi" w:cstheme="majorBidi"/>
              </w:rPr>
            </w:pPr>
            <w:r w:rsidRPr="00343AA3">
              <w:rPr>
                <w:rFonts w:asciiTheme="majorBidi" w:hAnsiTheme="majorBidi" w:cstheme="majorBidi"/>
              </w:rPr>
              <w:t>-</w:t>
            </w:r>
          </w:p>
        </w:tc>
      </w:tr>
      <w:tr w:rsidR="00343AA3" w:rsidRPr="00343AA3" w14:paraId="7EE6EC50" w14:textId="77777777" w:rsidTr="008F1C72">
        <w:tc>
          <w:tcPr>
            <w:tcW w:w="368" w:type="pct"/>
          </w:tcPr>
          <w:p w14:paraId="1C0CEAA3"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2</w:t>
            </w:r>
          </w:p>
        </w:tc>
        <w:tc>
          <w:tcPr>
            <w:tcW w:w="1235" w:type="pct"/>
            <w:vAlign w:val="center"/>
          </w:tcPr>
          <w:p w14:paraId="36922517" w14:textId="77777777" w:rsidR="00343AA3" w:rsidRPr="00343AA3" w:rsidRDefault="00343AA3" w:rsidP="008F1C72">
            <w:pPr>
              <w:bidi w:val="0"/>
              <w:ind w:firstLine="187"/>
              <w:jc w:val="center"/>
              <w:rPr>
                <w:rFonts w:asciiTheme="majorBidi" w:hAnsiTheme="majorBidi" w:cstheme="majorBidi"/>
                <w:b/>
                <w:bCs/>
                <w:rtl/>
              </w:rPr>
            </w:pPr>
          </w:p>
          <w:p w14:paraId="1FA5ADD6"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Foundation Block</w:t>
            </w:r>
          </w:p>
          <w:p w14:paraId="320AB359" w14:textId="77777777" w:rsidR="00343AA3" w:rsidRPr="00343AA3" w:rsidRDefault="00343AA3" w:rsidP="008F1C72">
            <w:pPr>
              <w:bidi w:val="0"/>
              <w:jc w:val="center"/>
              <w:rPr>
                <w:rFonts w:asciiTheme="majorBidi" w:hAnsiTheme="majorBidi" w:cstheme="majorBidi"/>
                <w:b/>
                <w:bCs/>
              </w:rPr>
            </w:pPr>
          </w:p>
        </w:tc>
        <w:tc>
          <w:tcPr>
            <w:tcW w:w="579" w:type="pct"/>
            <w:vAlign w:val="center"/>
          </w:tcPr>
          <w:p w14:paraId="5F8F378B" w14:textId="77777777" w:rsidR="00343AA3" w:rsidRPr="00343AA3" w:rsidRDefault="00343AA3" w:rsidP="008F1C72">
            <w:pPr>
              <w:ind w:firstLine="187"/>
              <w:jc w:val="center"/>
              <w:rPr>
                <w:rFonts w:asciiTheme="majorBidi" w:hAnsiTheme="majorBidi" w:cstheme="majorBidi"/>
                <w:b/>
                <w:bCs/>
                <w:rtl/>
              </w:rPr>
            </w:pPr>
            <w:r w:rsidRPr="00343AA3">
              <w:rPr>
                <w:rFonts w:asciiTheme="majorBidi" w:hAnsiTheme="majorBidi" w:cstheme="majorBidi"/>
                <w:b/>
                <w:bCs/>
              </w:rPr>
              <w:t>FOND 111</w:t>
            </w:r>
          </w:p>
        </w:tc>
        <w:tc>
          <w:tcPr>
            <w:tcW w:w="469" w:type="pct"/>
          </w:tcPr>
          <w:p w14:paraId="1452C403"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6</w:t>
            </w:r>
          </w:p>
        </w:tc>
        <w:tc>
          <w:tcPr>
            <w:tcW w:w="589" w:type="pct"/>
          </w:tcPr>
          <w:p w14:paraId="46366BE0"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8</w:t>
            </w:r>
          </w:p>
        </w:tc>
        <w:tc>
          <w:tcPr>
            <w:tcW w:w="514" w:type="pct"/>
          </w:tcPr>
          <w:p w14:paraId="30D54079"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w:t>
            </w:r>
          </w:p>
        </w:tc>
        <w:tc>
          <w:tcPr>
            <w:tcW w:w="443" w:type="pct"/>
          </w:tcPr>
          <w:p w14:paraId="00174278"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10</w:t>
            </w:r>
          </w:p>
        </w:tc>
        <w:tc>
          <w:tcPr>
            <w:tcW w:w="803" w:type="pct"/>
          </w:tcPr>
          <w:p w14:paraId="175DA746" w14:textId="77777777" w:rsidR="00343AA3" w:rsidRPr="00343AA3" w:rsidRDefault="00343AA3" w:rsidP="008F1C72">
            <w:pPr>
              <w:bidi w:val="0"/>
              <w:jc w:val="center"/>
              <w:rPr>
                <w:rFonts w:asciiTheme="majorBidi" w:hAnsiTheme="majorBidi" w:cstheme="majorBidi"/>
              </w:rPr>
            </w:pPr>
            <w:r w:rsidRPr="00343AA3">
              <w:rPr>
                <w:rFonts w:asciiTheme="majorBidi" w:hAnsiTheme="majorBidi" w:cstheme="majorBidi"/>
              </w:rPr>
              <w:t>-</w:t>
            </w:r>
          </w:p>
        </w:tc>
      </w:tr>
      <w:tr w:rsidR="00343AA3" w:rsidRPr="00343AA3" w14:paraId="1BAA6A0E" w14:textId="77777777" w:rsidTr="008F1C72">
        <w:tc>
          <w:tcPr>
            <w:tcW w:w="368" w:type="pct"/>
          </w:tcPr>
          <w:p w14:paraId="7C04B648"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3</w:t>
            </w:r>
          </w:p>
        </w:tc>
        <w:tc>
          <w:tcPr>
            <w:tcW w:w="1235" w:type="pct"/>
            <w:vAlign w:val="center"/>
          </w:tcPr>
          <w:p w14:paraId="5BD1F4A5"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Respiratory Block</w:t>
            </w:r>
          </w:p>
          <w:p w14:paraId="20A34DF6" w14:textId="77777777" w:rsidR="00343AA3" w:rsidRPr="00343AA3" w:rsidRDefault="00343AA3" w:rsidP="008F1C72">
            <w:pPr>
              <w:bidi w:val="0"/>
              <w:jc w:val="center"/>
              <w:rPr>
                <w:rFonts w:asciiTheme="majorBidi" w:hAnsiTheme="majorBidi" w:cstheme="majorBidi"/>
                <w:b/>
                <w:bCs/>
              </w:rPr>
            </w:pPr>
          </w:p>
        </w:tc>
        <w:tc>
          <w:tcPr>
            <w:tcW w:w="579" w:type="pct"/>
            <w:vAlign w:val="center"/>
          </w:tcPr>
          <w:p w14:paraId="33F29F0C" w14:textId="77777777" w:rsidR="00343AA3" w:rsidRPr="00343AA3" w:rsidRDefault="00343AA3" w:rsidP="008F1C72">
            <w:pPr>
              <w:ind w:firstLine="187"/>
              <w:jc w:val="center"/>
              <w:rPr>
                <w:rFonts w:asciiTheme="majorBidi" w:hAnsiTheme="majorBidi" w:cstheme="majorBidi"/>
                <w:b/>
                <w:bCs/>
                <w:rtl/>
              </w:rPr>
            </w:pPr>
            <w:r w:rsidRPr="00343AA3">
              <w:rPr>
                <w:rFonts w:asciiTheme="majorBidi" w:hAnsiTheme="majorBidi" w:cstheme="majorBidi"/>
                <w:b/>
                <w:bCs/>
              </w:rPr>
              <w:t>RESP 112</w:t>
            </w:r>
          </w:p>
        </w:tc>
        <w:tc>
          <w:tcPr>
            <w:tcW w:w="469" w:type="pct"/>
          </w:tcPr>
          <w:p w14:paraId="7DCC708A"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3</w:t>
            </w:r>
          </w:p>
        </w:tc>
        <w:tc>
          <w:tcPr>
            <w:tcW w:w="589" w:type="pct"/>
          </w:tcPr>
          <w:p w14:paraId="27064E87"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2</w:t>
            </w:r>
          </w:p>
        </w:tc>
        <w:tc>
          <w:tcPr>
            <w:tcW w:w="514" w:type="pct"/>
          </w:tcPr>
          <w:p w14:paraId="37FF5634"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w:t>
            </w:r>
          </w:p>
        </w:tc>
        <w:tc>
          <w:tcPr>
            <w:tcW w:w="443" w:type="pct"/>
          </w:tcPr>
          <w:p w14:paraId="599AD577"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4</w:t>
            </w:r>
          </w:p>
        </w:tc>
        <w:tc>
          <w:tcPr>
            <w:tcW w:w="803" w:type="pct"/>
          </w:tcPr>
          <w:p w14:paraId="23FC2880" w14:textId="77777777" w:rsidR="00343AA3" w:rsidRPr="00343AA3" w:rsidRDefault="00343AA3" w:rsidP="008F1C72">
            <w:pPr>
              <w:bidi w:val="0"/>
              <w:jc w:val="center"/>
              <w:rPr>
                <w:rFonts w:asciiTheme="majorBidi" w:hAnsiTheme="majorBidi" w:cstheme="majorBidi"/>
              </w:rPr>
            </w:pPr>
            <w:r w:rsidRPr="00343AA3">
              <w:rPr>
                <w:rFonts w:asciiTheme="majorBidi" w:hAnsiTheme="majorBidi" w:cstheme="majorBidi"/>
              </w:rPr>
              <w:t>-</w:t>
            </w:r>
          </w:p>
        </w:tc>
      </w:tr>
      <w:tr w:rsidR="00343AA3" w:rsidRPr="00343AA3" w14:paraId="202BB24E" w14:textId="77777777" w:rsidTr="008F1C72">
        <w:tc>
          <w:tcPr>
            <w:tcW w:w="368" w:type="pct"/>
          </w:tcPr>
          <w:p w14:paraId="73B34D5C"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4</w:t>
            </w:r>
          </w:p>
        </w:tc>
        <w:tc>
          <w:tcPr>
            <w:tcW w:w="1235" w:type="pct"/>
            <w:vAlign w:val="center"/>
          </w:tcPr>
          <w:p w14:paraId="40ABBE0E" w14:textId="77777777" w:rsidR="00343AA3" w:rsidRPr="00343AA3" w:rsidRDefault="00343AA3" w:rsidP="008F1C72">
            <w:pPr>
              <w:ind w:firstLine="187"/>
              <w:jc w:val="center"/>
              <w:rPr>
                <w:rFonts w:asciiTheme="majorBidi" w:hAnsiTheme="majorBidi" w:cstheme="majorBidi"/>
                <w:b/>
                <w:bCs/>
              </w:rPr>
            </w:pPr>
            <w:r w:rsidRPr="00343AA3">
              <w:rPr>
                <w:rFonts w:asciiTheme="majorBidi" w:hAnsiTheme="majorBidi" w:cstheme="majorBidi"/>
                <w:b/>
                <w:bCs/>
              </w:rPr>
              <w:t>Cardiovascular Block</w:t>
            </w:r>
          </w:p>
          <w:p w14:paraId="17A6EDD7" w14:textId="77777777" w:rsidR="00343AA3" w:rsidRPr="00343AA3" w:rsidRDefault="00343AA3" w:rsidP="008F1C72">
            <w:pPr>
              <w:ind w:firstLine="187"/>
              <w:jc w:val="center"/>
              <w:rPr>
                <w:rFonts w:asciiTheme="majorBidi" w:hAnsiTheme="majorBidi" w:cstheme="majorBidi"/>
                <w:b/>
                <w:bCs/>
              </w:rPr>
            </w:pPr>
          </w:p>
          <w:p w14:paraId="79FF00E8" w14:textId="77777777" w:rsidR="00343AA3" w:rsidRPr="00343AA3" w:rsidRDefault="00343AA3" w:rsidP="008F1C72">
            <w:pPr>
              <w:ind w:firstLine="187"/>
              <w:jc w:val="center"/>
              <w:rPr>
                <w:rFonts w:asciiTheme="majorBidi" w:hAnsiTheme="majorBidi" w:cstheme="majorBidi"/>
                <w:b/>
                <w:bCs/>
                <w:rtl/>
              </w:rPr>
            </w:pPr>
          </w:p>
        </w:tc>
        <w:tc>
          <w:tcPr>
            <w:tcW w:w="579" w:type="pct"/>
            <w:vAlign w:val="center"/>
          </w:tcPr>
          <w:p w14:paraId="46D2C023" w14:textId="77777777" w:rsidR="00343AA3" w:rsidRPr="00343AA3" w:rsidRDefault="00343AA3" w:rsidP="008F1C72">
            <w:pPr>
              <w:ind w:firstLine="187"/>
              <w:jc w:val="center"/>
              <w:rPr>
                <w:rFonts w:asciiTheme="majorBidi" w:hAnsiTheme="majorBidi" w:cstheme="majorBidi"/>
                <w:b/>
                <w:bCs/>
                <w:rtl/>
              </w:rPr>
            </w:pPr>
            <w:r w:rsidRPr="00343AA3">
              <w:rPr>
                <w:rFonts w:asciiTheme="majorBidi" w:hAnsiTheme="majorBidi" w:cstheme="majorBidi"/>
                <w:b/>
                <w:bCs/>
              </w:rPr>
              <w:t>CARD 113</w:t>
            </w:r>
          </w:p>
        </w:tc>
        <w:tc>
          <w:tcPr>
            <w:tcW w:w="469" w:type="pct"/>
          </w:tcPr>
          <w:p w14:paraId="1E21E24C"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5</w:t>
            </w:r>
          </w:p>
        </w:tc>
        <w:tc>
          <w:tcPr>
            <w:tcW w:w="589" w:type="pct"/>
          </w:tcPr>
          <w:p w14:paraId="14F34073"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4</w:t>
            </w:r>
          </w:p>
        </w:tc>
        <w:tc>
          <w:tcPr>
            <w:tcW w:w="514" w:type="pct"/>
          </w:tcPr>
          <w:p w14:paraId="52FC3027"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w:t>
            </w:r>
          </w:p>
        </w:tc>
        <w:tc>
          <w:tcPr>
            <w:tcW w:w="443" w:type="pct"/>
          </w:tcPr>
          <w:p w14:paraId="2FD020BC"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7</w:t>
            </w:r>
          </w:p>
        </w:tc>
        <w:tc>
          <w:tcPr>
            <w:tcW w:w="803" w:type="pct"/>
          </w:tcPr>
          <w:p w14:paraId="5E849A98" w14:textId="77777777" w:rsidR="00343AA3" w:rsidRPr="00343AA3" w:rsidRDefault="00343AA3" w:rsidP="008F1C72">
            <w:pPr>
              <w:bidi w:val="0"/>
              <w:jc w:val="center"/>
              <w:rPr>
                <w:rFonts w:asciiTheme="majorBidi" w:hAnsiTheme="majorBidi" w:cstheme="majorBidi"/>
              </w:rPr>
            </w:pPr>
            <w:r w:rsidRPr="00343AA3">
              <w:rPr>
                <w:rFonts w:asciiTheme="majorBidi" w:hAnsiTheme="majorBidi" w:cstheme="majorBidi"/>
              </w:rPr>
              <w:t>-</w:t>
            </w:r>
          </w:p>
        </w:tc>
      </w:tr>
      <w:tr w:rsidR="00343AA3" w:rsidRPr="00343AA3" w14:paraId="27D7F6D2" w14:textId="77777777" w:rsidTr="008F1C72">
        <w:tc>
          <w:tcPr>
            <w:tcW w:w="368" w:type="pct"/>
          </w:tcPr>
          <w:p w14:paraId="47642231"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5</w:t>
            </w:r>
          </w:p>
        </w:tc>
        <w:tc>
          <w:tcPr>
            <w:tcW w:w="1235" w:type="pct"/>
            <w:vAlign w:val="center"/>
          </w:tcPr>
          <w:p w14:paraId="6780930E" w14:textId="77777777" w:rsidR="00343AA3" w:rsidRPr="00343AA3" w:rsidRDefault="00343AA3" w:rsidP="008F1C72">
            <w:pPr>
              <w:ind w:firstLine="187"/>
              <w:jc w:val="center"/>
              <w:rPr>
                <w:rFonts w:asciiTheme="majorBidi" w:hAnsiTheme="majorBidi" w:cstheme="majorBidi"/>
                <w:b/>
                <w:bCs/>
                <w:rtl/>
              </w:rPr>
            </w:pPr>
          </w:p>
          <w:p w14:paraId="4A967772" w14:textId="77777777" w:rsidR="00343AA3" w:rsidRPr="00343AA3" w:rsidRDefault="00343AA3" w:rsidP="008F1C72">
            <w:pPr>
              <w:ind w:firstLine="187"/>
              <w:jc w:val="center"/>
              <w:rPr>
                <w:rFonts w:asciiTheme="majorBidi" w:hAnsiTheme="majorBidi" w:cstheme="majorBidi"/>
                <w:b/>
                <w:bCs/>
              </w:rPr>
            </w:pPr>
            <w:r w:rsidRPr="00343AA3">
              <w:rPr>
                <w:rFonts w:asciiTheme="majorBidi" w:hAnsiTheme="majorBidi" w:cstheme="majorBidi"/>
                <w:b/>
                <w:bCs/>
              </w:rPr>
              <w:t>Renal Block</w:t>
            </w:r>
          </w:p>
          <w:p w14:paraId="097137D2" w14:textId="77777777" w:rsidR="00343AA3" w:rsidRPr="00343AA3" w:rsidRDefault="00343AA3" w:rsidP="008F1C72">
            <w:pPr>
              <w:ind w:firstLine="187"/>
              <w:jc w:val="center"/>
              <w:rPr>
                <w:rFonts w:asciiTheme="majorBidi" w:hAnsiTheme="majorBidi" w:cstheme="majorBidi"/>
                <w:b/>
                <w:bCs/>
              </w:rPr>
            </w:pPr>
          </w:p>
        </w:tc>
        <w:tc>
          <w:tcPr>
            <w:tcW w:w="579" w:type="pct"/>
            <w:vAlign w:val="center"/>
          </w:tcPr>
          <w:p w14:paraId="577719E0" w14:textId="77777777" w:rsidR="00343AA3" w:rsidRPr="00343AA3" w:rsidRDefault="00343AA3" w:rsidP="008F1C72">
            <w:pPr>
              <w:ind w:firstLine="187"/>
              <w:jc w:val="center"/>
              <w:rPr>
                <w:rFonts w:asciiTheme="majorBidi" w:hAnsiTheme="majorBidi" w:cstheme="majorBidi"/>
                <w:b/>
                <w:bCs/>
              </w:rPr>
            </w:pPr>
            <w:r w:rsidRPr="00343AA3">
              <w:rPr>
                <w:rFonts w:asciiTheme="majorBidi" w:hAnsiTheme="majorBidi" w:cstheme="majorBidi"/>
                <w:b/>
                <w:bCs/>
              </w:rPr>
              <w:t>REN 114</w:t>
            </w:r>
          </w:p>
        </w:tc>
        <w:tc>
          <w:tcPr>
            <w:tcW w:w="469" w:type="pct"/>
          </w:tcPr>
          <w:p w14:paraId="0F28951F"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3</w:t>
            </w:r>
          </w:p>
        </w:tc>
        <w:tc>
          <w:tcPr>
            <w:tcW w:w="589" w:type="pct"/>
          </w:tcPr>
          <w:p w14:paraId="22ED8B93"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2</w:t>
            </w:r>
          </w:p>
        </w:tc>
        <w:tc>
          <w:tcPr>
            <w:tcW w:w="514" w:type="pct"/>
          </w:tcPr>
          <w:p w14:paraId="0E103A8E"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w:t>
            </w:r>
          </w:p>
        </w:tc>
        <w:tc>
          <w:tcPr>
            <w:tcW w:w="443" w:type="pct"/>
          </w:tcPr>
          <w:p w14:paraId="1FA31D40"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4</w:t>
            </w:r>
          </w:p>
        </w:tc>
        <w:tc>
          <w:tcPr>
            <w:tcW w:w="803" w:type="pct"/>
          </w:tcPr>
          <w:p w14:paraId="4FA5D48D" w14:textId="77777777" w:rsidR="00343AA3" w:rsidRPr="00343AA3" w:rsidRDefault="00343AA3" w:rsidP="008F1C72">
            <w:pPr>
              <w:bidi w:val="0"/>
              <w:jc w:val="center"/>
              <w:rPr>
                <w:rFonts w:asciiTheme="majorBidi" w:hAnsiTheme="majorBidi" w:cstheme="majorBidi"/>
              </w:rPr>
            </w:pPr>
            <w:r w:rsidRPr="00343AA3">
              <w:rPr>
                <w:rFonts w:asciiTheme="majorBidi" w:hAnsiTheme="majorBidi" w:cstheme="majorBidi"/>
              </w:rPr>
              <w:t>-</w:t>
            </w:r>
          </w:p>
        </w:tc>
      </w:tr>
      <w:tr w:rsidR="00343AA3" w:rsidRPr="00343AA3" w14:paraId="19FC8020" w14:textId="77777777" w:rsidTr="008F1C72">
        <w:tc>
          <w:tcPr>
            <w:tcW w:w="368" w:type="pct"/>
          </w:tcPr>
          <w:p w14:paraId="2324A8B6"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6</w:t>
            </w:r>
          </w:p>
        </w:tc>
        <w:tc>
          <w:tcPr>
            <w:tcW w:w="1235" w:type="pct"/>
            <w:vAlign w:val="center"/>
          </w:tcPr>
          <w:p w14:paraId="50692076" w14:textId="77777777" w:rsidR="00343AA3" w:rsidRPr="00343AA3" w:rsidRDefault="00343AA3" w:rsidP="008F1C72">
            <w:pPr>
              <w:ind w:firstLine="187"/>
              <w:jc w:val="center"/>
              <w:rPr>
                <w:rFonts w:asciiTheme="majorBidi" w:hAnsiTheme="majorBidi" w:cstheme="majorBidi"/>
                <w:b/>
                <w:bCs/>
                <w:rtl/>
              </w:rPr>
            </w:pPr>
          </w:p>
          <w:p w14:paraId="6C0F409B" w14:textId="77777777" w:rsidR="00343AA3" w:rsidRPr="00343AA3" w:rsidRDefault="00343AA3" w:rsidP="008F1C72">
            <w:pPr>
              <w:ind w:firstLine="187"/>
              <w:jc w:val="center"/>
              <w:rPr>
                <w:rFonts w:asciiTheme="majorBidi" w:hAnsiTheme="majorBidi" w:cstheme="majorBidi"/>
                <w:b/>
                <w:bCs/>
                <w:rtl/>
              </w:rPr>
            </w:pPr>
            <w:r w:rsidRPr="00343AA3">
              <w:rPr>
                <w:rFonts w:asciiTheme="majorBidi" w:hAnsiTheme="majorBidi" w:cstheme="majorBidi"/>
                <w:b/>
                <w:bCs/>
              </w:rPr>
              <w:t>Musculoskeletal Block</w:t>
            </w:r>
          </w:p>
          <w:p w14:paraId="202E702C" w14:textId="77777777" w:rsidR="00343AA3" w:rsidRPr="00343AA3" w:rsidRDefault="00343AA3" w:rsidP="008F1C72">
            <w:pPr>
              <w:jc w:val="center"/>
              <w:rPr>
                <w:rFonts w:asciiTheme="majorBidi" w:hAnsiTheme="majorBidi" w:cstheme="majorBidi"/>
                <w:b/>
                <w:bCs/>
                <w:rtl/>
              </w:rPr>
            </w:pPr>
          </w:p>
        </w:tc>
        <w:tc>
          <w:tcPr>
            <w:tcW w:w="579" w:type="pct"/>
            <w:vAlign w:val="center"/>
          </w:tcPr>
          <w:p w14:paraId="3092172F" w14:textId="77777777" w:rsidR="00343AA3" w:rsidRPr="00343AA3" w:rsidRDefault="00343AA3" w:rsidP="008F1C72">
            <w:pPr>
              <w:ind w:firstLine="187"/>
              <w:jc w:val="center"/>
              <w:rPr>
                <w:rFonts w:asciiTheme="majorBidi" w:hAnsiTheme="majorBidi" w:cstheme="majorBidi"/>
                <w:b/>
                <w:bCs/>
              </w:rPr>
            </w:pPr>
            <w:r w:rsidRPr="00343AA3">
              <w:rPr>
                <w:rFonts w:asciiTheme="majorBidi" w:hAnsiTheme="majorBidi" w:cstheme="majorBidi"/>
                <w:b/>
                <w:bCs/>
              </w:rPr>
              <w:t>MUSC 115</w:t>
            </w:r>
          </w:p>
        </w:tc>
        <w:tc>
          <w:tcPr>
            <w:tcW w:w="469" w:type="pct"/>
          </w:tcPr>
          <w:p w14:paraId="6F903FB0"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4</w:t>
            </w:r>
          </w:p>
        </w:tc>
        <w:tc>
          <w:tcPr>
            <w:tcW w:w="589" w:type="pct"/>
          </w:tcPr>
          <w:p w14:paraId="0BE82612"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4</w:t>
            </w:r>
          </w:p>
        </w:tc>
        <w:tc>
          <w:tcPr>
            <w:tcW w:w="514" w:type="pct"/>
          </w:tcPr>
          <w:p w14:paraId="64094000"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w:t>
            </w:r>
          </w:p>
        </w:tc>
        <w:tc>
          <w:tcPr>
            <w:tcW w:w="443" w:type="pct"/>
          </w:tcPr>
          <w:p w14:paraId="51E93A6F"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6</w:t>
            </w:r>
          </w:p>
        </w:tc>
        <w:tc>
          <w:tcPr>
            <w:tcW w:w="803" w:type="pct"/>
          </w:tcPr>
          <w:p w14:paraId="7B738684" w14:textId="77777777" w:rsidR="00343AA3" w:rsidRPr="00343AA3" w:rsidRDefault="00343AA3" w:rsidP="008F1C72">
            <w:pPr>
              <w:bidi w:val="0"/>
              <w:jc w:val="center"/>
              <w:rPr>
                <w:rFonts w:asciiTheme="majorBidi" w:hAnsiTheme="majorBidi" w:cstheme="majorBidi"/>
              </w:rPr>
            </w:pPr>
            <w:r w:rsidRPr="00343AA3">
              <w:rPr>
                <w:rFonts w:asciiTheme="majorBidi" w:hAnsiTheme="majorBidi" w:cstheme="majorBidi"/>
              </w:rPr>
              <w:t>-</w:t>
            </w:r>
          </w:p>
        </w:tc>
      </w:tr>
      <w:tr w:rsidR="00343AA3" w:rsidRPr="00343AA3" w14:paraId="4D65CE6E" w14:textId="77777777" w:rsidTr="008F1C72">
        <w:tc>
          <w:tcPr>
            <w:tcW w:w="368" w:type="pct"/>
          </w:tcPr>
          <w:p w14:paraId="06CBFD02"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7</w:t>
            </w:r>
          </w:p>
        </w:tc>
        <w:tc>
          <w:tcPr>
            <w:tcW w:w="1235" w:type="pct"/>
            <w:vAlign w:val="center"/>
          </w:tcPr>
          <w:p w14:paraId="5AB5DDBD"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Medical Professionalism</w:t>
            </w:r>
          </w:p>
          <w:p w14:paraId="0E08755A" w14:textId="77777777" w:rsidR="00343AA3" w:rsidRPr="00343AA3" w:rsidRDefault="00343AA3" w:rsidP="008F1C72">
            <w:pPr>
              <w:bidi w:val="0"/>
              <w:jc w:val="center"/>
              <w:rPr>
                <w:rFonts w:asciiTheme="majorBidi" w:hAnsiTheme="majorBidi" w:cstheme="majorBidi"/>
                <w:b/>
                <w:bCs/>
              </w:rPr>
            </w:pPr>
          </w:p>
        </w:tc>
        <w:tc>
          <w:tcPr>
            <w:tcW w:w="579" w:type="pct"/>
            <w:vAlign w:val="center"/>
          </w:tcPr>
          <w:p w14:paraId="758AC16D" w14:textId="77777777" w:rsidR="00343AA3" w:rsidRPr="00343AA3" w:rsidRDefault="00343AA3" w:rsidP="008F1C72">
            <w:pPr>
              <w:ind w:firstLine="187"/>
              <w:jc w:val="center"/>
              <w:rPr>
                <w:rFonts w:asciiTheme="majorBidi" w:hAnsiTheme="majorBidi" w:cstheme="majorBidi"/>
                <w:b/>
                <w:bCs/>
              </w:rPr>
            </w:pPr>
            <w:r w:rsidRPr="00343AA3">
              <w:rPr>
                <w:rFonts w:asciiTheme="majorBidi" w:hAnsiTheme="majorBidi" w:cstheme="majorBidi"/>
                <w:b/>
                <w:bCs/>
              </w:rPr>
              <w:t>SKLL 221</w:t>
            </w:r>
          </w:p>
        </w:tc>
        <w:tc>
          <w:tcPr>
            <w:tcW w:w="469" w:type="pct"/>
          </w:tcPr>
          <w:p w14:paraId="672B7A97"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6</w:t>
            </w:r>
          </w:p>
        </w:tc>
        <w:tc>
          <w:tcPr>
            <w:tcW w:w="589" w:type="pct"/>
          </w:tcPr>
          <w:p w14:paraId="0A0AE6C6"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w:t>
            </w:r>
          </w:p>
        </w:tc>
        <w:tc>
          <w:tcPr>
            <w:tcW w:w="514" w:type="pct"/>
          </w:tcPr>
          <w:p w14:paraId="5F43ED54"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w:t>
            </w:r>
          </w:p>
        </w:tc>
        <w:tc>
          <w:tcPr>
            <w:tcW w:w="443" w:type="pct"/>
          </w:tcPr>
          <w:p w14:paraId="4BF4A095"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6</w:t>
            </w:r>
          </w:p>
        </w:tc>
        <w:tc>
          <w:tcPr>
            <w:tcW w:w="803" w:type="pct"/>
          </w:tcPr>
          <w:p w14:paraId="02C151A5" w14:textId="77777777" w:rsidR="00343AA3" w:rsidRPr="00343AA3" w:rsidRDefault="00343AA3" w:rsidP="008F1C72">
            <w:pPr>
              <w:bidi w:val="0"/>
              <w:jc w:val="center"/>
              <w:rPr>
                <w:rFonts w:asciiTheme="majorBidi" w:hAnsiTheme="majorBidi" w:cstheme="majorBidi"/>
              </w:rPr>
            </w:pPr>
            <w:r w:rsidRPr="00343AA3">
              <w:rPr>
                <w:rFonts w:asciiTheme="majorBidi" w:hAnsiTheme="majorBidi" w:cstheme="majorBidi"/>
              </w:rPr>
              <w:t>-</w:t>
            </w:r>
          </w:p>
        </w:tc>
      </w:tr>
      <w:tr w:rsidR="00343AA3" w:rsidRPr="00343AA3" w14:paraId="33203BBE" w14:textId="77777777" w:rsidTr="008F1C72">
        <w:trPr>
          <w:trHeight w:val="780"/>
        </w:trPr>
        <w:tc>
          <w:tcPr>
            <w:tcW w:w="368" w:type="pct"/>
          </w:tcPr>
          <w:p w14:paraId="55AD213D"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8</w:t>
            </w:r>
          </w:p>
        </w:tc>
        <w:tc>
          <w:tcPr>
            <w:tcW w:w="1235" w:type="pct"/>
            <w:vAlign w:val="center"/>
          </w:tcPr>
          <w:p w14:paraId="6DE0F261" w14:textId="77777777" w:rsidR="00343AA3" w:rsidRPr="00343AA3" w:rsidRDefault="00343AA3" w:rsidP="008F1C72">
            <w:pPr>
              <w:ind w:firstLine="187"/>
              <w:jc w:val="center"/>
              <w:rPr>
                <w:rFonts w:asciiTheme="majorBidi" w:hAnsiTheme="majorBidi" w:cstheme="majorBidi"/>
                <w:b/>
                <w:bCs/>
                <w:rtl/>
              </w:rPr>
            </w:pPr>
          </w:p>
          <w:p w14:paraId="69BF6F8B"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Nervous System Block</w:t>
            </w:r>
          </w:p>
          <w:p w14:paraId="70270E85" w14:textId="77777777" w:rsidR="00343AA3" w:rsidRPr="00343AA3" w:rsidRDefault="00343AA3" w:rsidP="008F1C72">
            <w:pPr>
              <w:jc w:val="center"/>
              <w:rPr>
                <w:rFonts w:asciiTheme="majorBidi" w:hAnsiTheme="majorBidi" w:cstheme="majorBidi"/>
                <w:b/>
                <w:bCs/>
                <w:rtl/>
              </w:rPr>
            </w:pPr>
          </w:p>
        </w:tc>
        <w:tc>
          <w:tcPr>
            <w:tcW w:w="579" w:type="pct"/>
            <w:vAlign w:val="center"/>
          </w:tcPr>
          <w:p w14:paraId="2564FB28" w14:textId="77777777" w:rsidR="00343AA3" w:rsidRPr="00343AA3" w:rsidRDefault="00343AA3" w:rsidP="008F1C72">
            <w:pPr>
              <w:ind w:firstLine="187"/>
              <w:jc w:val="center"/>
              <w:rPr>
                <w:rFonts w:asciiTheme="majorBidi" w:hAnsiTheme="majorBidi" w:cstheme="majorBidi"/>
                <w:b/>
                <w:bCs/>
                <w:rtl/>
              </w:rPr>
            </w:pPr>
            <w:r w:rsidRPr="00343AA3">
              <w:rPr>
                <w:rFonts w:asciiTheme="majorBidi" w:hAnsiTheme="majorBidi" w:cstheme="majorBidi"/>
                <w:b/>
                <w:bCs/>
              </w:rPr>
              <w:t>NERV 222</w:t>
            </w:r>
          </w:p>
        </w:tc>
        <w:tc>
          <w:tcPr>
            <w:tcW w:w="469" w:type="pct"/>
          </w:tcPr>
          <w:p w14:paraId="2E03E44E"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8</w:t>
            </w:r>
          </w:p>
        </w:tc>
        <w:tc>
          <w:tcPr>
            <w:tcW w:w="589" w:type="pct"/>
          </w:tcPr>
          <w:p w14:paraId="665A55B5"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8</w:t>
            </w:r>
          </w:p>
        </w:tc>
        <w:tc>
          <w:tcPr>
            <w:tcW w:w="514" w:type="pct"/>
          </w:tcPr>
          <w:p w14:paraId="3296E4A2"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w:t>
            </w:r>
          </w:p>
        </w:tc>
        <w:tc>
          <w:tcPr>
            <w:tcW w:w="443" w:type="pct"/>
          </w:tcPr>
          <w:p w14:paraId="61CDF98F"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12</w:t>
            </w:r>
          </w:p>
        </w:tc>
        <w:tc>
          <w:tcPr>
            <w:tcW w:w="803" w:type="pct"/>
          </w:tcPr>
          <w:p w14:paraId="35EBD391" w14:textId="77777777" w:rsidR="00343AA3" w:rsidRPr="00343AA3" w:rsidRDefault="00343AA3" w:rsidP="008F1C72">
            <w:pPr>
              <w:bidi w:val="0"/>
              <w:jc w:val="center"/>
              <w:rPr>
                <w:rFonts w:asciiTheme="majorBidi" w:hAnsiTheme="majorBidi" w:cstheme="majorBidi"/>
              </w:rPr>
            </w:pPr>
            <w:r w:rsidRPr="00343AA3">
              <w:rPr>
                <w:rFonts w:asciiTheme="majorBidi" w:hAnsiTheme="majorBidi" w:cstheme="majorBidi"/>
              </w:rPr>
              <w:t>-</w:t>
            </w:r>
          </w:p>
        </w:tc>
      </w:tr>
      <w:tr w:rsidR="00343AA3" w:rsidRPr="00343AA3" w14:paraId="1C9CF04A" w14:textId="77777777" w:rsidTr="008F1C72">
        <w:tc>
          <w:tcPr>
            <w:tcW w:w="368" w:type="pct"/>
          </w:tcPr>
          <w:p w14:paraId="76A0A83C"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9</w:t>
            </w:r>
          </w:p>
        </w:tc>
        <w:tc>
          <w:tcPr>
            <w:tcW w:w="1235" w:type="pct"/>
            <w:vAlign w:val="center"/>
          </w:tcPr>
          <w:p w14:paraId="0C62F931" w14:textId="77777777" w:rsidR="00343AA3" w:rsidRPr="00343AA3" w:rsidRDefault="00343AA3" w:rsidP="008F1C72">
            <w:pPr>
              <w:jc w:val="center"/>
              <w:rPr>
                <w:rFonts w:asciiTheme="majorBidi" w:hAnsiTheme="majorBidi" w:cstheme="majorBidi"/>
                <w:b/>
                <w:bCs/>
                <w:rtl/>
              </w:rPr>
            </w:pPr>
          </w:p>
          <w:p w14:paraId="4BFE75C9"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Gastrointestinal&amp; Hematology Block</w:t>
            </w:r>
          </w:p>
          <w:p w14:paraId="7BF98791" w14:textId="77777777" w:rsidR="00343AA3" w:rsidRPr="00343AA3" w:rsidRDefault="00343AA3" w:rsidP="008F1C72">
            <w:pPr>
              <w:bidi w:val="0"/>
              <w:jc w:val="center"/>
              <w:rPr>
                <w:rFonts w:asciiTheme="majorBidi" w:hAnsiTheme="majorBidi" w:cstheme="majorBidi"/>
                <w:b/>
                <w:bCs/>
              </w:rPr>
            </w:pPr>
          </w:p>
        </w:tc>
        <w:tc>
          <w:tcPr>
            <w:tcW w:w="579" w:type="pct"/>
            <w:vAlign w:val="center"/>
          </w:tcPr>
          <w:p w14:paraId="2ED2C6EE" w14:textId="77777777" w:rsidR="00343AA3" w:rsidRPr="00343AA3" w:rsidRDefault="00343AA3" w:rsidP="008F1C72">
            <w:pPr>
              <w:ind w:firstLine="187"/>
              <w:jc w:val="center"/>
              <w:rPr>
                <w:rFonts w:asciiTheme="majorBidi" w:hAnsiTheme="majorBidi" w:cstheme="majorBidi"/>
                <w:b/>
                <w:bCs/>
              </w:rPr>
            </w:pPr>
            <w:r w:rsidRPr="00343AA3">
              <w:rPr>
                <w:rFonts w:asciiTheme="majorBidi" w:hAnsiTheme="majorBidi" w:cstheme="majorBidi"/>
                <w:b/>
                <w:bCs/>
              </w:rPr>
              <w:t>GITN 223</w:t>
            </w:r>
          </w:p>
        </w:tc>
        <w:tc>
          <w:tcPr>
            <w:tcW w:w="469" w:type="pct"/>
          </w:tcPr>
          <w:p w14:paraId="672658AC"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3</w:t>
            </w:r>
          </w:p>
        </w:tc>
        <w:tc>
          <w:tcPr>
            <w:tcW w:w="589" w:type="pct"/>
          </w:tcPr>
          <w:p w14:paraId="4524B1E0"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2</w:t>
            </w:r>
          </w:p>
        </w:tc>
        <w:tc>
          <w:tcPr>
            <w:tcW w:w="514" w:type="pct"/>
          </w:tcPr>
          <w:p w14:paraId="2BC8ADBA"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w:t>
            </w:r>
          </w:p>
        </w:tc>
        <w:tc>
          <w:tcPr>
            <w:tcW w:w="443" w:type="pct"/>
          </w:tcPr>
          <w:p w14:paraId="4CBD79C2"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4</w:t>
            </w:r>
          </w:p>
        </w:tc>
        <w:tc>
          <w:tcPr>
            <w:tcW w:w="803" w:type="pct"/>
          </w:tcPr>
          <w:p w14:paraId="1BF4E25E" w14:textId="77777777" w:rsidR="00343AA3" w:rsidRPr="00343AA3" w:rsidRDefault="00343AA3" w:rsidP="008F1C72">
            <w:pPr>
              <w:bidi w:val="0"/>
              <w:jc w:val="center"/>
              <w:rPr>
                <w:rFonts w:asciiTheme="majorBidi" w:hAnsiTheme="majorBidi" w:cstheme="majorBidi"/>
              </w:rPr>
            </w:pPr>
            <w:r w:rsidRPr="00343AA3">
              <w:rPr>
                <w:rFonts w:asciiTheme="majorBidi" w:hAnsiTheme="majorBidi" w:cstheme="majorBidi"/>
              </w:rPr>
              <w:t>-</w:t>
            </w:r>
          </w:p>
        </w:tc>
      </w:tr>
      <w:tr w:rsidR="00343AA3" w:rsidRPr="00343AA3" w14:paraId="4FA3D84C" w14:textId="77777777" w:rsidTr="008F1C72">
        <w:tc>
          <w:tcPr>
            <w:tcW w:w="368" w:type="pct"/>
          </w:tcPr>
          <w:p w14:paraId="4BBB0CF1"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10</w:t>
            </w:r>
          </w:p>
        </w:tc>
        <w:tc>
          <w:tcPr>
            <w:tcW w:w="1235" w:type="pct"/>
            <w:vAlign w:val="center"/>
          </w:tcPr>
          <w:p w14:paraId="61EC4D05" w14:textId="77777777" w:rsidR="00343AA3" w:rsidRPr="00343AA3" w:rsidRDefault="00343AA3" w:rsidP="008F1C72">
            <w:pPr>
              <w:ind w:firstLine="187"/>
              <w:jc w:val="center"/>
              <w:rPr>
                <w:rFonts w:asciiTheme="majorBidi" w:hAnsiTheme="majorBidi" w:cstheme="majorBidi"/>
                <w:b/>
                <w:bCs/>
                <w:rtl/>
              </w:rPr>
            </w:pPr>
          </w:p>
          <w:p w14:paraId="41539FFE" w14:textId="77777777" w:rsidR="00343AA3" w:rsidRPr="00343AA3" w:rsidRDefault="00343AA3" w:rsidP="008F1C72">
            <w:pPr>
              <w:ind w:firstLine="187"/>
              <w:jc w:val="center"/>
              <w:rPr>
                <w:rFonts w:asciiTheme="majorBidi" w:hAnsiTheme="majorBidi" w:cstheme="majorBidi"/>
                <w:b/>
                <w:bCs/>
              </w:rPr>
            </w:pPr>
            <w:r w:rsidRPr="00343AA3">
              <w:rPr>
                <w:rFonts w:asciiTheme="majorBidi" w:hAnsiTheme="majorBidi" w:cstheme="majorBidi"/>
                <w:b/>
                <w:bCs/>
              </w:rPr>
              <w:t>Reproduction Block</w:t>
            </w:r>
          </w:p>
          <w:p w14:paraId="402DB1AF" w14:textId="77777777" w:rsidR="00343AA3" w:rsidRPr="00343AA3" w:rsidRDefault="00343AA3" w:rsidP="008F1C72">
            <w:pPr>
              <w:ind w:firstLine="187"/>
              <w:jc w:val="center"/>
              <w:rPr>
                <w:rFonts w:asciiTheme="majorBidi" w:hAnsiTheme="majorBidi" w:cstheme="majorBidi"/>
                <w:b/>
                <w:bCs/>
                <w:rtl/>
              </w:rPr>
            </w:pPr>
          </w:p>
        </w:tc>
        <w:tc>
          <w:tcPr>
            <w:tcW w:w="579" w:type="pct"/>
            <w:vAlign w:val="center"/>
          </w:tcPr>
          <w:p w14:paraId="34065B52" w14:textId="77777777" w:rsidR="00343AA3" w:rsidRPr="00343AA3" w:rsidRDefault="00343AA3" w:rsidP="008F1C72">
            <w:pPr>
              <w:ind w:firstLine="187"/>
              <w:jc w:val="center"/>
              <w:rPr>
                <w:rFonts w:asciiTheme="majorBidi" w:hAnsiTheme="majorBidi" w:cstheme="majorBidi"/>
                <w:b/>
                <w:bCs/>
                <w:rtl/>
              </w:rPr>
            </w:pPr>
            <w:r w:rsidRPr="00343AA3">
              <w:rPr>
                <w:rFonts w:asciiTheme="majorBidi" w:hAnsiTheme="majorBidi" w:cstheme="majorBidi"/>
                <w:b/>
                <w:bCs/>
              </w:rPr>
              <w:t>REPR 224</w:t>
            </w:r>
          </w:p>
        </w:tc>
        <w:tc>
          <w:tcPr>
            <w:tcW w:w="469" w:type="pct"/>
          </w:tcPr>
          <w:p w14:paraId="72EA1CF9"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4</w:t>
            </w:r>
          </w:p>
        </w:tc>
        <w:tc>
          <w:tcPr>
            <w:tcW w:w="589" w:type="pct"/>
          </w:tcPr>
          <w:p w14:paraId="1A66618A"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4</w:t>
            </w:r>
          </w:p>
        </w:tc>
        <w:tc>
          <w:tcPr>
            <w:tcW w:w="514" w:type="pct"/>
          </w:tcPr>
          <w:p w14:paraId="64B89FF5"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w:t>
            </w:r>
          </w:p>
        </w:tc>
        <w:tc>
          <w:tcPr>
            <w:tcW w:w="443" w:type="pct"/>
          </w:tcPr>
          <w:p w14:paraId="19DD5605"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6</w:t>
            </w:r>
          </w:p>
        </w:tc>
        <w:tc>
          <w:tcPr>
            <w:tcW w:w="803" w:type="pct"/>
          </w:tcPr>
          <w:p w14:paraId="5B39B364" w14:textId="77777777" w:rsidR="00343AA3" w:rsidRPr="00343AA3" w:rsidRDefault="00343AA3" w:rsidP="008F1C72">
            <w:pPr>
              <w:bidi w:val="0"/>
              <w:jc w:val="center"/>
              <w:rPr>
                <w:rFonts w:asciiTheme="majorBidi" w:hAnsiTheme="majorBidi" w:cstheme="majorBidi"/>
              </w:rPr>
            </w:pPr>
            <w:r w:rsidRPr="00343AA3">
              <w:rPr>
                <w:rFonts w:asciiTheme="majorBidi" w:hAnsiTheme="majorBidi" w:cstheme="majorBidi"/>
              </w:rPr>
              <w:t>-</w:t>
            </w:r>
          </w:p>
        </w:tc>
      </w:tr>
      <w:tr w:rsidR="00343AA3" w:rsidRPr="00343AA3" w14:paraId="784DDD28" w14:textId="77777777" w:rsidTr="008F1C72">
        <w:trPr>
          <w:trHeight w:val="1028"/>
        </w:trPr>
        <w:tc>
          <w:tcPr>
            <w:tcW w:w="368" w:type="pct"/>
          </w:tcPr>
          <w:p w14:paraId="5BADB4B3"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11</w:t>
            </w:r>
          </w:p>
        </w:tc>
        <w:tc>
          <w:tcPr>
            <w:tcW w:w="1235" w:type="pct"/>
            <w:vAlign w:val="center"/>
          </w:tcPr>
          <w:p w14:paraId="31FA0FBE" w14:textId="77777777" w:rsidR="00343AA3" w:rsidRPr="00343AA3" w:rsidRDefault="00343AA3" w:rsidP="008F1C72">
            <w:pPr>
              <w:ind w:firstLine="187"/>
              <w:jc w:val="center"/>
              <w:rPr>
                <w:rFonts w:asciiTheme="majorBidi" w:hAnsiTheme="majorBidi" w:cstheme="majorBidi"/>
                <w:b/>
                <w:bCs/>
                <w:rtl/>
              </w:rPr>
            </w:pPr>
            <w:r w:rsidRPr="00343AA3">
              <w:rPr>
                <w:rFonts w:asciiTheme="majorBidi" w:hAnsiTheme="majorBidi" w:cstheme="majorBidi"/>
                <w:b/>
                <w:bCs/>
              </w:rPr>
              <w:t>Endocrine Block</w:t>
            </w:r>
          </w:p>
        </w:tc>
        <w:tc>
          <w:tcPr>
            <w:tcW w:w="579" w:type="pct"/>
            <w:vAlign w:val="center"/>
          </w:tcPr>
          <w:p w14:paraId="613AC842" w14:textId="77777777" w:rsidR="00343AA3" w:rsidRPr="00343AA3" w:rsidRDefault="00343AA3" w:rsidP="008F1C72">
            <w:pPr>
              <w:ind w:firstLine="187"/>
              <w:jc w:val="center"/>
              <w:rPr>
                <w:rFonts w:asciiTheme="majorBidi" w:hAnsiTheme="majorBidi" w:cstheme="majorBidi"/>
                <w:b/>
                <w:bCs/>
              </w:rPr>
            </w:pPr>
            <w:r w:rsidRPr="00343AA3">
              <w:rPr>
                <w:rFonts w:asciiTheme="majorBidi" w:hAnsiTheme="majorBidi" w:cstheme="majorBidi"/>
                <w:b/>
                <w:bCs/>
              </w:rPr>
              <w:t>ENDO 225</w:t>
            </w:r>
          </w:p>
        </w:tc>
        <w:tc>
          <w:tcPr>
            <w:tcW w:w="469" w:type="pct"/>
          </w:tcPr>
          <w:p w14:paraId="27217CD2" w14:textId="77777777" w:rsidR="00343AA3" w:rsidRPr="00343AA3" w:rsidRDefault="00343AA3" w:rsidP="008F1C72">
            <w:pPr>
              <w:bidi w:val="0"/>
              <w:jc w:val="center"/>
              <w:rPr>
                <w:rFonts w:asciiTheme="majorBidi" w:hAnsiTheme="majorBidi" w:cstheme="majorBidi"/>
                <w:b/>
                <w:bCs/>
              </w:rPr>
            </w:pPr>
          </w:p>
          <w:p w14:paraId="4ABE4CE5"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4</w:t>
            </w:r>
          </w:p>
        </w:tc>
        <w:tc>
          <w:tcPr>
            <w:tcW w:w="589" w:type="pct"/>
          </w:tcPr>
          <w:p w14:paraId="0198C769" w14:textId="77777777" w:rsidR="00343AA3" w:rsidRPr="00343AA3" w:rsidRDefault="00343AA3" w:rsidP="008F1C72">
            <w:pPr>
              <w:bidi w:val="0"/>
              <w:jc w:val="center"/>
              <w:rPr>
                <w:rFonts w:asciiTheme="majorBidi" w:hAnsiTheme="majorBidi" w:cstheme="majorBidi"/>
                <w:b/>
                <w:bCs/>
              </w:rPr>
            </w:pPr>
          </w:p>
          <w:p w14:paraId="5D26AEEE"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4</w:t>
            </w:r>
          </w:p>
        </w:tc>
        <w:tc>
          <w:tcPr>
            <w:tcW w:w="514" w:type="pct"/>
          </w:tcPr>
          <w:p w14:paraId="3011CB9C" w14:textId="77777777" w:rsidR="00343AA3" w:rsidRPr="00343AA3" w:rsidRDefault="00343AA3" w:rsidP="008F1C72">
            <w:pPr>
              <w:bidi w:val="0"/>
              <w:jc w:val="center"/>
              <w:rPr>
                <w:rFonts w:asciiTheme="majorBidi" w:hAnsiTheme="majorBidi" w:cstheme="majorBidi"/>
                <w:b/>
                <w:bCs/>
              </w:rPr>
            </w:pPr>
          </w:p>
          <w:p w14:paraId="35BCFB3C"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w:t>
            </w:r>
          </w:p>
        </w:tc>
        <w:tc>
          <w:tcPr>
            <w:tcW w:w="443" w:type="pct"/>
          </w:tcPr>
          <w:p w14:paraId="2DFF054A" w14:textId="77777777" w:rsidR="00343AA3" w:rsidRPr="00343AA3" w:rsidRDefault="00343AA3" w:rsidP="008F1C72">
            <w:pPr>
              <w:bidi w:val="0"/>
              <w:jc w:val="center"/>
              <w:rPr>
                <w:rFonts w:asciiTheme="majorBidi" w:hAnsiTheme="majorBidi" w:cstheme="majorBidi"/>
                <w:b/>
                <w:bCs/>
              </w:rPr>
            </w:pPr>
          </w:p>
          <w:p w14:paraId="2B7AAF37"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6</w:t>
            </w:r>
          </w:p>
        </w:tc>
        <w:tc>
          <w:tcPr>
            <w:tcW w:w="803" w:type="pct"/>
          </w:tcPr>
          <w:p w14:paraId="1CA0A7D3" w14:textId="77777777" w:rsidR="00343AA3" w:rsidRPr="00343AA3" w:rsidRDefault="00343AA3" w:rsidP="008F1C72">
            <w:pPr>
              <w:bidi w:val="0"/>
              <w:jc w:val="center"/>
              <w:rPr>
                <w:rFonts w:asciiTheme="majorBidi" w:hAnsiTheme="majorBidi" w:cstheme="majorBidi"/>
              </w:rPr>
            </w:pPr>
          </w:p>
          <w:p w14:paraId="5A531122" w14:textId="77777777" w:rsidR="00343AA3" w:rsidRPr="00343AA3" w:rsidRDefault="00343AA3" w:rsidP="008F1C72">
            <w:pPr>
              <w:bidi w:val="0"/>
              <w:jc w:val="center"/>
              <w:rPr>
                <w:rFonts w:asciiTheme="majorBidi" w:hAnsiTheme="majorBidi" w:cstheme="majorBidi"/>
              </w:rPr>
            </w:pPr>
            <w:r w:rsidRPr="00343AA3">
              <w:rPr>
                <w:rFonts w:asciiTheme="majorBidi" w:hAnsiTheme="majorBidi" w:cstheme="majorBidi"/>
              </w:rPr>
              <w:t>-</w:t>
            </w:r>
          </w:p>
          <w:p w14:paraId="3FC52A21" w14:textId="77777777" w:rsidR="00343AA3" w:rsidRPr="00343AA3" w:rsidRDefault="00343AA3" w:rsidP="008F1C72">
            <w:pPr>
              <w:bidi w:val="0"/>
              <w:rPr>
                <w:rFonts w:asciiTheme="majorBidi" w:hAnsiTheme="majorBidi" w:cstheme="majorBidi"/>
              </w:rPr>
            </w:pPr>
          </w:p>
          <w:p w14:paraId="09EE1998" w14:textId="77777777" w:rsidR="00343AA3" w:rsidRPr="00343AA3" w:rsidRDefault="00343AA3" w:rsidP="008F1C72">
            <w:pPr>
              <w:bidi w:val="0"/>
              <w:rPr>
                <w:rFonts w:asciiTheme="majorBidi" w:hAnsiTheme="majorBidi" w:cstheme="majorBidi"/>
              </w:rPr>
            </w:pPr>
          </w:p>
          <w:p w14:paraId="0E589B63" w14:textId="77777777" w:rsidR="00343AA3" w:rsidRPr="00343AA3" w:rsidRDefault="00343AA3" w:rsidP="008F1C72">
            <w:pPr>
              <w:bidi w:val="0"/>
              <w:jc w:val="center"/>
              <w:rPr>
                <w:rFonts w:asciiTheme="majorBidi" w:hAnsiTheme="majorBidi" w:cstheme="majorBidi"/>
              </w:rPr>
            </w:pPr>
          </w:p>
        </w:tc>
      </w:tr>
      <w:tr w:rsidR="00343AA3" w:rsidRPr="00343AA3" w14:paraId="590506A9" w14:textId="77777777" w:rsidTr="008F1C72">
        <w:tc>
          <w:tcPr>
            <w:tcW w:w="368" w:type="pct"/>
          </w:tcPr>
          <w:p w14:paraId="5E2A5093"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12</w:t>
            </w:r>
          </w:p>
        </w:tc>
        <w:tc>
          <w:tcPr>
            <w:tcW w:w="1235" w:type="pct"/>
            <w:vAlign w:val="center"/>
          </w:tcPr>
          <w:p w14:paraId="1861F9C9" w14:textId="77777777" w:rsidR="00343AA3" w:rsidRPr="00343AA3" w:rsidRDefault="00343AA3" w:rsidP="008F1C72">
            <w:pPr>
              <w:ind w:firstLine="187"/>
              <w:jc w:val="center"/>
              <w:rPr>
                <w:rFonts w:asciiTheme="majorBidi" w:hAnsiTheme="majorBidi" w:cstheme="majorBidi"/>
                <w:b/>
                <w:bCs/>
                <w:rtl/>
              </w:rPr>
            </w:pPr>
          </w:p>
          <w:p w14:paraId="01B85A75" w14:textId="77777777" w:rsidR="00343AA3" w:rsidRPr="00343AA3" w:rsidRDefault="00343AA3" w:rsidP="008F1C72">
            <w:pPr>
              <w:ind w:firstLine="187"/>
              <w:jc w:val="center"/>
              <w:rPr>
                <w:rFonts w:asciiTheme="majorBidi" w:hAnsiTheme="majorBidi" w:cstheme="majorBidi"/>
                <w:b/>
                <w:bCs/>
              </w:rPr>
            </w:pPr>
            <w:r w:rsidRPr="00343AA3">
              <w:rPr>
                <w:rFonts w:asciiTheme="majorBidi" w:hAnsiTheme="majorBidi" w:cstheme="majorBidi"/>
                <w:b/>
                <w:bCs/>
              </w:rPr>
              <w:t>Community Medicine</w:t>
            </w:r>
          </w:p>
        </w:tc>
        <w:tc>
          <w:tcPr>
            <w:tcW w:w="579" w:type="pct"/>
            <w:vAlign w:val="center"/>
          </w:tcPr>
          <w:p w14:paraId="1872E418" w14:textId="77777777" w:rsidR="00343AA3" w:rsidRPr="00343AA3" w:rsidRDefault="00343AA3" w:rsidP="008F1C72">
            <w:pPr>
              <w:jc w:val="center"/>
              <w:rPr>
                <w:rFonts w:asciiTheme="majorBidi" w:hAnsiTheme="majorBidi" w:cstheme="majorBidi"/>
                <w:b/>
                <w:bCs/>
              </w:rPr>
            </w:pPr>
            <w:r w:rsidRPr="00343AA3">
              <w:rPr>
                <w:rFonts w:asciiTheme="majorBidi" w:hAnsiTheme="majorBidi" w:cstheme="majorBidi"/>
                <w:b/>
                <w:bCs/>
              </w:rPr>
              <w:t>COMM 311</w:t>
            </w:r>
          </w:p>
        </w:tc>
        <w:tc>
          <w:tcPr>
            <w:tcW w:w="469" w:type="pct"/>
          </w:tcPr>
          <w:p w14:paraId="0AA518EF"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4</w:t>
            </w:r>
          </w:p>
        </w:tc>
        <w:tc>
          <w:tcPr>
            <w:tcW w:w="589" w:type="pct"/>
          </w:tcPr>
          <w:p w14:paraId="7ABA3361"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w:t>
            </w:r>
          </w:p>
        </w:tc>
        <w:tc>
          <w:tcPr>
            <w:tcW w:w="514" w:type="pct"/>
          </w:tcPr>
          <w:p w14:paraId="54521709"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w:t>
            </w:r>
          </w:p>
        </w:tc>
        <w:tc>
          <w:tcPr>
            <w:tcW w:w="443" w:type="pct"/>
          </w:tcPr>
          <w:p w14:paraId="6C4A856A"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4</w:t>
            </w:r>
          </w:p>
        </w:tc>
        <w:tc>
          <w:tcPr>
            <w:tcW w:w="803" w:type="pct"/>
            <w:vMerge w:val="restart"/>
          </w:tcPr>
          <w:p w14:paraId="01ED28DA" w14:textId="77777777" w:rsidR="00343AA3" w:rsidRPr="00343AA3" w:rsidRDefault="00343AA3" w:rsidP="008F1C72">
            <w:pPr>
              <w:bidi w:val="0"/>
              <w:jc w:val="center"/>
              <w:rPr>
                <w:rFonts w:asciiTheme="majorBidi" w:hAnsiTheme="majorBidi" w:cstheme="majorBidi"/>
              </w:rPr>
            </w:pPr>
          </w:p>
          <w:p w14:paraId="0244D1B2" w14:textId="77777777" w:rsidR="00343AA3" w:rsidRPr="00343AA3" w:rsidRDefault="00343AA3" w:rsidP="008F1C72">
            <w:pPr>
              <w:bidi w:val="0"/>
              <w:jc w:val="center"/>
              <w:rPr>
                <w:rFonts w:asciiTheme="majorBidi" w:hAnsiTheme="majorBidi" w:cstheme="majorBidi"/>
              </w:rPr>
            </w:pPr>
            <w:r w:rsidRPr="00343AA3">
              <w:rPr>
                <w:rFonts w:asciiTheme="majorBidi" w:hAnsiTheme="majorBidi" w:cstheme="majorBidi"/>
              </w:rPr>
              <w:t>SKLL 101</w:t>
            </w:r>
          </w:p>
          <w:p w14:paraId="252D4A5F" w14:textId="77777777" w:rsidR="00343AA3" w:rsidRPr="00343AA3" w:rsidRDefault="00343AA3" w:rsidP="008F1C72">
            <w:pPr>
              <w:jc w:val="center"/>
              <w:rPr>
                <w:rFonts w:asciiTheme="majorBidi" w:hAnsiTheme="majorBidi" w:cstheme="majorBidi"/>
              </w:rPr>
            </w:pPr>
            <w:r w:rsidRPr="00343AA3">
              <w:rPr>
                <w:rFonts w:asciiTheme="majorBidi" w:hAnsiTheme="majorBidi" w:cstheme="majorBidi"/>
              </w:rPr>
              <w:t>FOND 111</w:t>
            </w:r>
          </w:p>
          <w:p w14:paraId="558AEB88" w14:textId="77777777" w:rsidR="00343AA3" w:rsidRPr="00343AA3" w:rsidRDefault="00343AA3" w:rsidP="008F1C72">
            <w:pPr>
              <w:bidi w:val="0"/>
              <w:jc w:val="center"/>
              <w:rPr>
                <w:rFonts w:asciiTheme="majorBidi" w:hAnsiTheme="majorBidi" w:cstheme="majorBidi"/>
              </w:rPr>
            </w:pPr>
            <w:r w:rsidRPr="00343AA3">
              <w:rPr>
                <w:rFonts w:asciiTheme="majorBidi" w:hAnsiTheme="majorBidi" w:cstheme="majorBidi"/>
              </w:rPr>
              <w:t>RESP 112</w:t>
            </w:r>
          </w:p>
          <w:p w14:paraId="4D7AAE7A" w14:textId="77777777" w:rsidR="00343AA3" w:rsidRPr="00343AA3" w:rsidRDefault="00343AA3" w:rsidP="008F1C72">
            <w:pPr>
              <w:bidi w:val="0"/>
              <w:jc w:val="center"/>
              <w:rPr>
                <w:rFonts w:asciiTheme="majorBidi" w:hAnsiTheme="majorBidi" w:cstheme="majorBidi"/>
              </w:rPr>
            </w:pPr>
            <w:r w:rsidRPr="00343AA3">
              <w:rPr>
                <w:rFonts w:asciiTheme="majorBidi" w:hAnsiTheme="majorBidi" w:cstheme="majorBidi"/>
              </w:rPr>
              <w:t>CARD 113</w:t>
            </w:r>
          </w:p>
          <w:p w14:paraId="768451A3" w14:textId="77777777" w:rsidR="00343AA3" w:rsidRPr="00343AA3" w:rsidRDefault="00343AA3" w:rsidP="008F1C72">
            <w:pPr>
              <w:bidi w:val="0"/>
              <w:jc w:val="center"/>
              <w:rPr>
                <w:rFonts w:asciiTheme="majorBidi" w:hAnsiTheme="majorBidi" w:cstheme="majorBidi"/>
              </w:rPr>
            </w:pPr>
            <w:r w:rsidRPr="00343AA3">
              <w:rPr>
                <w:rFonts w:asciiTheme="majorBidi" w:hAnsiTheme="majorBidi" w:cstheme="majorBidi"/>
              </w:rPr>
              <w:t>REN 114</w:t>
            </w:r>
          </w:p>
          <w:p w14:paraId="4D3CD9D1" w14:textId="77777777" w:rsidR="00343AA3" w:rsidRPr="00343AA3" w:rsidRDefault="00343AA3" w:rsidP="008F1C72">
            <w:pPr>
              <w:bidi w:val="0"/>
              <w:jc w:val="center"/>
              <w:rPr>
                <w:rFonts w:asciiTheme="majorBidi" w:hAnsiTheme="majorBidi" w:cstheme="majorBidi"/>
              </w:rPr>
            </w:pPr>
            <w:r w:rsidRPr="00343AA3">
              <w:rPr>
                <w:rFonts w:asciiTheme="majorBidi" w:hAnsiTheme="majorBidi" w:cstheme="majorBidi"/>
              </w:rPr>
              <w:t>MUSC 115</w:t>
            </w:r>
          </w:p>
          <w:p w14:paraId="327D0DA7" w14:textId="77777777" w:rsidR="00343AA3" w:rsidRPr="00343AA3" w:rsidRDefault="00343AA3" w:rsidP="008F1C72">
            <w:pPr>
              <w:bidi w:val="0"/>
              <w:jc w:val="center"/>
              <w:rPr>
                <w:rFonts w:asciiTheme="majorBidi" w:hAnsiTheme="majorBidi" w:cstheme="majorBidi"/>
              </w:rPr>
            </w:pPr>
            <w:r w:rsidRPr="00343AA3">
              <w:rPr>
                <w:rFonts w:asciiTheme="majorBidi" w:hAnsiTheme="majorBidi" w:cstheme="majorBidi"/>
              </w:rPr>
              <w:t>SKLL 221</w:t>
            </w:r>
          </w:p>
          <w:p w14:paraId="02819AA3" w14:textId="77777777" w:rsidR="00343AA3" w:rsidRPr="00343AA3" w:rsidRDefault="00343AA3" w:rsidP="008F1C72">
            <w:pPr>
              <w:bidi w:val="0"/>
              <w:jc w:val="center"/>
              <w:rPr>
                <w:rFonts w:asciiTheme="majorBidi" w:hAnsiTheme="majorBidi" w:cstheme="majorBidi"/>
              </w:rPr>
            </w:pPr>
            <w:r w:rsidRPr="00343AA3">
              <w:rPr>
                <w:rFonts w:asciiTheme="majorBidi" w:hAnsiTheme="majorBidi" w:cstheme="majorBidi"/>
              </w:rPr>
              <w:t>NERV 222</w:t>
            </w:r>
          </w:p>
          <w:p w14:paraId="4115FFF5" w14:textId="77777777" w:rsidR="00343AA3" w:rsidRPr="00343AA3" w:rsidRDefault="00343AA3" w:rsidP="008F1C72">
            <w:pPr>
              <w:bidi w:val="0"/>
              <w:jc w:val="center"/>
              <w:rPr>
                <w:rFonts w:asciiTheme="majorBidi" w:hAnsiTheme="majorBidi" w:cstheme="majorBidi"/>
              </w:rPr>
            </w:pPr>
            <w:r w:rsidRPr="00343AA3">
              <w:rPr>
                <w:rFonts w:asciiTheme="majorBidi" w:hAnsiTheme="majorBidi" w:cstheme="majorBidi"/>
              </w:rPr>
              <w:t>GITN 223</w:t>
            </w:r>
          </w:p>
          <w:p w14:paraId="0409424F" w14:textId="77777777" w:rsidR="00343AA3" w:rsidRPr="00343AA3" w:rsidRDefault="00343AA3" w:rsidP="008F1C72">
            <w:pPr>
              <w:bidi w:val="0"/>
              <w:jc w:val="center"/>
              <w:rPr>
                <w:rFonts w:asciiTheme="majorBidi" w:hAnsiTheme="majorBidi" w:cstheme="majorBidi"/>
              </w:rPr>
            </w:pPr>
            <w:r w:rsidRPr="00343AA3">
              <w:rPr>
                <w:rFonts w:asciiTheme="majorBidi" w:hAnsiTheme="majorBidi" w:cstheme="majorBidi"/>
              </w:rPr>
              <w:t>REPR 224</w:t>
            </w:r>
          </w:p>
          <w:p w14:paraId="7241952E" w14:textId="77777777" w:rsidR="00343AA3" w:rsidRPr="00343AA3" w:rsidRDefault="00343AA3" w:rsidP="008F1C72">
            <w:pPr>
              <w:bidi w:val="0"/>
              <w:jc w:val="center"/>
              <w:rPr>
                <w:rFonts w:asciiTheme="majorBidi" w:hAnsiTheme="majorBidi" w:cstheme="majorBidi"/>
              </w:rPr>
            </w:pPr>
            <w:r w:rsidRPr="00343AA3">
              <w:rPr>
                <w:rFonts w:asciiTheme="majorBidi" w:hAnsiTheme="majorBidi" w:cstheme="majorBidi"/>
              </w:rPr>
              <w:t>ENDO 225</w:t>
            </w:r>
          </w:p>
        </w:tc>
      </w:tr>
      <w:tr w:rsidR="00343AA3" w:rsidRPr="00343AA3" w14:paraId="0CD5725A" w14:textId="77777777" w:rsidTr="008F1C72">
        <w:tc>
          <w:tcPr>
            <w:tcW w:w="368" w:type="pct"/>
          </w:tcPr>
          <w:p w14:paraId="30DD7276"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13</w:t>
            </w:r>
          </w:p>
        </w:tc>
        <w:tc>
          <w:tcPr>
            <w:tcW w:w="1235" w:type="pct"/>
            <w:vAlign w:val="center"/>
          </w:tcPr>
          <w:p w14:paraId="3A7CF661" w14:textId="77777777" w:rsidR="00343AA3" w:rsidRPr="00343AA3" w:rsidRDefault="00343AA3" w:rsidP="008F1C72">
            <w:pPr>
              <w:ind w:firstLine="187"/>
              <w:jc w:val="center"/>
              <w:rPr>
                <w:rFonts w:asciiTheme="majorBidi" w:hAnsiTheme="majorBidi" w:cstheme="majorBidi"/>
                <w:b/>
                <w:bCs/>
                <w:rtl/>
              </w:rPr>
            </w:pPr>
          </w:p>
          <w:p w14:paraId="6704B516" w14:textId="77777777" w:rsidR="00343AA3" w:rsidRPr="00343AA3" w:rsidRDefault="00343AA3" w:rsidP="008F1C72">
            <w:pPr>
              <w:bidi w:val="0"/>
              <w:rPr>
                <w:rFonts w:asciiTheme="majorBidi" w:hAnsiTheme="majorBidi" w:cstheme="majorBidi"/>
                <w:b/>
                <w:bCs/>
              </w:rPr>
            </w:pPr>
            <w:r w:rsidRPr="00343AA3">
              <w:rPr>
                <w:rFonts w:asciiTheme="majorBidi" w:hAnsiTheme="majorBidi" w:cstheme="majorBidi"/>
                <w:b/>
                <w:bCs/>
              </w:rPr>
              <w:t>Forensic Medicine &amp; Toxicology</w:t>
            </w:r>
          </w:p>
          <w:p w14:paraId="3AA402A1" w14:textId="77777777" w:rsidR="00343AA3" w:rsidRPr="00343AA3" w:rsidRDefault="00343AA3" w:rsidP="008F1C72">
            <w:pPr>
              <w:bidi w:val="0"/>
              <w:rPr>
                <w:rFonts w:asciiTheme="majorBidi" w:hAnsiTheme="majorBidi" w:cstheme="majorBidi"/>
                <w:b/>
                <w:bCs/>
                <w:rtl/>
              </w:rPr>
            </w:pPr>
          </w:p>
        </w:tc>
        <w:tc>
          <w:tcPr>
            <w:tcW w:w="579" w:type="pct"/>
            <w:vAlign w:val="center"/>
          </w:tcPr>
          <w:p w14:paraId="4105BB12" w14:textId="77777777" w:rsidR="00343AA3" w:rsidRPr="00343AA3" w:rsidRDefault="00343AA3" w:rsidP="008F1C72">
            <w:pPr>
              <w:jc w:val="center"/>
              <w:rPr>
                <w:rFonts w:asciiTheme="majorBidi" w:hAnsiTheme="majorBidi" w:cstheme="majorBidi"/>
                <w:b/>
                <w:bCs/>
              </w:rPr>
            </w:pPr>
            <w:r w:rsidRPr="00343AA3">
              <w:rPr>
                <w:rFonts w:asciiTheme="majorBidi" w:hAnsiTheme="majorBidi" w:cstheme="majorBidi"/>
                <w:b/>
                <w:bCs/>
              </w:rPr>
              <w:t>FORM 321</w:t>
            </w:r>
          </w:p>
        </w:tc>
        <w:tc>
          <w:tcPr>
            <w:tcW w:w="469" w:type="pct"/>
          </w:tcPr>
          <w:p w14:paraId="13E6808D"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2</w:t>
            </w:r>
          </w:p>
        </w:tc>
        <w:tc>
          <w:tcPr>
            <w:tcW w:w="589" w:type="pct"/>
          </w:tcPr>
          <w:p w14:paraId="0CDE60FD"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w:t>
            </w:r>
          </w:p>
        </w:tc>
        <w:tc>
          <w:tcPr>
            <w:tcW w:w="514" w:type="pct"/>
          </w:tcPr>
          <w:p w14:paraId="4A3B937D"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w:t>
            </w:r>
          </w:p>
        </w:tc>
        <w:tc>
          <w:tcPr>
            <w:tcW w:w="443" w:type="pct"/>
          </w:tcPr>
          <w:p w14:paraId="6A960A7C"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2</w:t>
            </w:r>
          </w:p>
        </w:tc>
        <w:tc>
          <w:tcPr>
            <w:tcW w:w="803" w:type="pct"/>
            <w:vMerge/>
          </w:tcPr>
          <w:p w14:paraId="191D1C5A" w14:textId="77777777" w:rsidR="00343AA3" w:rsidRPr="00343AA3" w:rsidRDefault="00343AA3" w:rsidP="008F1C72">
            <w:pPr>
              <w:bidi w:val="0"/>
              <w:jc w:val="center"/>
              <w:rPr>
                <w:rFonts w:asciiTheme="majorBidi" w:hAnsiTheme="majorBidi" w:cstheme="majorBidi"/>
              </w:rPr>
            </w:pPr>
          </w:p>
        </w:tc>
      </w:tr>
      <w:tr w:rsidR="00343AA3" w:rsidRPr="00343AA3" w14:paraId="7332739F" w14:textId="77777777" w:rsidTr="008F1C72">
        <w:tc>
          <w:tcPr>
            <w:tcW w:w="368" w:type="pct"/>
          </w:tcPr>
          <w:p w14:paraId="7390AF5F"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14</w:t>
            </w:r>
          </w:p>
        </w:tc>
        <w:tc>
          <w:tcPr>
            <w:tcW w:w="1235" w:type="pct"/>
            <w:vAlign w:val="center"/>
          </w:tcPr>
          <w:p w14:paraId="10A4D70F" w14:textId="77777777" w:rsidR="00343AA3" w:rsidRPr="00343AA3" w:rsidRDefault="00343AA3" w:rsidP="008F1C72">
            <w:pPr>
              <w:ind w:firstLine="187"/>
              <w:jc w:val="center"/>
              <w:rPr>
                <w:rFonts w:asciiTheme="majorBidi" w:hAnsiTheme="majorBidi" w:cstheme="majorBidi"/>
                <w:b/>
                <w:bCs/>
                <w:rtl/>
              </w:rPr>
            </w:pPr>
          </w:p>
          <w:p w14:paraId="1EDB248E" w14:textId="77777777" w:rsidR="00343AA3" w:rsidRPr="00343AA3" w:rsidRDefault="00343AA3" w:rsidP="008F1C72">
            <w:pPr>
              <w:ind w:firstLine="187"/>
              <w:jc w:val="center"/>
              <w:rPr>
                <w:rFonts w:asciiTheme="majorBidi" w:hAnsiTheme="majorBidi" w:cstheme="majorBidi"/>
                <w:b/>
                <w:bCs/>
              </w:rPr>
            </w:pPr>
            <w:r w:rsidRPr="00343AA3">
              <w:rPr>
                <w:rFonts w:asciiTheme="majorBidi" w:hAnsiTheme="majorBidi" w:cstheme="majorBidi"/>
                <w:b/>
                <w:bCs/>
              </w:rPr>
              <w:t>Internal Medicine</w:t>
            </w:r>
          </w:p>
        </w:tc>
        <w:tc>
          <w:tcPr>
            <w:tcW w:w="579" w:type="pct"/>
            <w:vAlign w:val="center"/>
          </w:tcPr>
          <w:p w14:paraId="581627B6" w14:textId="77777777" w:rsidR="00343AA3" w:rsidRPr="00343AA3" w:rsidRDefault="00343AA3" w:rsidP="008F1C72">
            <w:pPr>
              <w:jc w:val="center"/>
              <w:rPr>
                <w:rFonts w:asciiTheme="majorBidi" w:hAnsiTheme="majorBidi" w:cstheme="majorBidi"/>
                <w:b/>
                <w:bCs/>
                <w:rtl/>
              </w:rPr>
            </w:pPr>
            <w:r w:rsidRPr="00343AA3">
              <w:rPr>
                <w:rFonts w:asciiTheme="majorBidi" w:hAnsiTheme="majorBidi" w:cstheme="majorBidi"/>
                <w:b/>
                <w:bCs/>
              </w:rPr>
              <w:t>MED 341</w:t>
            </w:r>
          </w:p>
        </w:tc>
        <w:tc>
          <w:tcPr>
            <w:tcW w:w="469" w:type="pct"/>
          </w:tcPr>
          <w:p w14:paraId="64FE5FEF"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5</w:t>
            </w:r>
          </w:p>
        </w:tc>
        <w:tc>
          <w:tcPr>
            <w:tcW w:w="589" w:type="pct"/>
          </w:tcPr>
          <w:p w14:paraId="0DB34678"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10</w:t>
            </w:r>
          </w:p>
        </w:tc>
        <w:tc>
          <w:tcPr>
            <w:tcW w:w="514" w:type="pct"/>
          </w:tcPr>
          <w:p w14:paraId="31A319A0"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w:t>
            </w:r>
          </w:p>
        </w:tc>
        <w:tc>
          <w:tcPr>
            <w:tcW w:w="443" w:type="pct"/>
          </w:tcPr>
          <w:p w14:paraId="591AD329"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10</w:t>
            </w:r>
          </w:p>
        </w:tc>
        <w:tc>
          <w:tcPr>
            <w:tcW w:w="803" w:type="pct"/>
            <w:vMerge/>
          </w:tcPr>
          <w:p w14:paraId="7523A309" w14:textId="77777777" w:rsidR="00343AA3" w:rsidRPr="00343AA3" w:rsidRDefault="00343AA3" w:rsidP="008F1C72">
            <w:pPr>
              <w:bidi w:val="0"/>
              <w:jc w:val="center"/>
              <w:rPr>
                <w:rFonts w:asciiTheme="majorBidi" w:hAnsiTheme="majorBidi" w:cstheme="majorBidi"/>
              </w:rPr>
            </w:pPr>
          </w:p>
        </w:tc>
      </w:tr>
      <w:tr w:rsidR="00343AA3" w:rsidRPr="00343AA3" w14:paraId="145E57CD" w14:textId="77777777" w:rsidTr="008F1C72">
        <w:tc>
          <w:tcPr>
            <w:tcW w:w="368" w:type="pct"/>
          </w:tcPr>
          <w:p w14:paraId="718A9591"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15</w:t>
            </w:r>
          </w:p>
        </w:tc>
        <w:tc>
          <w:tcPr>
            <w:tcW w:w="1235" w:type="pct"/>
            <w:vAlign w:val="center"/>
          </w:tcPr>
          <w:p w14:paraId="6C98D0C9" w14:textId="77777777" w:rsidR="00343AA3" w:rsidRPr="00343AA3" w:rsidRDefault="00343AA3" w:rsidP="008F1C72">
            <w:pPr>
              <w:ind w:firstLine="187"/>
              <w:jc w:val="center"/>
              <w:rPr>
                <w:rFonts w:asciiTheme="majorBidi" w:hAnsiTheme="majorBidi" w:cstheme="majorBidi"/>
                <w:b/>
                <w:bCs/>
                <w:rtl/>
              </w:rPr>
            </w:pPr>
          </w:p>
          <w:p w14:paraId="3D8EABA0" w14:textId="77777777" w:rsidR="00343AA3" w:rsidRPr="00343AA3" w:rsidRDefault="00343AA3" w:rsidP="008F1C72">
            <w:pPr>
              <w:ind w:firstLine="187"/>
              <w:jc w:val="center"/>
              <w:rPr>
                <w:rFonts w:asciiTheme="majorBidi" w:hAnsiTheme="majorBidi" w:cstheme="majorBidi"/>
                <w:b/>
                <w:bCs/>
              </w:rPr>
            </w:pPr>
            <w:r w:rsidRPr="00343AA3">
              <w:rPr>
                <w:rFonts w:asciiTheme="majorBidi" w:hAnsiTheme="majorBidi" w:cstheme="majorBidi"/>
                <w:b/>
                <w:bCs/>
              </w:rPr>
              <w:t>Medical Research</w:t>
            </w:r>
          </w:p>
        </w:tc>
        <w:tc>
          <w:tcPr>
            <w:tcW w:w="579" w:type="pct"/>
            <w:vAlign w:val="center"/>
          </w:tcPr>
          <w:p w14:paraId="255AF5AA" w14:textId="77777777" w:rsidR="00343AA3" w:rsidRPr="00343AA3" w:rsidRDefault="00343AA3" w:rsidP="008F1C72">
            <w:pPr>
              <w:jc w:val="center"/>
              <w:rPr>
                <w:rFonts w:asciiTheme="majorBidi" w:hAnsiTheme="majorBidi" w:cstheme="majorBidi"/>
                <w:b/>
                <w:bCs/>
              </w:rPr>
            </w:pPr>
            <w:r w:rsidRPr="00343AA3">
              <w:rPr>
                <w:rFonts w:asciiTheme="majorBidi" w:hAnsiTheme="majorBidi" w:cstheme="majorBidi"/>
                <w:b/>
                <w:bCs/>
              </w:rPr>
              <w:t>CMED 304</w:t>
            </w:r>
          </w:p>
        </w:tc>
        <w:tc>
          <w:tcPr>
            <w:tcW w:w="469" w:type="pct"/>
          </w:tcPr>
          <w:p w14:paraId="2D8F3ABF"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w:t>
            </w:r>
          </w:p>
        </w:tc>
        <w:tc>
          <w:tcPr>
            <w:tcW w:w="589" w:type="pct"/>
          </w:tcPr>
          <w:p w14:paraId="6ACD8FDE"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12</w:t>
            </w:r>
          </w:p>
        </w:tc>
        <w:tc>
          <w:tcPr>
            <w:tcW w:w="514" w:type="pct"/>
          </w:tcPr>
          <w:p w14:paraId="6B1539B9"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w:t>
            </w:r>
          </w:p>
        </w:tc>
        <w:tc>
          <w:tcPr>
            <w:tcW w:w="443" w:type="pct"/>
          </w:tcPr>
          <w:p w14:paraId="285454A3"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6</w:t>
            </w:r>
          </w:p>
        </w:tc>
        <w:tc>
          <w:tcPr>
            <w:tcW w:w="803" w:type="pct"/>
            <w:vMerge/>
          </w:tcPr>
          <w:p w14:paraId="463FB061" w14:textId="77777777" w:rsidR="00343AA3" w:rsidRPr="00343AA3" w:rsidRDefault="00343AA3" w:rsidP="008F1C72">
            <w:pPr>
              <w:bidi w:val="0"/>
              <w:jc w:val="center"/>
              <w:rPr>
                <w:rFonts w:asciiTheme="majorBidi" w:hAnsiTheme="majorBidi" w:cstheme="majorBidi"/>
              </w:rPr>
            </w:pPr>
          </w:p>
        </w:tc>
      </w:tr>
      <w:tr w:rsidR="00343AA3" w:rsidRPr="00343AA3" w14:paraId="7C21849F" w14:textId="77777777" w:rsidTr="008F1C72">
        <w:tc>
          <w:tcPr>
            <w:tcW w:w="368" w:type="pct"/>
          </w:tcPr>
          <w:p w14:paraId="025B0FCB"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16</w:t>
            </w:r>
          </w:p>
        </w:tc>
        <w:tc>
          <w:tcPr>
            <w:tcW w:w="1235" w:type="pct"/>
            <w:vAlign w:val="center"/>
          </w:tcPr>
          <w:p w14:paraId="7A799AAF" w14:textId="77777777" w:rsidR="00343AA3" w:rsidRPr="00343AA3" w:rsidRDefault="00343AA3" w:rsidP="008F1C72">
            <w:pPr>
              <w:ind w:firstLine="187"/>
              <w:jc w:val="center"/>
              <w:rPr>
                <w:rFonts w:asciiTheme="majorBidi" w:hAnsiTheme="majorBidi" w:cstheme="majorBidi"/>
                <w:b/>
                <w:bCs/>
                <w:rtl/>
              </w:rPr>
            </w:pPr>
          </w:p>
          <w:p w14:paraId="263037C5" w14:textId="77777777" w:rsidR="00343AA3" w:rsidRPr="00343AA3" w:rsidRDefault="00343AA3" w:rsidP="008F1C72">
            <w:pPr>
              <w:ind w:firstLine="187"/>
              <w:jc w:val="center"/>
              <w:rPr>
                <w:rFonts w:asciiTheme="majorBidi" w:hAnsiTheme="majorBidi" w:cstheme="majorBidi"/>
                <w:b/>
                <w:bCs/>
                <w:rtl/>
              </w:rPr>
            </w:pPr>
            <w:r w:rsidRPr="00343AA3">
              <w:rPr>
                <w:rFonts w:asciiTheme="majorBidi" w:hAnsiTheme="majorBidi" w:cstheme="majorBidi"/>
                <w:b/>
                <w:bCs/>
              </w:rPr>
              <w:t>Medical Radiology &amp; Body Imaging</w:t>
            </w:r>
          </w:p>
        </w:tc>
        <w:tc>
          <w:tcPr>
            <w:tcW w:w="579" w:type="pct"/>
            <w:vAlign w:val="center"/>
          </w:tcPr>
          <w:p w14:paraId="22D84547" w14:textId="77777777" w:rsidR="00343AA3" w:rsidRPr="00343AA3" w:rsidRDefault="00343AA3" w:rsidP="008F1C72">
            <w:pPr>
              <w:jc w:val="center"/>
              <w:rPr>
                <w:rFonts w:asciiTheme="majorBidi" w:hAnsiTheme="majorBidi" w:cstheme="majorBidi"/>
                <w:b/>
                <w:bCs/>
              </w:rPr>
            </w:pPr>
            <w:r w:rsidRPr="00343AA3">
              <w:rPr>
                <w:rFonts w:asciiTheme="majorBidi" w:hAnsiTheme="majorBidi" w:cstheme="majorBidi"/>
                <w:b/>
                <w:bCs/>
              </w:rPr>
              <w:t>RAD 365</w:t>
            </w:r>
          </w:p>
        </w:tc>
        <w:tc>
          <w:tcPr>
            <w:tcW w:w="469" w:type="pct"/>
          </w:tcPr>
          <w:p w14:paraId="5DE67DEC"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w:t>
            </w:r>
          </w:p>
        </w:tc>
        <w:tc>
          <w:tcPr>
            <w:tcW w:w="589" w:type="pct"/>
          </w:tcPr>
          <w:p w14:paraId="6E79AB5C"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4</w:t>
            </w:r>
          </w:p>
        </w:tc>
        <w:tc>
          <w:tcPr>
            <w:tcW w:w="514" w:type="pct"/>
          </w:tcPr>
          <w:p w14:paraId="4CAFE673"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w:t>
            </w:r>
          </w:p>
        </w:tc>
        <w:tc>
          <w:tcPr>
            <w:tcW w:w="443" w:type="pct"/>
          </w:tcPr>
          <w:p w14:paraId="1328B7B3"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2</w:t>
            </w:r>
          </w:p>
        </w:tc>
        <w:tc>
          <w:tcPr>
            <w:tcW w:w="803" w:type="pct"/>
            <w:vMerge/>
          </w:tcPr>
          <w:p w14:paraId="1C1C136A" w14:textId="77777777" w:rsidR="00343AA3" w:rsidRPr="00343AA3" w:rsidRDefault="00343AA3" w:rsidP="008F1C72">
            <w:pPr>
              <w:bidi w:val="0"/>
              <w:jc w:val="center"/>
              <w:rPr>
                <w:rFonts w:asciiTheme="majorBidi" w:hAnsiTheme="majorBidi" w:cstheme="majorBidi"/>
              </w:rPr>
            </w:pPr>
          </w:p>
        </w:tc>
      </w:tr>
      <w:tr w:rsidR="00343AA3" w:rsidRPr="00343AA3" w14:paraId="081838D3" w14:textId="77777777" w:rsidTr="008F1C72">
        <w:tc>
          <w:tcPr>
            <w:tcW w:w="368" w:type="pct"/>
          </w:tcPr>
          <w:p w14:paraId="2CE9D407"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17</w:t>
            </w:r>
          </w:p>
        </w:tc>
        <w:tc>
          <w:tcPr>
            <w:tcW w:w="1235" w:type="pct"/>
            <w:vAlign w:val="center"/>
          </w:tcPr>
          <w:p w14:paraId="2177EB95" w14:textId="77777777" w:rsidR="00343AA3" w:rsidRPr="00343AA3" w:rsidRDefault="00343AA3" w:rsidP="008F1C72">
            <w:pPr>
              <w:ind w:firstLine="187"/>
              <w:jc w:val="center"/>
              <w:rPr>
                <w:rFonts w:asciiTheme="majorBidi" w:hAnsiTheme="majorBidi" w:cstheme="majorBidi"/>
                <w:b/>
                <w:bCs/>
                <w:rtl/>
              </w:rPr>
            </w:pPr>
          </w:p>
          <w:p w14:paraId="10958135" w14:textId="77777777" w:rsidR="00343AA3" w:rsidRPr="00343AA3" w:rsidRDefault="00343AA3" w:rsidP="008F1C72">
            <w:pPr>
              <w:ind w:firstLine="187"/>
              <w:jc w:val="center"/>
              <w:rPr>
                <w:rFonts w:asciiTheme="majorBidi" w:hAnsiTheme="majorBidi" w:cstheme="majorBidi"/>
                <w:b/>
                <w:bCs/>
              </w:rPr>
            </w:pPr>
            <w:r w:rsidRPr="00343AA3">
              <w:rPr>
                <w:rFonts w:asciiTheme="majorBidi" w:hAnsiTheme="majorBidi" w:cstheme="majorBidi"/>
                <w:b/>
                <w:bCs/>
              </w:rPr>
              <w:t>General Surgery</w:t>
            </w:r>
          </w:p>
        </w:tc>
        <w:tc>
          <w:tcPr>
            <w:tcW w:w="579" w:type="pct"/>
            <w:vAlign w:val="center"/>
          </w:tcPr>
          <w:p w14:paraId="528A8C12" w14:textId="77777777" w:rsidR="00343AA3" w:rsidRPr="00343AA3" w:rsidRDefault="00343AA3" w:rsidP="008F1C72">
            <w:pPr>
              <w:jc w:val="center"/>
              <w:rPr>
                <w:rFonts w:asciiTheme="majorBidi" w:hAnsiTheme="majorBidi" w:cstheme="majorBidi"/>
                <w:b/>
                <w:bCs/>
              </w:rPr>
            </w:pPr>
            <w:r w:rsidRPr="00343AA3">
              <w:rPr>
                <w:rFonts w:asciiTheme="majorBidi" w:hAnsiTheme="majorBidi" w:cstheme="majorBidi"/>
                <w:b/>
                <w:bCs/>
              </w:rPr>
              <w:t>SURG 351</w:t>
            </w:r>
          </w:p>
        </w:tc>
        <w:tc>
          <w:tcPr>
            <w:tcW w:w="469" w:type="pct"/>
          </w:tcPr>
          <w:p w14:paraId="282C62C3"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4</w:t>
            </w:r>
          </w:p>
        </w:tc>
        <w:tc>
          <w:tcPr>
            <w:tcW w:w="589" w:type="pct"/>
          </w:tcPr>
          <w:p w14:paraId="49D58C9C"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8</w:t>
            </w:r>
          </w:p>
        </w:tc>
        <w:tc>
          <w:tcPr>
            <w:tcW w:w="514" w:type="pct"/>
          </w:tcPr>
          <w:p w14:paraId="2080183D"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w:t>
            </w:r>
          </w:p>
        </w:tc>
        <w:tc>
          <w:tcPr>
            <w:tcW w:w="443" w:type="pct"/>
          </w:tcPr>
          <w:p w14:paraId="6D2E8E49"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8</w:t>
            </w:r>
          </w:p>
        </w:tc>
        <w:tc>
          <w:tcPr>
            <w:tcW w:w="803" w:type="pct"/>
            <w:vMerge/>
          </w:tcPr>
          <w:p w14:paraId="2E157437" w14:textId="77777777" w:rsidR="00343AA3" w:rsidRPr="00343AA3" w:rsidRDefault="00343AA3" w:rsidP="008F1C72">
            <w:pPr>
              <w:bidi w:val="0"/>
              <w:jc w:val="center"/>
              <w:rPr>
                <w:rFonts w:asciiTheme="majorBidi" w:hAnsiTheme="majorBidi" w:cstheme="majorBidi"/>
              </w:rPr>
            </w:pPr>
          </w:p>
        </w:tc>
      </w:tr>
      <w:tr w:rsidR="00343AA3" w:rsidRPr="00343AA3" w14:paraId="320641BA" w14:textId="77777777" w:rsidTr="008F1C72">
        <w:tc>
          <w:tcPr>
            <w:tcW w:w="368" w:type="pct"/>
          </w:tcPr>
          <w:p w14:paraId="2448BE23"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18</w:t>
            </w:r>
          </w:p>
        </w:tc>
        <w:tc>
          <w:tcPr>
            <w:tcW w:w="1235" w:type="pct"/>
            <w:vAlign w:val="center"/>
          </w:tcPr>
          <w:p w14:paraId="15B30322" w14:textId="77777777" w:rsidR="00343AA3" w:rsidRPr="00343AA3" w:rsidRDefault="00343AA3" w:rsidP="008F1C72">
            <w:pPr>
              <w:ind w:firstLine="187"/>
              <w:jc w:val="center"/>
              <w:rPr>
                <w:rFonts w:asciiTheme="majorBidi" w:hAnsiTheme="majorBidi" w:cstheme="majorBidi"/>
                <w:b/>
                <w:bCs/>
                <w:rtl/>
              </w:rPr>
            </w:pPr>
          </w:p>
          <w:p w14:paraId="0F8BEE98" w14:textId="77777777" w:rsidR="00343AA3" w:rsidRPr="00343AA3" w:rsidRDefault="00343AA3" w:rsidP="008F1C72">
            <w:pPr>
              <w:ind w:firstLine="187"/>
              <w:jc w:val="center"/>
              <w:rPr>
                <w:rFonts w:asciiTheme="majorBidi" w:hAnsiTheme="majorBidi" w:cstheme="majorBidi"/>
                <w:b/>
                <w:bCs/>
              </w:rPr>
            </w:pPr>
            <w:r w:rsidRPr="00343AA3">
              <w:rPr>
                <w:rFonts w:asciiTheme="majorBidi" w:hAnsiTheme="majorBidi" w:cstheme="majorBidi"/>
                <w:b/>
                <w:bCs/>
              </w:rPr>
              <w:t>Medical Informatics</w:t>
            </w:r>
          </w:p>
        </w:tc>
        <w:tc>
          <w:tcPr>
            <w:tcW w:w="579" w:type="pct"/>
            <w:vAlign w:val="center"/>
          </w:tcPr>
          <w:p w14:paraId="064CFC63" w14:textId="77777777" w:rsidR="00343AA3" w:rsidRPr="00343AA3" w:rsidRDefault="00343AA3" w:rsidP="008F1C72">
            <w:pPr>
              <w:jc w:val="center"/>
              <w:rPr>
                <w:rFonts w:asciiTheme="majorBidi" w:hAnsiTheme="majorBidi" w:cstheme="majorBidi"/>
                <w:b/>
                <w:bCs/>
              </w:rPr>
            </w:pPr>
            <w:r w:rsidRPr="00343AA3">
              <w:rPr>
                <w:rFonts w:asciiTheme="majorBidi" w:hAnsiTheme="majorBidi" w:cstheme="majorBidi"/>
                <w:b/>
                <w:bCs/>
              </w:rPr>
              <w:t>CMI 301</w:t>
            </w:r>
          </w:p>
        </w:tc>
        <w:tc>
          <w:tcPr>
            <w:tcW w:w="469" w:type="pct"/>
          </w:tcPr>
          <w:p w14:paraId="527B1A29"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1</w:t>
            </w:r>
          </w:p>
        </w:tc>
        <w:tc>
          <w:tcPr>
            <w:tcW w:w="589" w:type="pct"/>
          </w:tcPr>
          <w:p w14:paraId="57A77993"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2</w:t>
            </w:r>
          </w:p>
        </w:tc>
        <w:tc>
          <w:tcPr>
            <w:tcW w:w="514" w:type="pct"/>
          </w:tcPr>
          <w:p w14:paraId="4EEFDEB5"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w:t>
            </w:r>
          </w:p>
        </w:tc>
        <w:tc>
          <w:tcPr>
            <w:tcW w:w="443" w:type="pct"/>
          </w:tcPr>
          <w:p w14:paraId="633FAB94"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2</w:t>
            </w:r>
          </w:p>
        </w:tc>
        <w:tc>
          <w:tcPr>
            <w:tcW w:w="803" w:type="pct"/>
          </w:tcPr>
          <w:p w14:paraId="1CA64733" w14:textId="77777777" w:rsidR="00343AA3" w:rsidRPr="00343AA3" w:rsidRDefault="00343AA3" w:rsidP="008F1C72">
            <w:pPr>
              <w:bidi w:val="0"/>
              <w:jc w:val="center"/>
              <w:rPr>
                <w:rFonts w:asciiTheme="majorBidi" w:hAnsiTheme="majorBidi" w:cstheme="majorBidi"/>
              </w:rPr>
            </w:pPr>
            <w:r w:rsidRPr="00343AA3">
              <w:rPr>
                <w:rFonts w:asciiTheme="majorBidi" w:hAnsiTheme="majorBidi" w:cstheme="majorBidi"/>
              </w:rPr>
              <w:t>-</w:t>
            </w:r>
          </w:p>
        </w:tc>
      </w:tr>
      <w:tr w:rsidR="00343AA3" w:rsidRPr="00343AA3" w14:paraId="7C3625C3" w14:textId="77777777" w:rsidTr="008F1C72">
        <w:tc>
          <w:tcPr>
            <w:tcW w:w="368" w:type="pct"/>
          </w:tcPr>
          <w:p w14:paraId="35143A03"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19</w:t>
            </w:r>
          </w:p>
        </w:tc>
        <w:tc>
          <w:tcPr>
            <w:tcW w:w="1235" w:type="pct"/>
            <w:vAlign w:val="center"/>
          </w:tcPr>
          <w:p w14:paraId="64025CD4" w14:textId="77777777" w:rsidR="00343AA3" w:rsidRPr="00343AA3" w:rsidRDefault="00343AA3" w:rsidP="008F1C72">
            <w:pPr>
              <w:jc w:val="center"/>
              <w:rPr>
                <w:rFonts w:asciiTheme="majorBidi" w:hAnsiTheme="majorBidi" w:cstheme="majorBidi"/>
                <w:b/>
                <w:bCs/>
                <w:rtl/>
              </w:rPr>
            </w:pPr>
          </w:p>
          <w:p w14:paraId="49B025C1" w14:textId="77777777" w:rsidR="00343AA3" w:rsidRPr="00343AA3" w:rsidRDefault="00343AA3" w:rsidP="008F1C72">
            <w:pPr>
              <w:ind w:firstLine="187"/>
              <w:jc w:val="center"/>
              <w:rPr>
                <w:rFonts w:asciiTheme="majorBidi" w:hAnsiTheme="majorBidi" w:cstheme="majorBidi"/>
                <w:b/>
                <w:bCs/>
                <w:rtl/>
              </w:rPr>
            </w:pPr>
            <w:r w:rsidRPr="00343AA3">
              <w:rPr>
                <w:rFonts w:asciiTheme="majorBidi" w:hAnsiTheme="majorBidi" w:cstheme="majorBidi"/>
                <w:b/>
                <w:bCs/>
              </w:rPr>
              <w:t>Ethics of Muslim Physician</w:t>
            </w:r>
          </w:p>
        </w:tc>
        <w:tc>
          <w:tcPr>
            <w:tcW w:w="579" w:type="pct"/>
            <w:vAlign w:val="center"/>
          </w:tcPr>
          <w:p w14:paraId="05A536CE" w14:textId="77777777" w:rsidR="00343AA3" w:rsidRPr="00343AA3" w:rsidRDefault="00343AA3" w:rsidP="008F1C72">
            <w:pPr>
              <w:jc w:val="center"/>
              <w:rPr>
                <w:rFonts w:asciiTheme="majorBidi" w:hAnsiTheme="majorBidi" w:cstheme="majorBidi"/>
                <w:b/>
                <w:bCs/>
              </w:rPr>
            </w:pPr>
            <w:r w:rsidRPr="00343AA3">
              <w:rPr>
                <w:rFonts w:asciiTheme="majorBidi" w:hAnsiTheme="majorBidi" w:cstheme="majorBidi"/>
                <w:b/>
                <w:bCs/>
              </w:rPr>
              <w:t>CMED 395</w:t>
            </w:r>
          </w:p>
        </w:tc>
        <w:tc>
          <w:tcPr>
            <w:tcW w:w="469" w:type="pct"/>
          </w:tcPr>
          <w:p w14:paraId="2E344093"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3</w:t>
            </w:r>
          </w:p>
        </w:tc>
        <w:tc>
          <w:tcPr>
            <w:tcW w:w="589" w:type="pct"/>
          </w:tcPr>
          <w:p w14:paraId="259E02AC"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w:t>
            </w:r>
          </w:p>
        </w:tc>
        <w:tc>
          <w:tcPr>
            <w:tcW w:w="514" w:type="pct"/>
          </w:tcPr>
          <w:p w14:paraId="39D94DF6"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w:t>
            </w:r>
          </w:p>
        </w:tc>
        <w:tc>
          <w:tcPr>
            <w:tcW w:w="443" w:type="pct"/>
          </w:tcPr>
          <w:p w14:paraId="6090A929"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3</w:t>
            </w:r>
          </w:p>
        </w:tc>
        <w:tc>
          <w:tcPr>
            <w:tcW w:w="803" w:type="pct"/>
          </w:tcPr>
          <w:p w14:paraId="28B67F16" w14:textId="77777777" w:rsidR="00343AA3" w:rsidRPr="00343AA3" w:rsidRDefault="00343AA3" w:rsidP="008F1C72">
            <w:pPr>
              <w:bidi w:val="0"/>
              <w:jc w:val="center"/>
              <w:rPr>
                <w:rFonts w:asciiTheme="majorBidi" w:hAnsiTheme="majorBidi" w:cstheme="majorBidi"/>
              </w:rPr>
            </w:pPr>
            <w:r w:rsidRPr="00343AA3">
              <w:rPr>
                <w:rFonts w:asciiTheme="majorBidi" w:hAnsiTheme="majorBidi" w:cstheme="majorBidi"/>
              </w:rPr>
              <w:t>-</w:t>
            </w:r>
          </w:p>
        </w:tc>
      </w:tr>
      <w:tr w:rsidR="00343AA3" w:rsidRPr="00343AA3" w14:paraId="3507D8F9" w14:textId="77777777" w:rsidTr="008F1C72">
        <w:tc>
          <w:tcPr>
            <w:tcW w:w="368" w:type="pct"/>
          </w:tcPr>
          <w:p w14:paraId="4453A193"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20</w:t>
            </w:r>
          </w:p>
        </w:tc>
        <w:tc>
          <w:tcPr>
            <w:tcW w:w="1235" w:type="pct"/>
            <w:vAlign w:val="center"/>
          </w:tcPr>
          <w:p w14:paraId="576A686E" w14:textId="77777777" w:rsidR="00343AA3" w:rsidRPr="00343AA3" w:rsidRDefault="00343AA3" w:rsidP="008F1C72">
            <w:pPr>
              <w:ind w:firstLine="187"/>
              <w:jc w:val="center"/>
              <w:rPr>
                <w:rFonts w:asciiTheme="majorBidi" w:hAnsiTheme="majorBidi" w:cstheme="majorBidi"/>
                <w:b/>
                <w:bCs/>
              </w:rPr>
            </w:pPr>
            <w:r w:rsidRPr="00343AA3">
              <w:rPr>
                <w:rFonts w:asciiTheme="majorBidi" w:hAnsiTheme="majorBidi" w:cstheme="majorBidi"/>
                <w:b/>
                <w:bCs/>
              </w:rPr>
              <w:t>Primary Health Care</w:t>
            </w:r>
          </w:p>
          <w:p w14:paraId="2835309C" w14:textId="77777777" w:rsidR="00343AA3" w:rsidRPr="00343AA3" w:rsidRDefault="00343AA3" w:rsidP="008F1C72">
            <w:pPr>
              <w:jc w:val="center"/>
              <w:rPr>
                <w:rFonts w:asciiTheme="majorBidi" w:hAnsiTheme="majorBidi" w:cstheme="majorBidi"/>
                <w:b/>
                <w:bCs/>
                <w:rtl/>
              </w:rPr>
            </w:pPr>
          </w:p>
        </w:tc>
        <w:tc>
          <w:tcPr>
            <w:tcW w:w="579" w:type="pct"/>
            <w:vAlign w:val="center"/>
          </w:tcPr>
          <w:p w14:paraId="1B9692B0" w14:textId="77777777" w:rsidR="00343AA3" w:rsidRPr="00343AA3" w:rsidRDefault="00343AA3" w:rsidP="008F1C72">
            <w:pPr>
              <w:jc w:val="center"/>
              <w:rPr>
                <w:rFonts w:asciiTheme="majorBidi" w:hAnsiTheme="majorBidi" w:cstheme="majorBidi"/>
                <w:b/>
                <w:bCs/>
                <w:rtl/>
              </w:rPr>
            </w:pPr>
            <w:r w:rsidRPr="00343AA3">
              <w:rPr>
                <w:rFonts w:asciiTheme="majorBidi" w:hAnsiTheme="majorBidi" w:cstheme="majorBidi"/>
                <w:b/>
                <w:bCs/>
              </w:rPr>
              <w:t>COMM 421</w:t>
            </w:r>
          </w:p>
        </w:tc>
        <w:tc>
          <w:tcPr>
            <w:tcW w:w="469" w:type="pct"/>
          </w:tcPr>
          <w:p w14:paraId="7A861E62"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2</w:t>
            </w:r>
          </w:p>
        </w:tc>
        <w:tc>
          <w:tcPr>
            <w:tcW w:w="589" w:type="pct"/>
          </w:tcPr>
          <w:p w14:paraId="06489B81"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8</w:t>
            </w:r>
          </w:p>
        </w:tc>
        <w:tc>
          <w:tcPr>
            <w:tcW w:w="514" w:type="pct"/>
          </w:tcPr>
          <w:p w14:paraId="2A8247C1"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w:t>
            </w:r>
          </w:p>
        </w:tc>
        <w:tc>
          <w:tcPr>
            <w:tcW w:w="443" w:type="pct"/>
          </w:tcPr>
          <w:p w14:paraId="6307912D"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6</w:t>
            </w:r>
          </w:p>
        </w:tc>
        <w:tc>
          <w:tcPr>
            <w:tcW w:w="803" w:type="pct"/>
            <w:vMerge w:val="restart"/>
          </w:tcPr>
          <w:p w14:paraId="345951ED" w14:textId="77777777" w:rsidR="00343AA3" w:rsidRPr="00343AA3" w:rsidRDefault="00343AA3" w:rsidP="008F1C72">
            <w:pPr>
              <w:bidi w:val="0"/>
              <w:jc w:val="center"/>
              <w:rPr>
                <w:rFonts w:asciiTheme="majorBidi" w:hAnsiTheme="majorBidi" w:cstheme="majorBidi"/>
              </w:rPr>
            </w:pPr>
          </w:p>
          <w:p w14:paraId="61A8BE1F" w14:textId="77777777" w:rsidR="00343AA3" w:rsidRPr="00343AA3" w:rsidRDefault="00343AA3" w:rsidP="008F1C72">
            <w:pPr>
              <w:bidi w:val="0"/>
              <w:jc w:val="center"/>
              <w:rPr>
                <w:rFonts w:asciiTheme="majorBidi" w:hAnsiTheme="majorBidi" w:cstheme="majorBidi"/>
              </w:rPr>
            </w:pPr>
            <w:r w:rsidRPr="00343AA3">
              <w:rPr>
                <w:rFonts w:asciiTheme="majorBidi" w:hAnsiTheme="majorBidi" w:cstheme="majorBidi"/>
              </w:rPr>
              <w:t>COMM 311</w:t>
            </w:r>
          </w:p>
          <w:p w14:paraId="2192A0FA" w14:textId="77777777" w:rsidR="00343AA3" w:rsidRPr="00343AA3" w:rsidRDefault="00343AA3" w:rsidP="008F1C72">
            <w:pPr>
              <w:bidi w:val="0"/>
              <w:jc w:val="center"/>
              <w:rPr>
                <w:rFonts w:asciiTheme="majorBidi" w:hAnsiTheme="majorBidi" w:cstheme="majorBidi"/>
              </w:rPr>
            </w:pPr>
            <w:r w:rsidRPr="00343AA3">
              <w:rPr>
                <w:rFonts w:asciiTheme="majorBidi" w:hAnsiTheme="majorBidi" w:cstheme="majorBidi"/>
              </w:rPr>
              <w:t>FORM 321</w:t>
            </w:r>
          </w:p>
          <w:p w14:paraId="11365803" w14:textId="77777777" w:rsidR="00343AA3" w:rsidRPr="00343AA3" w:rsidRDefault="00343AA3" w:rsidP="008F1C72">
            <w:pPr>
              <w:bidi w:val="0"/>
              <w:jc w:val="center"/>
              <w:rPr>
                <w:rFonts w:asciiTheme="majorBidi" w:hAnsiTheme="majorBidi" w:cstheme="majorBidi"/>
              </w:rPr>
            </w:pPr>
            <w:r w:rsidRPr="00343AA3">
              <w:rPr>
                <w:rFonts w:asciiTheme="majorBidi" w:hAnsiTheme="majorBidi" w:cstheme="majorBidi"/>
              </w:rPr>
              <w:t>MED 341</w:t>
            </w:r>
          </w:p>
          <w:p w14:paraId="6CDB1F9D" w14:textId="77777777" w:rsidR="00343AA3" w:rsidRPr="00343AA3" w:rsidRDefault="00343AA3" w:rsidP="008F1C72">
            <w:pPr>
              <w:bidi w:val="0"/>
              <w:jc w:val="center"/>
              <w:rPr>
                <w:rFonts w:asciiTheme="majorBidi" w:hAnsiTheme="majorBidi" w:cstheme="majorBidi"/>
              </w:rPr>
            </w:pPr>
            <w:r w:rsidRPr="00343AA3">
              <w:rPr>
                <w:rFonts w:asciiTheme="majorBidi" w:hAnsiTheme="majorBidi" w:cstheme="majorBidi"/>
              </w:rPr>
              <w:t>CMI 301</w:t>
            </w:r>
          </w:p>
          <w:p w14:paraId="2D58B08A" w14:textId="77777777" w:rsidR="00343AA3" w:rsidRPr="00343AA3" w:rsidRDefault="00343AA3" w:rsidP="008F1C72">
            <w:pPr>
              <w:bidi w:val="0"/>
              <w:jc w:val="center"/>
              <w:rPr>
                <w:rFonts w:asciiTheme="majorBidi" w:hAnsiTheme="majorBidi" w:cstheme="majorBidi"/>
              </w:rPr>
            </w:pPr>
            <w:r w:rsidRPr="00343AA3">
              <w:rPr>
                <w:rFonts w:asciiTheme="majorBidi" w:hAnsiTheme="majorBidi" w:cstheme="majorBidi"/>
              </w:rPr>
              <w:t>CMED 304</w:t>
            </w:r>
          </w:p>
          <w:p w14:paraId="3E796431" w14:textId="77777777" w:rsidR="00343AA3" w:rsidRPr="00343AA3" w:rsidRDefault="00343AA3" w:rsidP="008F1C72">
            <w:pPr>
              <w:bidi w:val="0"/>
              <w:jc w:val="center"/>
              <w:rPr>
                <w:rFonts w:asciiTheme="majorBidi" w:hAnsiTheme="majorBidi" w:cstheme="majorBidi"/>
              </w:rPr>
            </w:pPr>
            <w:r w:rsidRPr="00343AA3">
              <w:rPr>
                <w:rFonts w:asciiTheme="majorBidi" w:hAnsiTheme="majorBidi" w:cstheme="majorBidi"/>
              </w:rPr>
              <w:t>RAD 365</w:t>
            </w:r>
          </w:p>
          <w:p w14:paraId="52057F45" w14:textId="77777777" w:rsidR="00343AA3" w:rsidRPr="00343AA3" w:rsidRDefault="00343AA3" w:rsidP="008F1C72">
            <w:pPr>
              <w:bidi w:val="0"/>
              <w:jc w:val="center"/>
              <w:rPr>
                <w:rFonts w:asciiTheme="majorBidi" w:hAnsiTheme="majorBidi" w:cstheme="majorBidi"/>
              </w:rPr>
            </w:pPr>
            <w:r w:rsidRPr="00343AA3">
              <w:rPr>
                <w:rFonts w:asciiTheme="majorBidi" w:hAnsiTheme="majorBidi" w:cstheme="majorBidi"/>
              </w:rPr>
              <w:t>SURG 351</w:t>
            </w:r>
          </w:p>
          <w:p w14:paraId="37F0613E" w14:textId="77777777" w:rsidR="00343AA3" w:rsidRPr="00343AA3" w:rsidRDefault="00343AA3" w:rsidP="008F1C72">
            <w:pPr>
              <w:bidi w:val="0"/>
              <w:jc w:val="center"/>
              <w:rPr>
                <w:rFonts w:asciiTheme="majorBidi" w:hAnsiTheme="majorBidi" w:cstheme="majorBidi"/>
              </w:rPr>
            </w:pPr>
            <w:r w:rsidRPr="00343AA3">
              <w:rPr>
                <w:rFonts w:asciiTheme="majorBidi" w:hAnsiTheme="majorBidi" w:cstheme="majorBidi"/>
              </w:rPr>
              <w:t>CMED 395</w:t>
            </w:r>
          </w:p>
          <w:p w14:paraId="1BCF65F0" w14:textId="77777777" w:rsidR="00343AA3" w:rsidRPr="00343AA3" w:rsidRDefault="00343AA3" w:rsidP="008F1C72">
            <w:pPr>
              <w:jc w:val="center"/>
              <w:rPr>
                <w:rFonts w:asciiTheme="majorBidi" w:hAnsiTheme="majorBidi" w:cstheme="majorBidi"/>
              </w:rPr>
            </w:pPr>
          </w:p>
          <w:p w14:paraId="7E865691" w14:textId="77777777" w:rsidR="00343AA3" w:rsidRPr="00343AA3" w:rsidRDefault="00343AA3" w:rsidP="008F1C72">
            <w:pPr>
              <w:jc w:val="center"/>
              <w:rPr>
                <w:rFonts w:asciiTheme="majorBidi" w:hAnsiTheme="majorBidi" w:cstheme="majorBidi"/>
              </w:rPr>
            </w:pPr>
          </w:p>
          <w:p w14:paraId="02B3E33A" w14:textId="77777777" w:rsidR="00343AA3" w:rsidRPr="00343AA3" w:rsidRDefault="00343AA3" w:rsidP="008F1C72">
            <w:pPr>
              <w:jc w:val="center"/>
              <w:rPr>
                <w:rFonts w:asciiTheme="majorBidi" w:hAnsiTheme="majorBidi" w:cstheme="majorBidi"/>
              </w:rPr>
            </w:pPr>
          </w:p>
          <w:p w14:paraId="4A20E6EF" w14:textId="77777777" w:rsidR="00343AA3" w:rsidRPr="00343AA3" w:rsidRDefault="00343AA3" w:rsidP="008F1C72">
            <w:pPr>
              <w:jc w:val="center"/>
              <w:rPr>
                <w:rFonts w:asciiTheme="majorBidi" w:hAnsiTheme="majorBidi" w:cstheme="majorBidi"/>
              </w:rPr>
            </w:pPr>
          </w:p>
          <w:p w14:paraId="6B4847E0" w14:textId="77777777" w:rsidR="00343AA3" w:rsidRPr="00343AA3" w:rsidRDefault="00343AA3" w:rsidP="008F1C72">
            <w:pPr>
              <w:jc w:val="center"/>
              <w:rPr>
                <w:rFonts w:asciiTheme="majorBidi" w:hAnsiTheme="majorBidi" w:cstheme="majorBidi"/>
              </w:rPr>
            </w:pPr>
          </w:p>
          <w:p w14:paraId="4EFA402E" w14:textId="77777777" w:rsidR="00343AA3" w:rsidRPr="00343AA3" w:rsidRDefault="00343AA3" w:rsidP="008F1C72">
            <w:pPr>
              <w:jc w:val="center"/>
              <w:rPr>
                <w:rFonts w:asciiTheme="majorBidi" w:hAnsiTheme="majorBidi" w:cstheme="majorBidi"/>
              </w:rPr>
            </w:pPr>
          </w:p>
          <w:p w14:paraId="717CFC73" w14:textId="77777777" w:rsidR="00343AA3" w:rsidRPr="00343AA3" w:rsidRDefault="00343AA3" w:rsidP="008F1C72">
            <w:pPr>
              <w:jc w:val="center"/>
              <w:rPr>
                <w:rFonts w:asciiTheme="majorBidi" w:hAnsiTheme="majorBidi" w:cstheme="majorBidi"/>
              </w:rPr>
            </w:pPr>
          </w:p>
          <w:p w14:paraId="62EDBC84" w14:textId="77777777" w:rsidR="00343AA3" w:rsidRPr="00343AA3" w:rsidRDefault="00343AA3" w:rsidP="008F1C72">
            <w:pPr>
              <w:jc w:val="center"/>
              <w:rPr>
                <w:rFonts w:asciiTheme="majorBidi" w:hAnsiTheme="majorBidi" w:cstheme="majorBidi"/>
              </w:rPr>
            </w:pPr>
          </w:p>
          <w:p w14:paraId="5565EDCB" w14:textId="77777777" w:rsidR="00343AA3" w:rsidRPr="00343AA3" w:rsidRDefault="00343AA3" w:rsidP="008F1C72">
            <w:pPr>
              <w:jc w:val="center"/>
              <w:rPr>
                <w:rFonts w:asciiTheme="majorBidi" w:hAnsiTheme="majorBidi" w:cstheme="majorBidi"/>
              </w:rPr>
            </w:pPr>
          </w:p>
          <w:p w14:paraId="4260566B" w14:textId="77777777" w:rsidR="00343AA3" w:rsidRPr="00343AA3" w:rsidRDefault="00343AA3" w:rsidP="008F1C72">
            <w:pPr>
              <w:jc w:val="center"/>
              <w:rPr>
                <w:rFonts w:asciiTheme="majorBidi" w:hAnsiTheme="majorBidi" w:cstheme="majorBidi"/>
              </w:rPr>
            </w:pPr>
          </w:p>
          <w:p w14:paraId="04E02044" w14:textId="77777777" w:rsidR="00343AA3" w:rsidRPr="00343AA3" w:rsidRDefault="00343AA3" w:rsidP="008F1C72">
            <w:pPr>
              <w:jc w:val="center"/>
              <w:rPr>
                <w:rFonts w:asciiTheme="majorBidi" w:hAnsiTheme="majorBidi" w:cstheme="majorBidi"/>
              </w:rPr>
            </w:pPr>
          </w:p>
          <w:p w14:paraId="25427891" w14:textId="77777777" w:rsidR="00343AA3" w:rsidRPr="00343AA3" w:rsidRDefault="00343AA3" w:rsidP="008F1C72">
            <w:pPr>
              <w:jc w:val="center"/>
              <w:rPr>
                <w:rFonts w:asciiTheme="majorBidi" w:hAnsiTheme="majorBidi" w:cstheme="majorBidi"/>
              </w:rPr>
            </w:pPr>
          </w:p>
          <w:p w14:paraId="02181E6F" w14:textId="77777777" w:rsidR="00343AA3" w:rsidRPr="00343AA3" w:rsidRDefault="00343AA3" w:rsidP="008F1C72">
            <w:pPr>
              <w:jc w:val="center"/>
              <w:rPr>
                <w:rFonts w:asciiTheme="majorBidi" w:hAnsiTheme="majorBidi" w:cstheme="majorBidi"/>
              </w:rPr>
            </w:pPr>
          </w:p>
          <w:p w14:paraId="72542DEF" w14:textId="77777777" w:rsidR="00343AA3" w:rsidRPr="00343AA3" w:rsidRDefault="00343AA3" w:rsidP="008F1C72">
            <w:pPr>
              <w:jc w:val="center"/>
              <w:rPr>
                <w:rFonts w:asciiTheme="majorBidi" w:hAnsiTheme="majorBidi" w:cstheme="majorBidi"/>
              </w:rPr>
            </w:pPr>
          </w:p>
          <w:p w14:paraId="22733113" w14:textId="77777777" w:rsidR="00343AA3" w:rsidRPr="00343AA3" w:rsidRDefault="00343AA3" w:rsidP="008F1C72">
            <w:pPr>
              <w:jc w:val="center"/>
              <w:rPr>
                <w:rFonts w:asciiTheme="majorBidi" w:hAnsiTheme="majorBidi" w:cstheme="majorBidi"/>
              </w:rPr>
            </w:pPr>
          </w:p>
          <w:p w14:paraId="382E6B10" w14:textId="77777777" w:rsidR="00343AA3" w:rsidRPr="00343AA3" w:rsidRDefault="00343AA3" w:rsidP="008F1C72">
            <w:pPr>
              <w:jc w:val="center"/>
              <w:rPr>
                <w:rFonts w:asciiTheme="majorBidi" w:hAnsiTheme="majorBidi" w:cstheme="majorBidi"/>
              </w:rPr>
            </w:pPr>
          </w:p>
          <w:p w14:paraId="67CE1163" w14:textId="77777777" w:rsidR="00343AA3" w:rsidRPr="00343AA3" w:rsidRDefault="00343AA3" w:rsidP="008F1C72">
            <w:pPr>
              <w:rPr>
                <w:rFonts w:asciiTheme="majorBidi" w:hAnsiTheme="majorBidi" w:cstheme="majorBidi"/>
                <w:rtl/>
              </w:rPr>
            </w:pPr>
          </w:p>
          <w:p w14:paraId="677DF53A" w14:textId="77777777" w:rsidR="00343AA3" w:rsidRPr="00343AA3" w:rsidRDefault="00343AA3" w:rsidP="008F1C72">
            <w:pPr>
              <w:jc w:val="center"/>
              <w:rPr>
                <w:rFonts w:asciiTheme="majorBidi" w:hAnsiTheme="majorBidi" w:cstheme="majorBidi"/>
                <w:rtl/>
              </w:rPr>
            </w:pPr>
          </w:p>
          <w:p w14:paraId="6635B258" w14:textId="77777777" w:rsidR="00343AA3" w:rsidRPr="00343AA3" w:rsidRDefault="00343AA3" w:rsidP="008F1C72">
            <w:pPr>
              <w:bidi w:val="0"/>
              <w:jc w:val="center"/>
              <w:rPr>
                <w:rFonts w:asciiTheme="majorBidi" w:hAnsiTheme="majorBidi" w:cstheme="majorBidi"/>
              </w:rPr>
            </w:pPr>
          </w:p>
        </w:tc>
      </w:tr>
      <w:tr w:rsidR="00343AA3" w:rsidRPr="00343AA3" w14:paraId="1BDDFACA" w14:textId="77777777" w:rsidTr="008F1C72">
        <w:tc>
          <w:tcPr>
            <w:tcW w:w="368" w:type="pct"/>
          </w:tcPr>
          <w:p w14:paraId="091B9DBB"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21</w:t>
            </w:r>
          </w:p>
        </w:tc>
        <w:tc>
          <w:tcPr>
            <w:tcW w:w="1235" w:type="pct"/>
            <w:vAlign w:val="center"/>
          </w:tcPr>
          <w:p w14:paraId="037EB72D" w14:textId="77777777" w:rsidR="00343AA3" w:rsidRPr="00343AA3" w:rsidRDefault="00343AA3" w:rsidP="008F1C72">
            <w:pPr>
              <w:ind w:firstLine="187"/>
              <w:jc w:val="center"/>
              <w:rPr>
                <w:rFonts w:asciiTheme="majorBidi" w:hAnsiTheme="majorBidi" w:cstheme="majorBidi"/>
                <w:b/>
                <w:bCs/>
              </w:rPr>
            </w:pPr>
            <w:r w:rsidRPr="00343AA3">
              <w:rPr>
                <w:rFonts w:asciiTheme="majorBidi" w:hAnsiTheme="majorBidi" w:cstheme="majorBidi"/>
                <w:b/>
                <w:bCs/>
              </w:rPr>
              <w:t>Orthopedics</w:t>
            </w:r>
          </w:p>
          <w:p w14:paraId="2F45DB37" w14:textId="77777777" w:rsidR="00343AA3" w:rsidRPr="00343AA3" w:rsidRDefault="00343AA3" w:rsidP="008F1C72">
            <w:pPr>
              <w:jc w:val="center"/>
              <w:rPr>
                <w:rFonts w:asciiTheme="majorBidi" w:hAnsiTheme="majorBidi" w:cstheme="majorBidi"/>
                <w:b/>
                <w:bCs/>
                <w:rtl/>
              </w:rPr>
            </w:pPr>
          </w:p>
        </w:tc>
        <w:tc>
          <w:tcPr>
            <w:tcW w:w="579" w:type="pct"/>
            <w:vAlign w:val="center"/>
          </w:tcPr>
          <w:p w14:paraId="25F7AAB8" w14:textId="77777777" w:rsidR="00343AA3" w:rsidRPr="00343AA3" w:rsidRDefault="00343AA3" w:rsidP="008F1C72">
            <w:pPr>
              <w:jc w:val="center"/>
              <w:rPr>
                <w:rFonts w:asciiTheme="majorBidi" w:hAnsiTheme="majorBidi" w:cstheme="majorBidi"/>
                <w:b/>
                <w:bCs/>
              </w:rPr>
            </w:pPr>
            <w:r w:rsidRPr="00343AA3">
              <w:rPr>
                <w:rFonts w:asciiTheme="majorBidi" w:hAnsiTheme="majorBidi" w:cstheme="majorBidi"/>
                <w:b/>
                <w:bCs/>
              </w:rPr>
              <w:t>SURG 452</w:t>
            </w:r>
          </w:p>
        </w:tc>
        <w:tc>
          <w:tcPr>
            <w:tcW w:w="469" w:type="pct"/>
          </w:tcPr>
          <w:p w14:paraId="295D113D"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2</w:t>
            </w:r>
          </w:p>
        </w:tc>
        <w:tc>
          <w:tcPr>
            <w:tcW w:w="589" w:type="pct"/>
          </w:tcPr>
          <w:p w14:paraId="726B1412"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8</w:t>
            </w:r>
          </w:p>
        </w:tc>
        <w:tc>
          <w:tcPr>
            <w:tcW w:w="514" w:type="pct"/>
          </w:tcPr>
          <w:p w14:paraId="10EDD840"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w:t>
            </w:r>
          </w:p>
        </w:tc>
        <w:tc>
          <w:tcPr>
            <w:tcW w:w="443" w:type="pct"/>
          </w:tcPr>
          <w:p w14:paraId="0F8DBD56"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6</w:t>
            </w:r>
          </w:p>
        </w:tc>
        <w:tc>
          <w:tcPr>
            <w:tcW w:w="803" w:type="pct"/>
            <w:vMerge/>
          </w:tcPr>
          <w:p w14:paraId="4BA5348E" w14:textId="77777777" w:rsidR="00343AA3" w:rsidRPr="00343AA3" w:rsidRDefault="00343AA3" w:rsidP="008F1C72">
            <w:pPr>
              <w:bidi w:val="0"/>
              <w:jc w:val="center"/>
              <w:rPr>
                <w:rFonts w:asciiTheme="majorBidi" w:hAnsiTheme="majorBidi" w:cstheme="majorBidi"/>
              </w:rPr>
            </w:pPr>
          </w:p>
        </w:tc>
      </w:tr>
      <w:tr w:rsidR="00343AA3" w:rsidRPr="00343AA3" w14:paraId="6F169CAB" w14:textId="77777777" w:rsidTr="008F1C72">
        <w:tc>
          <w:tcPr>
            <w:tcW w:w="368" w:type="pct"/>
          </w:tcPr>
          <w:p w14:paraId="2DEACAA3"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22</w:t>
            </w:r>
          </w:p>
        </w:tc>
        <w:tc>
          <w:tcPr>
            <w:tcW w:w="1235" w:type="pct"/>
            <w:vAlign w:val="center"/>
          </w:tcPr>
          <w:p w14:paraId="236C8BFC" w14:textId="77777777" w:rsidR="00343AA3" w:rsidRPr="00343AA3" w:rsidRDefault="00343AA3" w:rsidP="008F1C72">
            <w:pPr>
              <w:ind w:firstLine="187"/>
              <w:jc w:val="center"/>
              <w:rPr>
                <w:rFonts w:asciiTheme="majorBidi" w:hAnsiTheme="majorBidi" w:cstheme="majorBidi"/>
                <w:b/>
                <w:bCs/>
                <w:rtl/>
              </w:rPr>
            </w:pPr>
          </w:p>
          <w:p w14:paraId="164301F0" w14:textId="77777777" w:rsidR="00343AA3" w:rsidRPr="00343AA3" w:rsidRDefault="00343AA3" w:rsidP="008F1C72">
            <w:pPr>
              <w:jc w:val="center"/>
              <w:rPr>
                <w:rFonts w:asciiTheme="majorBidi" w:hAnsiTheme="majorBidi" w:cstheme="majorBidi"/>
                <w:b/>
                <w:bCs/>
                <w:rtl/>
              </w:rPr>
            </w:pPr>
            <w:r w:rsidRPr="00343AA3">
              <w:rPr>
                <w:rFonts w:asciiTheme="majorBidi" w:hAnsiTheme="majorBidi" w:cstheme="majorBidi"/>
                <w:b/>
                <w:bCs/>
              </w:rPr>
              <w:t>Basics of anesthesia</w:t>
            </w:r>
          </w:p>
        </w:tc>
        <w:tc>
          <w:tcPr>
            <w:tcW w:w="579" w:type="pct"/>
            <w:vAlign w:val="center"/>
          </w:tcPr>
          <w:p w14:paraId="23AE214A" w14:textId="77777777" w:rsidR="00343AA3" w:rsidRPr="00343AA3" w:rsidRDefault="00343AA3" w:rsidP="008F1C72">
            <w:pPr>
              <w:jc w:val="center"/>
              <w:rPr>
                <w:rFonts w:asciiTheme="majorBidi" w:hAnsiTheme="majorBidi" w:cstheme="majorBidi"/>
                <w:b/>
                <w:bCs/>
                <w:rtl/>
              </w:rPr>
            </w:pPr>
            <w:r w:rsidRPr="00343AA3">
              <w:rPr>
                <w:rFonts w:asciiTheme="majorBidi" w:hAnsiTheme="majorBidi" w:cstheme="majorBidi"/>
                <w:b/>
                <w:bCs/>
              </w:rPr>
              <w:t>CMED 444</w:t>
            </w:r>
          </w:p>
        </w:tc>
        <w:tc>
          <w:tcPr>
            <w:tcW w:w="469" w:type="pct"/>
          </w:tcPr>
          <w:p w14:paraId="6A3FEA33"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1</w:t>
            </w:r>
          </w:p>
        </w:tc>
        <w:tc>
          <w:tcPr>
            <w:tcW w:w="589" w:type="pct"/>
          </w:tcPr>
          <w:p w14:paraId="310889F5"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6</w:t>
            </w:r>
          </w:p>
        </w:tc>
        <w:tc>
          <w:tcPr>
            <w:tcW w:w="514" w:type="pct"/>
          </w:tcPr>
          <w:p w14:paraId="2FA15745"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w:t>
            </w:r>
          </w:p>
        </w:tc>
        <w:tc>
          <w:tcPr>
            <w:tcW w:w="443" w:type="pct"/>
          </w:tcPr>
          <w:p w14:paraId="5B9DAEAF"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4</w:t>
            </w:r>
          </w:p>
        </w:tc>
        <w:tc>
          <w:tcPr>
            <w:tcW w:w="803" w:type="pct"/>
            <w:vMerge/>
          </w:tcPr>
          <w:p w14:paraId="4B434764" w14:textId="77777777" w:rsidR="00343AA3" w:rsidRPr="00343AA3" w:rsidRDefault="00343AA3" w:rsidP="008F1C72">
            <w:pPr>
              <w:bidi w:val="0"/>
              <w:jc w:val="center"/>
              <w:rPr>
                <w:rFonts w:asciiTheme="majorBidi" w:hAnsiTheme="majorBidi" w:cstheme="majorBidi"/>
              </w:rPr>
            </w:pPr>
          </w:p>
        </w:tc>
      </w:tr>
      <w:tr w:rsidR="00343AA3" w:rsidRPr="00343AA3" w14:paraId="5F204404" w14:textId="77777777" w:rsidTr="008F1C72">
        <w:tc>
          <w:tcPr>
            <w:tcW w:w="368" w:type="pct"/>
          </w:tcPr>
          <w:p w14:paraId="5185480D"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23</w:t>
            </w:r>
          </w:p>
        </w:tc>
        <w:tc>
          <w:tcPr>
            <w:tcW w:w="1235" w:type="pct"/>
            <w:vAlign w:val="center"/>
          </w:tcPr>
          <w:p w14:paraId="012A055A" w14:textId="77777777" w:rsidR="00343AA3" w:rsidRPr="00343AA3" w:rsidRDefault="00343AA3" w:rsidP="008F1C72">
            <w:pPr>
              <w:ind w:firstLine="187"/>
              <w:jc w:val="center"/>
              <w:rPr>
                <w:rFonts w:asciiTheme="majorBidi" w:hAnsiTheme="majorBidi" w:cstheme="majorBidi"/>
                <w:b/>
                <w:bCs/>
                <w:rtl/>
              </w:rPr>
            </w:pPr>
          </w:p>
          <w:p w14:paraId="441BED04" w14:textId="77777777" w:rsidR="00343AA3" w:rsidRPr="00343AA3" w:rsidRDefault="00343AA3" w:rsidP="008F1C72">
            <w:pPr>
              <w:jc w:val="center"/>
              <w:rPr>
                <w:rFonts w:asciiTheme="majorBidi" w:hAnsiTheme="majorBidi" w:cstheme="majorBidi"/>
                <w:b/>
                <w:bCs/>
              </w:rPr>
            </w:pPr>
            <w:r w:rsidRPr="00343AA3">
              <w:rPr>
                <w:rFonts w:asciiTheme="majorBidi" w:hAnsiTheme="majorBidi" w:cstheme="majorBidi"/>
                <w:b/>
                <w:bCs/>
              </w:rPr>
              <w:t>Obstetrics &amp; Gynecology</w:t>
            </w:r>
          </w:p>
          <w:p w14:paraId="7E608971" w14:textId="77777777" w:rsidR="00343AA3" w:rsidRPr="00343AA3" w:rsidRDefault="00343AA3" w:rsidP="008F1C72">
            <w:pPr>
              <w:jc w:val="center"/>
              <w:rPr>
                <w:rFonts w:asciiTheme="majorBidi" w:hAnsiTheme="majorBidi" w:cstheme="majorBidi"/>
                <w:b/>
                <w:bCs/>
                <w:rtl/>
              </w:rPr>
            </w:pPr>
          </w:p>
        </w:tc>
        <w:tc>
          <w:tcPr>
            <w:tcW w:w="579" w:type="pct"/>
            <w:vAlign w:val="center"/>
          </w:tcPr>
          <w:p w14:paraId="5885BB4C" w14:textId="77777777" w:rsidR="00343AA3" w:rsidRPr="00343AA3" w:rsidRDefault="00343AA3" w:rsidP="008F1C72">
            <w:pPr>
              <w:jc w:val="center"/>
              <w:rPr>
                <w:rFonts w:asciiTheme="majorBidi" w:hAnsiTheme="majorBidi" w:cstheme="majorBidi"/>
                <w:b/>
                <w:bCs/>
              </w:rPr>
            </w:pPr>
            <w:r w:rsidRPr="00343AA3">
              <w:rPr>
                <w:rFonts w:asciiTheme="majorBidi" w:hAnsiTheme="majorBidi" w:cstheme="majorBidi"/>
                <w:b/>
                <w:bCs/>
              </w:rPr>
              <w:t>GYN 481</w:t>
            </w:r>
          </w:p>
        </w:tc>
        <w:tc>
          <w:tcPr>
            <w:tcW w:w="469" w:type="pct"/>
          </w:tcPr>
          <w:p w14:paraId="1D6F2735"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2</w:t>
            </w:r>
          </w:p>
        </w:tc>
        <w:tc>
          <w:tcPr>
            <w:tcW w:w="589" w:type="pct"/>
          </w:tcPr>
          <w:p w14:paraId="4C3FD280"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12</w:t>
            </w:r>
          </w:p>
        </w:tc>
        <w:tc>
          <w:tcPr>
            <w:tcW w:w="514" w:type="pct"/>
          </w:tcPr>
          <w:p w14:paraId="477B65D2"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w:t>
            </w:r>
          </w:p>
        </w:tc>
        <w:tc>
          <w:tcPr>
            <w:tcW w:w="443" w:type="pct"/>
          </w:tcPr>
          <w:p w14:paraId="63FE03A7"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8</w:t>
            </w:r>
          </w:p>
        </w:tc>
        <w:tc>
          <w:tcPr>
            <w:tcW w:w="803" w:type="pct"/>
            <w:vMerge/>
          </w:tcPr>
          <w:p w14:paraId="22DEF9C2" w14:textId="77777777" w:rsidR="00343AA3" w:rsidRPr="00343AA3" w:rsidRDefault="00343AA3" w:rsidP="008F1C72">
            <w:pPr>
              <w:bidi w:val="0"/>
              <w:jc w:val="center"/>
              <w:rPr>
                <w:rFonts w:asciiTheme="majorBidi" w:hAnsiTheme="majorBidi" w:cstheme="majorBidi"/>
              </w:rPr>
            </w:pPr>
          </w:p>
        </w:tc>
      </w:tr>
      <w:tr w:rsidR="00343AA3" w:rsidRPr="00343AA3" w14:paraId="61192FE9" w14:textId="77777777" w:rsidTr="008F1C72">
        <w:tc>
          <w:tcPr>
            <w:tcW w:w="368" w:type="pct"/>
          </w:tcPr>
          <w:p w14:paraId="73DE44A9"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24</w:t>
            </w:r>
          </w:p>
        </w:tc>
        <w:tc>
          <w:tcPr>
            <w:tcW w:w="1235" w:type="pct"/>
            <w:vAlign w:val="center"/>
          </w:tcPr>
          <w:p w14:paraId="30FD0739" w14:textId="77777777" w:rsidR="00343AA3" w:rsidRPr="00343AA3" w:rsidRDefault="00343AA3" w:rsidP="008F1C72">
            <w:pPr>
              <w:ind w:firstLine="187"/>
              <w:jc w:val="center"/>
              <w:rPr>
                <w:rFonts w:asciiTheme="majorBidi" w:hAnsiTheme="majorBidi" w:cstheme="majorBidi"/>
                <w:b/>
                <w:bCs/>
                <w:rtl/>
              </w:rPr>
            </w:pPr>
          </w:p>
          <w:p w14:paraId="760AEB0C" w14:textId="77777777" w:rsidR="00343AA3" w:rsidRPr="00343AA3" w:rsidRDefault="00343AA3" w:rsidP="008F1C72">
            <w:pPr>
              <w:ind w:firstLine="187"/>
              <w:jc w:val="center"/>
              <w:rPr>
                <w:rFonts w:asciiTheme="majorBidi" w:hAnsiTheme="majorBidi" w:cstheme="majorBidi"/>
                <w:b/>
                <w:bCs/>
              </w:rPr>
            </w:pPr>
            <w:r w:rsidRPr="00343AA3">
              <w:rPr>
                <w:rFonts w:asciiTheme="majorBidi" w:hAnsiTheme="majorBidi" w:cstheme="majorBidi"/>
                <w:b/>
                <w:bCs/>
              </w:rPr>
              <w:t>Ophthalmology</w:t>
            </w:r>
          </w:p>
          <w:p w14:paraId="1BE8274B" w14:textId="77777777" w:rsidR="00343AA3" w:rsidRPr="00343AA3" w:rsidRDefault="00343AA3" w:rsidP="008F1C72">
            <w:pPr>
              <w:jc w:val="center"/>
              <w:rPr>
                <w:rFonts w:asciiTheme="majorBidi" w:hAnsiTheme="majorBidi" w:cstheme="majorBidi"/>
                <w:b/>
                <w:bCs/>
                <w:rtl/>
              </w:rPr>
            </w:pPr>
          </w:p>
        </w:tc>
        <w:tc>
          <w:tcPr>
            <w:tcW w:w="579" w:type="pct"/>
            <w:vAlign w:val="center"/>
          </w:tcPr>
          <w:p w14:paraId="34382C82" w14:textId="77777777" w:rsidR="00343AA3" w:rsidRPr="00343AA3" w:rsidRDefault="00343AA3" w:rsidP="008F1C72">
            <w:pPr>
              <w:ind w:firstLine="187"/>
              <w:jc w:val="center"/>
              <w:rPr>
                <w:rFonts w:asciiTheme="majorBidi" w:hAnsiTheme="majorBidi" w:cstheme="majorBidi"/>
                <w:b/>
                <w:bCs/>
              </w:rPr>
            </w:pPr>
            <w:r w:rsidRPr="00343AA3">
              <w:rPr>
                <w:rFonts w:asciiTheme="majorBidi" w:hAnsiTheme="majorBidi" w:cstheme="majorBidi"/>
                <w:b/>
                <w:bCs/>
              </w:rPr>
              <w:t>OPT 432</w:t>
            </w:r>
          </w:p>
        </w:tc>
        <w:tc>
          <w:tcPr>
            <w:tcW w:w="469" w:type="pct"/>
          </w:tcPr>
          <w:p w14:paraId="6A103CE8"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1</w:t>
            </w:r>
          </w:p>
        </w:tc>
        <w:tc>
          <w:tcPr>
            <w:tcW w:w="589" w:type="pct"/>
          </w:tcPr>
          <w:p w14:paraId="0BFD8DA4"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6</w:t>
            </w:r>
          </w:p>
        </w:tc>
        <w:tc>
          <w:tcPr>
            <w:tcW w:w="514" w:type="pct"/>
          </w:tcPr>
          <w:p w14:paraId="192F7BA3"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w:t>
            </w:r>
          </w:p>
        </w:tc>
        <w:tc>
          <w:tcPr>
            <w:tcW w:w="443" w:type="pct"/>
          </w:tcPr>
          <w:p w14:paraId="4DA6D263"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4</w:t>
            </w:r>
          </w:p>
        </w:tc>
        <w:tc>
          <w:tcPr>
            <w:tcW w:w="803" w:type="pct"/>
            <w:vMerge/>
          </w:tcPr>
          <w:p w14:paraId="13E20652" w14:textId="77777777" w:rsidR="00343AA3" w:rsidRPr="00343AA3" w:rsidRDefault="00343AA3" w:rsidP="008F1C72">
            <w:pPr>
              <w:bidi w:val="0"/>
              <w:jc w:val="center"/>
              <w:rPr>
                <w:rFonts w:asciiTheme="majorBidi" w:hAnsiTheme="majorBidi" w:cstheme="majorBidi"/>
              </w:rPr>
            </w:pPr>
          </w:p>
        </w:tc>
      </w:tr>
      <w:tr w:rsidR="00343AA3" w:rsidRPr="00343AA3" w14:paraId="1E9D9345" w14:textId="77777777" w:rsidTr="008F1C72">
        <w:tc>
          <w:tcPr>
            <w:tcW w:w="368" w:type="pct"/>
          </w:tcPr>
          <w:p w14:paraId="1E4FD95C"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25</w:t>
            </w:r>
          </w:p>
        </w:tc>
        <w:tc>
          <w:tcPr>
            <w:tcW w:w="1235" w:type="pct"/>
            <w:vAlign w:val="center"/>
          </w:tcPr>
          <w:p w14:paraId="78525E7C" w14:textId="77777777" w:rsidR="00343AA3" w:rsidRPr="00343AA3" w:rsidRDefault="00343AA3" w:rsidP="008F1C72">
            <w:pPr>
              <w:ind w:firstLine="187"/>
              <w:jc w:val="center"/>
              <w:rPr>
                <w:rFonts w:asciiTheme="majorBidi" w:hAnsiTheme="majorBidi" w:cstheme="majorBidi"/>
                <w:b/>
                <w:bCs/>
                <w:rtl/>
              </w:rPr>
            </w:pPr>
          </w:p>
          <w:p w14:paraId="0AFFA081" w14:textId="77777777" w:rsidR="00343AA3" w:rsidRPr="00343AA3" w:rsidRDefault="00343AA3" w:rsidP="008F1C72">
            <w:pPr>
              <w:ind w:firstLine="187"/>
              <w:jc w:val="center"/>
              <w:rPr>
                <w:rFonts w:asciiTheme="majorBidi" w:hAnsiTheme="majorBidi" w:cstheme="majorBidi"/>
                <w:b/>
                <w:bCs/>
              </w:rPr>
            </w:pPr>
            <w:r w:rsidRPr="00343AA3">
              <w:rPr>
                <w:rFonts w:asciiTheme="majorBidi" w:hAnsiTheme="majorBidi" w:cstheme="majorBidi"/>
                <w:b/>
                <w:bCs/>
              </w:rPr>
              <w:t>Otorhinolaryngology</w:t>
            </w:r>
          </w:p>
          <w:p w14:paraId="0BBD263F" w14:textId="77777777" w:rsidR="00343AA3" w:rsidRPr="00343AA3" w:rsidRDefault="00343AA3" w:rsidP="008F1C72">
            <w:pPr>
              <w:ind w:firstLine="187"/>
              <w:jc w:val="center"/>
              <w:rPr>
                <w:rFonts w:asciiTheme="majorBidi" w:hAnsiTheme="majorBidi" w:cstheme="majorBidi"/>
                <w:b/>
                <w:bCs/>
                <w:rtl/>
              </w:rPr>
            </w:pPr>
          </w:p>
        </w:tc>
        <w:tc>
          <w:tcPr>
            <w:tcW w:w="579" w:type="pct"/>
            <w:vAlign w:val="center"/>
          </w:tcPr>
          <w:p w14:paraId="7270E6E5" w14:textId="77777777" w:rsidR="00343AA3" w:rsidRPr="00343AA3" w:rsidRDefault="00343AA3" w:rsidP="008F1C72">
            <w:pPr>
              <w:ind w:firstLine="187"/>
              <w:jc w:val="center"/>
              <w:rPr>
                <w:rFonts w:asciiTheme="majorBidi" w:hAnsiTheme="majorBidi" w:cstheme="majorBidi"/>
                <w:b/>
                <w:bCs/>
              </w:rPr>
            </w:pPr>
            <w:r w:rsidRPr="00343AA3">
              <w:rPr>
                <w:rFonts w:asciiTheme="majorBidi" w:hAnsiTheme="majorBidi" w:cstheme="majorBidi"/>
                <w:b/>
                <w:bCs/>
              </w:rPr>
              <w:t>ORL 431</w:t>
            </w:r>
          </w:p>
        </w:tc>
        <w:tc>
          <w:tcPr>
            <w:tcW w:w="469" w:type="pct"/>
          </w:tcPr>
          <w:p w14:paraId="7056DF3E"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1</w:t>
            </w:r>
          </w:p>
        </w:tc>
        <w:tc>
          <w:tcPr>
            <w:tcW w:w="589" w:type="pct"/>
          </w:tcPr>
          <w:p w14:paraId="4FBF37B2"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6</w:t>
            </w:r>
          </w:p>
        </w:tc>
        <w:tc>
          <w:tcPr>
            <w:tcW w:w="514" w:type="pct"/>
          </w:tcPr>
          <w:p w14:paraId="75C89056"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w:t>
            </w:r>
          </w:p>
        </w:tc>
        <w:tc>
          <w:tcPr>
            <w:tcW w:w="443" w:type="pct"/>
          </w:tcPr>
          <w:p w14:paraId="2A5629EE"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4</w:t>
            </w:r>
          </w:p>
        </w:tc>
        <w:tc>
          <w:tcPr>
            <w:tcW w:w="803" w:type="pct"/>
            <w:vMerge/>
          </w:tcPr>
          <w:p w14:paraId="46935E83" w14:textId="77777777" w:rsidR="00343AA3" w:rsidRPr="00343AA3" w:rsidRDefault="00343AA3" w:rsidP="008F1C72">
            <w:pPr>
              <w:bidi w:val="0"/>
              <w:jc w:val="center"/>
              <w:rPr>
                <w:rFonts w:asciiTheme="majorBidi" w:hAnsiTheme="majorBidi" w:cstheme="majorBidi"/>
              </w:rPr>
            </w:pPr>
          </w:p>
        </w:tc>
      </w:tr>
      <w:tr w:rsidR="00343AA3" w:rsidRPr="00343AA3" w14:paraId="1104D4D2" w14:textId="77777777" w:rsidTr="008F1C72">
        <w:tc>
          <w:tcPr>
            <w:tcW w:w="368" w:type="pct"/>
          </w:tcPr>
          <w:p w14:paraId="1E278314"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26</w:t>
            </w:r>
          </w:p>
        </w:tc>
        <w:tc>
          <w:tcPr>
            <w:tcW w:w="1235" w:type="pct"/>
            <w:vAlign w:val="center"/>
          </w:tcPr>
          <w:p w14:paraId="6CDC54E7" w14:textId="77777777" w:rsidR="00343AA3" w:rsidRPr="00343AA3" w:rsidRDefault="00343AA3" w:rsidP="008F1C72">
            <w:pPr>
              <w:ind w:firstLine="187"/>
              <w:jc w:val="center"/>
              <w:rPr>
                <w:rFonts w:asciiTheme="majorBidi" w:hAnsiTheme="majorBidi" w:cstheme="majorBidi"/>
                <w:b/>
                <w:bCs/>
              </w:rPr>
            </w:pPr>
            <w:r w:rsidRPr="00343AA3">
              <w:rPr>
                <w:rFonts w:asciiTheme="majorBidi" w:hAnsiTheme="majorBidi" w:cstheme="majorBidi"/>
                <w:b/>
                <w:bCs/>
              </w:rPr>
              <w:t>Psychiatry</w:t>
            </w:r>
          </w:p>
          <w:p w14:paraId="5BB21C6D" w14:textId="77777777" w:rsidR="00343AA3" w:rsidRPr="00343AA3" w:rsidRDefault="00343AA3" w:rsidP="008F1C72">
            <w:pPr>
              <w:ind w:firstLine="187"/>
              <w:jc w:val="center"/>
              <w:rPr>
                <w:rFonts w:asciiTheme="majorBidi" w:hAnsiTheme="majorBidi" w:cstheme="majorBidi"/>
                <w:b/>
                <w:bCs/>
                <w:rtl/>
              </w:rPr>
            </w:pPr>
          </w:p>
        </w:tc>
        <w:tc>
          <w:tcPr>
            <w:tcW w:w="579" w:type="pct"/>
            <w:vAlign w:val="center"/>
          </w:tcPr>
          <w:p w14:paraId="5AF95AD6" w14:textId="77777777" w:rsidR="00343AA3" w:rsidRPr="00343AA3" w:rsidRDefault="00343AA3" w:rsidP="008F1C72">
            <w:pPr>
              <w:jc w:val="center"/>
              <w:rPr>
                <w:rFonts w:asciiTheme="majorBidi" w:hAnsiTheme="majorBidi" w:cstheme="majorBidi"/>
                <w:b/>
                <w:bCs/>
              </w:rPr>
            </w:pPr>
            <w:r w:rsidRPr="00343AA3">
              <w:rPr>
                <w:rFonts w:asciiTheme="majorBidi" w:hAnsiTheme="majorBidi" w:cstheme="majorBidi"/>
                <w:b/>
                <w:bCs/>
              </w:rPr>
              <w:t>PSYC 462</w:t>
            </w:r>
          </w:p>
        </w:tc>
        <w:tc>
          <w:tcPr>
            <w:tcW w:w="469" w:type="pct"/>
          </w:tcPr>
          <w:p w14:paraId="2B1EAA65"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2</w:t>
            </w:r>
          </w:p>
        </w:tc>
        <w:tc>
          <w:tcPr>
            <w:tcW w:w="589" w:type="pct"/>
          </w:tcPr>
          <w:p w14:paraId="527BB8AF"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4</w:t>
            </w:r>
          </w:p>
        </w:tc>
        <w:tc>
          <w:tcPr>
            <w:tcW w:w="514" w:type="pct"/>
          </w:tcPr>
          <w:p w14:paraId="6F69032A"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w:t>
            </w:r>
          </w:p>
        </w:tc>
        <w:tc>
          <w:tcPr>
            <w:tcW w:w="443" w:type="pct"/>
          </w:tcPr>
          <w:p w14:paraId="2AAB4A2F"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4</w:t>
            </w:r>
          </w:p>
        </w:tc>
        <w:tc>
          <w:tcPr>
            <w:tcW w:w="803" w:type="pct"/>
            <w:vMerge/>
          </w:tcPr>
          <w:p w14:paraId="0849C485" w14:textId="77777777" w:rsidR="00343AA3" w:rsidRPr="00343AA3" w:rsidRDefault="00343AA3" w:rsidP="008F1C72">
            <w:pPr>
              <w:bidi w:val="0"/>
              <w:jc w:val="center"/>
              <w:rPr>
                <w:rFonts w:asciiTheme="majorBidi" w:hAnsiTheme="majorBidi" w:cstheme="majorBidi"/>
              </w:rPr>
            </w:pPr>
          </w:p>
        </w:tc>
      </w:tr>
      <w:tr w:rsidR="00343AA3" w:rsidRPr="00343AA3" w14:paraId="4936544A" w14:textId="77777777" w:rsidTr="008F1C72">
        <w:tc>
          <w:tcPr>
            <w:tcW w:w="368" w:type="pct"/>
          </w:tcPr>
          <w:p w14:paraId="0165401A"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27</w:t>
            </w:r>
          </w:p>
        </w:tc>
        <w:tc>
          <w:tcPr>
            <w:tcW w:w="1235" w:type="pct"/>
            <w:vAlign w:val="center"/>
          </w:tcPr>
          <w:p w14:paraId="2458E7AF" w14:textId="77777777" w:rsidR="00343AA3" w:rsidRPr="00343AA3" w:rsidRDefault="00343AA3" w:rsidP="008F1C72">
            <w:pPr>
              <w:ind w:firstLine="187"/>
              <w:jc w:val="center"/>
              <w:rPr>
                <w:rFonts w:asciiTheme="majorBidi" w:hAnsiTheme="majorBidi" w:cstheme="majorBidi"/>
                <w:b/>
                <w:bCs/>
                <w:rtl/>
              </w:rPr>
            </w:pPr>
          </w:p>
          <w:p w14:paraId="01BCEDEF" w14:textId="77777777" w:rsidR="00343AA3" w:rsidRPr="00343AA3" w:rsidRDefault="00343AA3" w:rsidP="008F1C72">
            <w:pPr>
              <w:ind w:firstLine="187"/>
              <w:jc w:val="center"/>
              <w:rPr>
                <w:rFonts w:asciiTheme="majorBidi" w:hAnsiTheme="majorBidi" w:cstheme="majorBidi"/>
                <w:b/>
                <w:bCs/>
                <w:rtl/>
              </w:rPr>
            </w:pPr>
            <w:r w:rsidRPr="00343AA3">
              <w:rPr>
                <w:rFonts w:asciiTheme="majorBidi" w:hAnsiTheme="majorBidi" w:cstheme="majorBidi"/>
                <w:b/>
                <w:bCs/>
              </w:rPr>
              <w:t>Dermatology</w:t>
            </w:r>
          </w:p>
          <w:p w14:paraId="4800A222" w14:textId="77777777" w:rsidR="00343AA3" w:rsidRPr="00343AA3" w:rsidRDefault="00343AA3" w:rsidP="008F1C72">
            <w:pPr>
              <w:ind w:firstLine="187"/>
              <w:jc w:val="center"/>
              <w:rPr>
                <w:rFonts w:asciiTheme="majorBidi" w:hAnsiTheme="majorBidi" w:cstheme="majorBidi"/>
                <w:b/>
                <w:bCs/>
                <w:rtl/>
              </w:rPr>
            </w:pPr>
          </w:p>
        </w:tc>
        <w:tc>
          <w:tcPr>
            <w:tcW w:w="579" w:type="pct"/>
            <w:vAlign w:val="center"/>
          </w:tcPr>
          <w:p w14:paraId="5B58CC4E" w14:textId="77777777" w:rsidR="00343AA3" w:rsidRPr="00343AA3" w:rsidRDefault="00343AA3" w:rsidP="008F1C72">
            <w:pPr>
              <w:jc w:val="center"/>
              <w:rPr>
                <w:rFonts w:asciiTheme="majorBidi" w:hAnsiTheme="majorBidi" w:cstheme="majorBidi"/>
                <w:b/>
                <w:bCs/>
              </w:rPr>
            </w:pPr>
            <w:r w:rsidRPr="00343AA3">
              <w:rPr>
                <w:rFonts w:asciiTheme="majorBidi" w:hAnsiTheme="majorBidi" w:cstheme="majorBidi"/>
                <w:b/>
                <w:bCs/>
              </w:rPr>
              <w:t>DEM 493</w:t>
            </w:r>
          </w:p>
        </w:tc>
        <w:tc>
          <w:tcPr>
            <w:tcW w:w="469" w:type="pct"/>
          </w:tcPr>
          <w:p w14:paraId="78A2AC3E"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w:t>
            </w:r>
          </w:p>
        </w:tc>
        <w:tc>
          <w:tcPr>
            <w:tcW w:w="589" w:type="pct"/>
          </w:tcPr>
          <w:p w14:paraId="13B6B38C"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4</w:t>
            </w:r>
          </w:p>
        </w:tc>
        <w:tc>
          <w:tcPr>
            <w:tcW w:w="514" w:type="pct"/>
          </w:tcPr>
          <w:p w14:paraId="6312C06C"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w:t>
            </w:r>
          </w:p>
        </w:tc>
        <w:tc>
          <w:tcPr>
            <w:tcW w:w="443" w:type="pct"/>
          </w:tcPr>
          <w:p w14:paraId="616CE2C6"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2</w:t>
            </w:r>
          </w:p>
        </w:tc>
        <w:tc>
          <w:tcPr>
            <w:tcW w:w="803" w:type="pct"/>
            <w:vMerge/>
          </w:tcPr>
          <w:p w14:paraId="2944A338" w14:textId="77777777" w:rsidR="00343AA3" w:rsidRPr="00343AA3" w:rsidRDefault="00343AA3" w:rsidP="008F1C72">
            <w:pPr>
              <w:bidi w:val="0"/>
              <w:jc w:val="center"/>
              <w:rPr>
                <w:rFonts w:asciiTheme="majorBidi" w:hAnsiTheme="majorBidi" w:cstheme="majorBidi"/>
              </w:rPr>
            </w:pPr>
          </w:p>
        </w:tc>
      </w:tr>
      <w:tr w:rsidR="00343AA3" w:rsidRPr="00343AA3" w14:paraId="155C2C2D" w14:textId="77777777" w:rsidTr="008F1C72">
        <w:trPr>
          <w:trHeight w:val="1054"/>
        </w:trPr>
        <w:tc>
          <w:tcPr>
            <w:tcW w:w="368" w:type="pct"/>
          </w:tcPr>
          <w:p w14:paraId="444C7685"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28</w:t>
            </w:r>
          </w:p>
        </w:tc>
        <w:tc>
          <w:tcPr>
            <w:tcW w:w="1235" w:type="pct"/>
          </w:tcPr>
          <w:p w14:paraId="446BABC6" w14:textId="77777777" w:rsidR="00343AA3" w:rsidRPr="00343AA3" w:rsidRDefault="00343AA3" w:rsidP="008F1C72">
            <w:pPr>
              <w:ind w:firstLine="187"/>
              <w:jc w:val="center"/>
              <w:rPr>
                <w:rFonts w:asciiTheme="majorBidi" w:hAnsiTheme="majorBidi" w:cstheme="majorBidi"/>
                <w:b/>
                <w:bCs/>
              </w:rPr>
            </w:pPr>
          </w:p>
          <w:p w14:paraId="71A9B480" w14:textId="77777777" w:rsidR="00343AA3" w:rsidRPr="00343AA3" w:rsidRDefault="00343AA3" w:rsidP="008F1C72">
            <w:pPr>
              <w:ind w:firstLine="187"/>
              <w:jc w:val="center"/>
              <w:rPr>
                <w:rFonts w:asciiTheme="majorBidi" w:hAnsiTheme="majorBidi" w:cstheme="majorBidi"/>
                <w:b/>
                <w:bCs/>
              </w:rPr>
            </w:pPr>
          </w:p>
          <w:p w14:paraId="167E9015" w14:textId="77777777" w:rsidR="00343AA3" w:rsidRPr="00343AA3" w:rsidRDefault="00343AA3" w:rsidP="008F1C72">
            <w:pPr>
              <w:ind w:firstLine="187"/>
              <w:jc w:val="center"/>
              <w:rPr>
                <w:rFonts w:asciiTheme="majorBidi" w:hAnsiTheme="majorBidi" w:cstheme="majorBidi"/>
                <w:b/>
                <w:bCs/>
              </w:rPr>
            </w:pPr>
          </w:p>
          <w:p w14:paraId="106A3998" w14:textId="77777777" w:rsidR="00343AA3" w:rsidRPr="00343AA3" w:rsidRDefault="00343AA3" w:rsidP="008F1C72">
            <w:pPr>
              <w:ind w:firstLine="187"/>
              <w:jc w:val="center"/>
              <w:rPr>
                <w:rFonts w:asciiTheme="majorBidi" w:hAnsiTheme="majorBidi" w:cstheme="majorBidi"/>
                <w:b/>
                <w:bCs/>
              </w:rPr>
            </w:pPr>
            <w:r w:rsidRPr="00343AA3">
              <w:rPr>
                <w:rFonts w:asciiTheme="majorBidi" w:hAnsiTheme="majorBidi" w:cstheme="majorBidi"/>
                <w:b/>
                <w:bCs/>
              </w:rPr>
              <w:t>Elective Studies 1</w:t>
            </w:r>
          </w:p>
          <w:p w14:paraId="56302607" w14:textId="77777777" w:rsidR="00343AA3" w:rsidRPr="00343AA3" w:rsidRDefault="00343AA3" w:rsidP="008F1C72">
            <w:pPr>
              <w:ind w:firstLine="187"/>
              <w:jc w:val="center"/>
              <w:rPr>
                <w:rFonts w:asciiTheme="majorBidi" w:hAnsiTheme="majorBidi" w:cstheme="majorBidi"/>
                <w:b/>
                <w:bCs/>
              </w:rPr>
            </w:pPr>
          </w:p>
          <w:p w14:paraId="102FC206" w14:textId="77777777" w:rsidR="00343AA3" w:rsidRPr="00343AA3" w:rsidRDefault="00343AA3" w:rsidP="008F1C72">
            <w:pPr>
              <w:ind w:firstLine="187"/>
              <w:jc w:val="center"/>
              <w:rPr>
                <w:rFonts w:asciiTheme="majorBidi" w:hAnsiTheme="majorBidi" w:cstheme="majorBidi"/>
                <w:b/>
                <w:bCs/>
              </w:rPr>
            </w:pPr>
          </w:p>
          <w:p w14:paraId="13330DBD" w14:textId="77777777" w:rsidR="00343AA3" w:rsidRPr="00343AA3" w:rsidRDefault="00343AA3" w:rsidP="008F1C72">
            <w:pPr>
              <w:ind w:firstLine="187"/>
              <w:jc w:val="center"/>
              <w:rPr>
                <w:rFonts w:asciiTheme="majorBidi" w:hAnsiTheme="majorBidi" w:cstheme="majorBidi"/>
                <w:b/>
                <w:bCs/>
              </w:rPr>
            </w:pPr>
          </w:p>
          <w:p w14:paraId="28A2CFEC" w14:textId="77777777" w:rsidR="00343AA3" w:rsidRPr="00343AA3" w:rsidRDefault="00343AA3" w:rsidP="008F1C72">
            <w:pPr>
              <w:ind w:firstLine="187"/>
              <w:jc w:val="center"/>
              <w:rPr>
                <w:rFonts w:asciiTheme="majorBidi" w:hAnsiTheme="majorBidi" w:cstheme="majorBidi"/>
                <w:b/>
                <w:bCs/>
              </w:rPr>
            </w:pPr>
          </w:p>
          <w:p w14:paraId="090F566C" w14:textId="77777777" w:rsidR="00343AA3" w:rsidRPr="00343AA3" w:rsidRDefault="00343AA3" w:rsidP="008F1C72">
            <w:pPr>
              <w:rPr>
                <w:rFonts w:asciiTheme="majorBidi" w:hAnsiTheme="majorBidi" w:cstheme="majorBidi"/>
                <w:b/>
                <w:bCs/>
              </w:rPr>
            </w:pPr>
          </w:p>
        </w:tc>
        <w:tc>
          <w:tcPr>
            <w:tcW w:w="579" w:type="pct"/>
            <w:vAlign w:val="center"/>
          </w:tcPr>
          <w:p w14:paraId="2C731DDD" w14:textId="77777777" w:rsidR="00343AA3" w:rsidRPr="00343AA3" w:rsidRDefault="00343AA3" w:rsidP="008F1C72">
            <w:pPr>
              <w:rPr>
                <w:rFonts w:asciiTheme="majorBidi" w:hAnsiTheme="majorBidi" w:cstheme="majorBidi"/>
                <w:b/>
                <w:bCs/>
              </w:rPr>
            </w:pPr>
            <w:r w:rsidRPr="00343AA3">
              <w:rPr>
                <w:rFonts w:asciiTheme="majorBidi" w:hAnsiTheme="majorBidi" w:cstheme="majorBidi"/>
                <w:b/>
                <w:bCs/>
              </w:rPr>
              <w:t>ELC 101</w:t>
            </w:r>
          </w:p>
        </w:tc>
        <w:tc>
          <w:tcPr>
            <w:tcW w:w="469" w:type="pct"/>
          </w:tcPr>
          <w:p w14:paraId="574D7CB4" w14:textId="77777777" w:rsidR="00343AA3" w:rsidRPr="00343AA3" w:rsidRDefault="00343AA3" w:rsidP="008F1C72">
            <w:pPr>
              <w:bidi w:val="0"/>
              <w:jc w:val="center"/>
              <w:rPr>
                <w:rFonts w:asciiTheme="majorBidi" w:hAnsiTheme="majorBidi" w:cstheme="majorBidi"/>
                <w:b/>
                <w:bCs/>
              </w:rPr>
            </w:pPr>
          </w:p>
          <w:p w14:paraId="52B5E1ED" w14:textId="77777777" w:rsidR="00343AA3" w:rsidRPr="00343AA3" w:rsidRDefault="00343AA3" w:rsidP="008F1C72">
            <w:pPr>
              <w:bidi w:val="0"/>
              <w:jc w:val="center"/>
              <w:rPr>
                <w:rFonts w:asciiTheme="majorBidi" w:hAnsiTheme="majorBidi" w:cstheme="majorBidi"/>
                <w:b/>
                <w:bCs/>
              </w:rPr>
            </w:pPr>
          </w:p>
          <w:p w14:paraId="26A92774" w14:textId="77777777" w:rsidR="00343AA3" w:rsidRPr="00343AA3" w:rsidRDefault="00343AA3" w:rsidP="008F1C72">
            <w:pPr>
              <w:bidi w:val="0"/>
              <w:jc w:val="center"/>
              <w:rPr>
                <w:rFonts w:asciiTheme="majorBidi" w:hAnsiTheme="majorBidi" w:cstheme="majorBidi"/>
                <w:b/>
                <w:bCs/>
              </w:rPr>
            </w:pPr>
          </w:p>
          <w:p w14:paraId="425B4543" w14:textId="77777777" w:rsidR="00343AA3" w:rsidRPr="00343AA3" w:rsidRDefault="00343AA3" w:rsidP="008F1C72">
            <w:pPr>
              <w:bidi w:val="0"/>
              <w:jc w:val="center"/>
              <w:rPr>
                <w:rFonts w:asciiTheme="majorBidi" w:hAnsiTheme="majorBidi" w:cstheme="majorBidi"/>
                <w:b/>
                <w:bCs/>
              </w:rPr>
            </w:pPr>
          </w:p>
          <w:p w14:paraId="427CF70D"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w:t>
            </w:r>
          </w:p>
        </w:tc>
        <w:tc>
          <w:tcPr>
            <w:tcW w:w="589" w:type="pct"/>
          </w:tcPr>
          <w:p w14:paraId="4F1E9426" w14:textId="77777777" w:rsidR="00343AA3" w:rsidRPr="00343AA3" w:rsidRDefault="00343AA3" w:rsidP="008F1C72">
            <w:pPr>
              <w:bidi w:val="0"/>
              <w:jc w:val="center"/>
              <w:rPr>
                <w:rFonts w:asciiTheme="majorBidi" w:hAnsiTheme="majorBidi" w:cstheme="majorBidi"/>
                <w:b/>
                <w:bCs/>
              </w:rPr>
            </w:pPr>
          </w:p>
          <w:p w14:paraId="63265B41" w14:textId="77777777" w:rsidR="00343AA3" w:rsidRPr="00343AA3" w:rsidRDefault="00343AA3" w:rsidP="008F1C72">
            <w:pPr>
              <w:bidi w:val="0"/>
              <w:jc w:val="center"/>
              <w:rPr>
                <w:rFonts w:asciiTheme="majorBidi" w:hAnsiTheme="majorBidi" w:cstheme="majorBidi"/>
                <w:b/>
                <w:bCs/>
              </w:rPr>
            </w:pPr>
          </w:p>
          <w:p w14:paraId="5187CA91" w14:textId="77777777" w:rsidR="00343AA3" w:rsidRPr="00343AA3" w:rsidRDefault="00343AA3" w:rsidP="008F1C72">
            <w:pPr>
              <w:bidi w:val="0"/>
              <w:jc w:val="center"/>
              <w:rPr>
                <w:rFonts w:asciiTheme="majorBidi" w:hAnsiTheme="majorBidi" w:cstheme="majorBidi"/>
                <w:b/>
                <w:bCs/>
              </w:rPr>
            </w:pPr>
          </w:p>
          <w:p w14:paraId="6173037A" w14:textId="77777777" w:rsidR="00343AA3" w:rsidRPr="00343AA3" w:rsidRDefault="00343AA3" w:rsidP="008F1C72">
            <w:pPr>
              <w:bidi w:val="0"/>
              <w:jc w:val="center"/>
              <w:rPr>
                <w:rFonts w:asciiTheme="majorBidi" w:hAnsiTheme="majorBidi" w:cstheme="majorBidi"/>
                <w:b/>
                <w:bCs/>
              </w:rPr>
            </w:pPr>
          </w:p>
          <w:p w14:paraId="14594141"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6</w:t>
            </w:r>
          </w:p>
        </w:tc>
        <w:tc>
          <w:tcPr>
            <w:tcW w:w="514" w:type="pct"/>
          </w:tcPr>
          <w:p w14:paraId="3F291D99" w14:textId="77777777" w:rsidR="00343AA3" w:rsidRPr="00343AA3" w:rsidRDefault="00343AA3" w:rsidP="008F1C72">
            <w:pPr>
              <w:bidi w:val="0"/>
              <w:jc w:val="center"/>
              <w:rPr>
                <w:rFonts w:asciiTheme="majorBidi" w:hAnsiTheme="majorBidi" w:cstheme="majorBidi"/>
                <w:b/>
                <w:bCs/>
              </w:rPr>
            </w:pPr>
          </w:p>
          <w:p w14:paraId="27615F42" w14:textId="77777777" w:rsidR="00343AA3" w:rsidRPr="00343AA3" w:rsidRDefault="00343AA3" w:rsidP="008F1C72">
            <w:pPr>
              <w:bidi w:val="0"/>
              <w:jc w:val="center"/>
              <w:rPr>
                <w:rFonts w:asciiTheme="majorBidi" w:hAnsiTheme="majorBidi" w:cstheme="majorBidi"/>
                <w:b/>
                <w:bCs/>
              </w:rPr>
            </w:pPr>
          </w:p>
          <w:p w14:paraId="5D90374C" w14:textId="77777777" w:rsidR="00343AA3" w:rsidRPr="00343AA3" w:rsidRDefault="00343AA3" w:rsidP="008F1C72">
            <w:pPr>
              <w:bidi w:val="0"/>
              <w:jc w:val="center"/>
              <w:rPr>
                <w:rFonts w:asciiTheme="majorBidi" w:hAnsiTheme="majorBidi" w:cstheme="majorBidi"/>
                <w:b/>
                <w:bCs/>
              </w:rPr>
            </w:pPr>
          </w:p>
          <w:p w14:paraId="00A65407" w14:textId="77777777" w:rsidR="00343AA3" w:rsidRPr="00343AA3" w:rsidRDefault="00343AA3" w:rsidP="008F1C72">
            <w:pPr>
              <w:bidi w:val="0"/>
              <w:jc w:val="center"/>
              <w:rPr>
                <w:rFonts w:asciiTheme="majorBidi" w:hAnsiTheme="majorBidi" w:cstheme="majorBidi"/>
                <w:b/>
                <w:bCs/>
              </w:rPr>
            </w:pPr>
          </w:p>
          <w:p w14:paraId="07F235DC"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w:t>
            </w:r>
          </w:p>
        </w:tc>
        <w:tc>
          <w:tcPr>
            <w:tcW w:w="443" w:type="pct"/>
          </w:tcPr>
          <w:p w14:paraId="7208FDEE" w14:textId="77777777" w:rsidR="00343AA3" w:rsidRPr="00343AA3" w:rsidRDefault="00343AA3" w:rsidP="008F1C72">
            <w:pPr>
              <w:bidi w:val="0"/>
              <w:jc w:val="center"/>
              <w:rPr>
                <w:rFonts w:asciiTheme="majorBidi" w:hAnsiTheme="majorBidi" w:cstheme="majorBidi"/>
                <w:b/>
                <w:bCs/>
              </w:rPr>
            </w:pPr>
          </w:p>
          <w:p w14:paraId="5E0283F7" w14:textId="77777777" w:rsidR="00343AA3" w:rsidRPr="00343AA3" w:rsidRDefault="00343AA3" w:rsidP="008F1C72">
            <w:pPr>
              <w:bidi w:val="0"/>
              <w:jc w:val="center"/>
              <w:rPr>
                <w:rFonts w:asciiTheme="majorBidi" w:hAnsiTheme="majorBidi" w:cstheme="majorBidi"/>
                <w:b/>
                <w:bCs/>
              </w:rPr>
            </w:pPr>
          </w:p>
          <w:p w14:paraId="218D7D90" w14:textId="77777777" w:rsidR="00343AA3" w:rsidRPr="00343AA3" w:rsidRDefault="00343AA3" w:rsidP="008F1C72">
            <w:pPr>
              <w:bidi w:val="0"/>
              <w:jc w:val="center"/>
              <w:rPr>
                <w:rFonts w:asciiTheme="majorBidi" w:hAnsiTheme="majorBidi" w:cstheme="majorBidi"/>
                <w:b/>
                <w:bCs/>
              </w:rPr>
            </w:pPr>
          </w:p>
          <w:p w14:paraId="4C16C731" w14:textId="77777777" w:rsidR="00343AA3" w:rsidRPr="00343AA3" w:rsidRDefault="00343AA3" w:rsidP="008F1C72">
            <w:pPr>
              <w:bidi w:val="0"/>
              <w:jc w:val="center"/>
              <w:rPr>
                <w:rFonts w:asciiTheme="majorBidi" w:hAnsiTheme="majorBidi" w:cstheme="majorBidi"/>
                <w:b/>
                <w:bCs/>
              </w:rPr>
            </w:pPr>
          </w:p>
          <w:p w14:paraId="20E48063"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3</w:t>
            </w:r>
          </w:p>
        </w:tc>
        <w:tc>
          <w:tcPr>
            <w:tcW w:w="803" w:type="pct"/>
            <w:vMerge/>
          </w:tcPr>
          <w:p w14:paraId="791E2AC8" w14:textId="77777777" w:rsidR="00343AA3" w:rsidRPr="00343AA3" w:rsidRDefault="00343AA3" w:rsidP="008F1C72">
            <w:pPr>
              <w:bidi w:val="0"/>
              <w:jc w:val="center"/>
              <w:rPr>
                <w:rFonts w:asciiTheme="majorBidi" w:hAnsiTheme="majorBidi" w:cstheme="majorBidi"/>
              </w:rPr>
            </w:pPr>
          </w:p>
        </w:tc>
      </w:tr>
      <w:tr w:rsidR="00343AA3" w:rsidRPr="00343AA3" w14:paraId="05CEF90F" w14:textId="77777777" w:rsidTr="008F1C72">
        <w:tc>
          <w:tcPr>
            <w:tcW w:w="368" w:type="pct"/>
          </w:tcPr>
          <w:p w14:paraId="0C177505"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29</w:t>
            </w:r>
          </w:p>
        </w:tc>
        <w:tc>
          <w:tcPr>
            <w:tcW w:w="1235" w:type="pct"/>
          </w:tcPr>
          <w:p w14:paraId="7AF0FCE8" w14:textId="77777777" w:rsidR="00343AA3" w:rsidRPr="00343AA3" w:rsidRDefault="00343AA3" w:rsidP="008F1C72">
            <w:pPr>
              <w:bidi w:val="0"/>
              <w:jc w:val="center"/>
              <w:rPr>
                <w:rFonts w:asciiTheme="majorBidi" w:hAnsiTheme="majorBidi" w:cstheme="majorBidi"/>
              </w:rPr>
            </w:pPr>
            <w:r w:rsidRPr="00343AA3">
              <w:rPr>
                <w:rFonts w:asciiTheme="majorBidi" w:hAnsiTheme="majorBidi" w:cstheme="majorBidi"/>
                <w:b/>
                <w:bCs/>
              </w:rPr>
              <w:t>Internal Medicine Practice</w:t>
            </w:r>
          </w:p>
          <w:p w14:paraId="0A23440D" w14:textId="77777777" w:rsidR="00343AA3" w:rsidRPr="00343AA3" w:rsidRDefault="00343AA3" w:rsidP="008F1C72">
            <w:pPr>
              <w:bidi w:val="0"/>
              <w:jc w:val="center"/>
              <w:rPr>
                <w:rFonts w:asciiTheme="majorBidi" w:hAnsiTheme="majorBidi" w:cstheme="majorBidi"/>
              </w:rPr>
            </w:pPr>
          </w:p>
        </w:tc>
        <w:tc>
          <w:tcPr>
            <w:tcW w:w="579" w:type="pct"/>
            <w:vAlign w:val="center"/>
          </w:tcPr>
          <w:p w14:paraId="05F64C44" w14:textId="77777777" w:rsidR="00343AA3" w:rsidRPr="00343AA3" w:rsidRDefault="00343AA3" w:rsidP="008F1C72">
            <w:pPr>
              <w:ind w:firstLine="187"/>
              <w:jc w:val="center"/>
              <w:rPr>
                <w:rFonts w:asciiTheme="majorBidi" w:hAnsiTheme="majorBidi" w:cstheme="majorBidi"/>
              </w:rPr>
            </w:pPr>
            <w:r w:rsidRPr="00343AA3">
              <w:rPr>
                <w:rFonts w:asciiTheme="majorBidi" w:hAnsiTheme="majorBidi" w:cstheme="majorBidi"/>
                <w:b/>
                <w:bCs/>
              </w:rPr>
              <w:t>MED 541</w:t>
            </w:r>
          </w:p>
        </w:tc>
        <w:tc>
          <w:tcPr>
            <w:tcW w:w="469" w:type="pct"/>
          </w:tcPr>
          <w:p w14:paraId="54D88041"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w:t>
            </w:r>
          </w:p>
        </w:tc>
        <w:tc>
          <w:tcPr>
            <w:tcW w:w="589" w:type="pct"/>
          </w:tcPr>
          <w:p w14:paraId="10BD1642"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20</w:t>
            </w:r>
          </w:p>
        </w:tc>
        <w:tc>
          <w:tcPr>
            <w:tcW w:w="514" w:type="pct"/>
          </w:tcPr>
          <w:p w14:paraId="410B90E2"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w:t>
            </w:r>
          </w:p>
        </w:tc>
        <w:tc>
          <w:tcPr>
            <w:tcW w:w="443" w:type="pct"/>
          </w:tcPr>
          <w:p w14:paraId="73C1FCB3"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10</w:t>
            </w:r>
          </w:p>
        </w:tc>
        <w:tc>
          <w:tcPr>
            <w:tcW w:w="803" w:type="pct"/>
            <w:vMerge w:val="restart"/>
          </w:tcPr>
          <w:p w14:paraId="74084D9E" w14:textId="77777777" w:rsidR="00343AA3" w:rsidRPr="00343AA3" w:rsidRDefault="00343AA3" w:rsidP="008F1C72">
            <w:pPr>
              <w:rPr>
                <w:rFonts w:asciiTheme="majorBidi" w:hAnsiTheme="majorBidi" w:cstheme="majorBidi"/>
              </w:rPr>
            </w:pPr>
          </w:p>
          <w:p w14:paraId="7D96AA7E" w14:textId="77777777" w:rsidR="00343AA3" w:rsidRPr="00343AA3" w:rsidRDefault="00343AA3" w:rsidP="008F1C72">
            <w:pPr>
              <w:jc w:val="center"/>
              <w:rPr>
                <w:rFonts w:asciiTheme="majorBidi" w:hAnsiTheme="majorBidi" w:cstheme="majorBidi"/>
              </w:rPr>
            </w:pPr>
            <w:r w:rsidRPr="00343AA3">
              <w:rPr>
                <w:rFonts w:asciiTheme="majorBidi" w:hAnsiTheme="majorBidi" w:cstheme="majorBidi"/>
              </w:rPr>
              <w:t>COMM 421</w:t>
            </w:r>
          </w:p>
          <w:p w14:paraId="1817ACF8" w14:textId="77777777" w:rsidR="00343AA3" w:rsidRPr="00343AA3" w:rsidRDefault="00343AA3" w:rsidP="008F1C72">
            <w:pPr>
              <w:jc w:val="center"/>
              <w:rPr>
                <w:rFonts w:asciiTheme="majorBidi" w:hAnsiTheme="majorBidi" w:cstheme="majorBidi"/>
              </w:rPr>
            </w:pPr>
            <w:r w:rsidRPr="00343AA3">
              <w:rPr>
                <w:rFonts w:asciiTheme="majorBidi" w:hAnsiTheme="majorBidi" w:cstheme="majorBidi"/>
              </w:rPr>
              <w:t>SURG 452</w:t>
            </w:r>
          </w:p>
          <w:p w14:paraId="5F53700C" w14:textId="77777777" w:rsidR="00343AA3" w:rsidRPr="00343AA3" w:rsidRDefault="00343AA3" w:rsidP="008F1C72">
            <w:pPr>
              <w:jc w:val="center"/>
              <w:rPr>
                <w:rFonts w:asciiTheme="majorBidi" w:hAnsiTheme="majorBidi" w:cstheme="majorBidi"/>
              </w:rPr>
            </w:pPr>
            <w:r w:rsidRPr="00343AA3">
              <w:rPr>
                <w:rFonts w:asciiTheme="majorBidi" w:hAnsiTheme="majorBidi" w:cstheme="majorBidi"/>
              </w:rPr>
              <w:t>CMED444</w:t>
            </w:r>
          </w:p>
          <w:p w14:paraId="1EFE60EA" w14:textId="77777777" w:rsidR="00343AA3" w:rsidRPr="00343AA3" w:rsidRDefault="00343AA3" w:rsidP="008F1C72">
            <w:pPr>
              <w:jc w:val="center"/>
              <w:rPr>
                <w:rFonts w:asciiTheme="majorBidi" w:hAnsiTheme="majorBidi" w:cstheme="majorBidi"/>
              </w:rPr>
            </w:pPr>
            <w:r w:rsidRPr="00343AA3">
              <w:rPr>
                <w:rFonts w:asciiTheme="majorBidi" w:hAnsiTheme="majorBidi" w:cstheme="majorBidi"/>
              </w:rPr>
              <w:t>GYN 481</w:t>
            </w:r>
          </w:p>
          <w:p w14:paraId="1FD8C1B5" w14:textId="77777777" w:rsidR="00343AA3" w:rsidRPr="00343AA3" w:rsidRDefault="00343AA3" w:rsidP="008F1C72">
            <w:pPr>
              <w:jc w:val="center"/>
              <w:rPr>
                <w:rFonts w:asciiTheme="majorBidi" w:hAnsiTheme="majorBidi" w:cstheme="majorBidi"/>
              </w:rPr>
            </w:pPr>
            <w:r w:rsidRPr="00343AA3">
              <w:rPr>
                <w:rFonts w:asciiTheme="majorBidi" w:hAnsiTheme="majorBidi" w:cstheme="majorBidi"/>
              </w:rPr>
              <w:t>OPT 432</w:t>
            </w:r>
          </w:p>
          <w:p w14:paraId="598C0848" w14:textId="77777777" w:rsidR="00343AA3" w:rsidRPr="00343AA3" w:rsidRDefault="00343AA3" w:rsidP="008F1C72">
            <w:pPr>
              <w:jc w:val="center"/>
              <w:rPr>
                <w:rFonts w:asciiTheme="majorBidi" w:hAnsiTheme="majorBidi" w:cstheme="majorBidi"/>
              </w:rPr>
            </w:pPr>
            <w:r w:rsidRPr="00343AA3">
              <w:rPr>
                <w:rFonts w:asciiTheme="majorBidi" w:hAnsiTheme="majorBidi" w:cstheme="majorBidi"/>
              </w:rPr>
              <w:t>ORL 431</w:t>
            </w:r>
          </w:p>
          <w:p w14:paraId="6C268F97" w14:textId="77777777" w:rsidR="00343AA3" w:rsidRPr="00343AA3" w:rsidRDefault="00343AA3" w:rsidP="008F1C72">
            <w:pPr>
              <w:jc w:val="center"/>
              <w:rPr>
                <w:rFonts w:asciiTheme="majorBidi" w:hAnsiTheme="majorBidi" w:cstheme="majorBidi"/>
              </w:rPr>
            </w:pPr>
            <w:r w:rsidRPr="00343AA3">
              <w:rPr>
                <w:rFonts w:asciiTheme="majorBidi" w:hAnsiTheme="majorBidi" w:cstheme="majorBidi"/>
              </w:rPr>
              <w:t>PSYC 462</w:t>
            </w:r>
          </w:p>
          <w:p w14:paraId="1E5F811A" w14:textId="77777777" w:rsidR="00343AA3" w:rsidRPr="00343AA3" w:rsidRDefault="00343AA3" w:rsidP="008F1C72">
            <w:pPr>
              <w:jc w:val="center"/>
              <w:rPr>
                <w:rFonts w:asciiTheme="majorBidi" w:hAnsiTheme="majorBidi" w:cstheme="majorBidi"/>
              </w:rPr>
            </w:pPr>
            <w:r w:rsidRPr="00343AA3">
              <w:rPr>
                <w:rFonts w:asciiTheme="majorBidi" w:hAnsiTheme="majorBidi" w:cstheme="majorBidi"/>
              </w:rPr>
              <w:t>DEM 493</w:t>
            </w:r>
          </w:p>
          <w:p w14:paraId="50E895FD" w14:textId="77777777" w:rsidR="00343AA3" w:rsidRPr="00343AA3" w:rsidRDefault="00343AA3" w:rsidP="008F1C72">
            <w:pPr>
              <w:bidi w:val="0"/>
              <w:jc w:val="center"/>
              <w:rPr>
                <w:rFonts w:asciiTheme="majorBidi" w:hAnsiTheme="majorBidi" w:cstheme="majorBidi"/>
              </w:rPr>
            </w:pPr>
            <w:r w:rsidRPr="00343AA3">
              <w:rPr>
                <w:rFonts w:asciiTheme="majorBidi" w:hAnsiTheme="majorBidi" w:cstheme="majorBidi"/>
              </w:rPr>
              <w:t xml:space="preserve">ELC 101 </w:t>
            </w:r>
          </w:p>
        </w:tc>
      </w:tr>
      <w:tr w:rsidR="00343AA3" w:rsidRPr="00343AA3" w14:paraId="2269485C" w14:textId="77777777" w:rsidTr="008F1C72">
        <w:tc>
          <w:tcPr>
            <w:tcW w:w="368" w:type="pct"/>
          </w:tcPr>
          <w:p w14:paraId="7035685F"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30</w:t>
            </w:r>
          </w:p>
        </w:tc>
        <w:tc>
          <w:tcPr>
            <w:tcW w:w="1235" w:type="pct"/>
          </w:tcPr>
          <w:p w14:paraId="4BF1FFFE" w14:textId="77777777" w:rsidR="00343AA3" w:rsidRPr="00343AA3" w:rsidRDefault="00343AA3" w:rsidP="008F1C72">
            <w:pPr>
              <w:bidi w:val="0"/>
              <w:jc w:val="center"/>
              <w:rPr>
                <w:rFonts w:asciiTheme="majorBidi" w:hAnsiTheme="majorBidi" w:cstheme="majorBidi"/>
              </w:rPr>
            </w:pPr>
            <w:r w:rsidRPr="00343AA3">
              <w:rPr>
                <w:rFonts w:asciiTheme="majorBidi" w:hAnsiTheme="majorBidi" w:cstheme="majorBidi"/>
                <w:b/>
                <w:bCs/>
              </w:rPr>
              <w:t>Pediatrics</w:t>
            </w:r>
          </w:p>
          <w:p w14:paraId="1DF69A4D" w14:textId="77777777" w:rsidR="00343AA3" w:rsidRPr="00343AA3" w:rsidRDefault="00343AA3" w:rsidP="008F1C72">
            <w:pPr>
              <w:bidi w:val="0"/>
              <w:jc w:val="center"/>
              <w:rPr>
                <w:rFonts w:asciiTheme="majorBidi" w:hAnsiTheme="majorBidi" w:cstheme="majorBidi"/>
              </w:rPr>
            </w:pPr>
          </w:p>
          <w:p w14:paraId="188A4C73" w14:textId="77777777" w:rsidR="00343AA3" w:rsidRPr="00343AA3" w:rsidRDefault="00343AA3" w:rsidP="008F1C72">
            <w:pPr>
              <w:bidi w:val="0"/>
              <w:jc w:val="center"/>
              <w:rPr>
                <w:rFonts w:asciiTheme="majorBidi" w:hAnsiTheme="majorBidi" w:cstheme="majorBidi"/>
              </w:rPr>
            </w:pPr>
          </w:p>
        </w:tc>
        <w:tc>
          <w:tcPr>
            <w:tcW w:w="579" w:type="pct"/>
            <w:vAlign w:val="center"/>
          </w:tcPr>
          <w:p w14:paraId="0CA38E67" w14:textId="77777777" w:rsidR="00343AA3" w:rsidRPr="00343AA3" w:rsidRDefault="00343AA3" w:rsidP="008F1C72">
            <w:pPr>
              <w:ind w:firstLine="187"/>
              <w:jc w:val="center"/>
              <w:rPr>
                <w:rFonts w:asciiTheme="majorBidi" w:hAnsiTheme="majorBidi" w:cstheme="majorBidi"/>
                <w:rtl/>
              </w:rPr>
            </w:pPr>
            <w:r w:rsidRPr="00343AA3">
              <w:rPr>
                <w:rFonts w:asciiTheme="majorBidi" w:hAnsiTheme="majorBidi" w:cstheme="majorBidi"/>
                <w:b/>
                <w:bCs/>
              </w:rPr>
              <w:t>PED 573</w:t>
            </w:r>
          </w:p>
        </w:tc>
        <w:tc>
          <w:tcPr>
            <w:tcW w:w="469" w:type="pct"/>
          </w:tcPr>
          <w:p w14:paraId="799AC8DA"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2</w:t>
            </w:r>
          </w:p>
        </w:tc>
        <w:tc>
          <w:tcPr>
            <w:tcW w:w="589" w:type="pct"/>
          </w:tcPr>
          <w:p w14:paraId="42183F51"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16</w:t>
            </w:r>
          </w:p>
        </w:tc>
        <w:tc>
          <w:tcPr>
            <w:tcW w:w="514" w:type="pct"/>
          </w:tcPr>
          <w:p w14:paraId="3741E476"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w:t>
            </w:r>
          </w:p>
        </w:tc>
        <w:tc>
          <w:tcPr>
            <w:tcW w:w="443" w:type="pct"/>
          </w:tcPr>
          <w:p w14:paraId="75E65B21"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10</w:t>
            </w:r>
          </w:p>
        </w:tc>
        <w:tc>
          <w:tcPr>
            <w:tcW w:w="803" w:type="pct"/>
            <w:vMerge/>
          </w:tcPr>
          <w:p w14:paraId="21430025" w14:textId="77777777" w:rsidR="00343AA3" w:rsidRPr="00343AA3" w:rsidRDefault="00343AA3" w:rsidP="008F1C72">
            <w:pPr>
              <w:bidi w:val="0"/>
              <w:jc w:val="center"/>
              <w:rPr>
                <w:rFonts w:asciiTheme="majorBidi" w:hAnsiTheme="majorBidi" w:cstheme="majorBidi"/>
              </w:rPr>
            </w:pPr>
          </w:p>
        </w:tc>
      </w:tr>
      <w:tr w:rsidR="00343AA3" w:rsidRPr="00343AA3" w14:paraId="0454F900" w14:textId="77777777" w:rsidTr="008F1C72">
        <w:tc>
          <w:tcPr>
            <w:tcW w:w="368" w:type="pct"/>
          </w:tcPr>
          <w:p w14:paraId="3C09BEC0"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31</w:t>
            </w:r>
          </w:p>
        </w:tc>
        <w:tc>
          <w:tcPr>
            <w:tcW w:w="1235" w:type="pct"/>
          </w:tcPr>
          <w:p w14:paraId="5CE7909C" w14:textId="77777777" w:rsidR="00343AA3" w:rsidRPr="00343AA3" w:rsidRDefault="00343AA3" w:rsidP="008F1C72">
            <w:pPr>
              <w:bidi w:val="0"/>
              <w:jc w:val="center"/>
              <w:rPr>
                <w:rFonts w:asciiTheme="majorBidi" w:hAnsiTheme="majorBidi" w:cstheme="majorBidi"/>
              </w:rPr>
            </w:pPr>
            <w:r w:rsidRPr="00343AA3">
              <w:rPr>
                <w:rFonts w:asciiTheme="majorBidi" w:hAnsiTheme="majorBidi" w:cstheme="majorBidi"/>
                <w:b/>
                <w:bCs/>
              </w:rPr>
              <w:t>General Surgery &amp; Anesthesia Practice</w:t>
            </w:r>
          </w:p>
          <w:p w14:paraId="3AA387BD" w14:textId="77777777" w:rsidR="00343AA3" w:rsidRPr="00343AA3" w:rsidRDefault="00343AA3" w:rsidP="008F1C72">
            <w:pPr>
              <w:bidi w:val="0"/>
              <w:jc w:val="center"/>
              <w:rPr>
                <w:rFonts w:asciiTheme="majorBidi" w:hAnsiTheme="majorBidi" w:cstheme="majorBidi"/>
              </w:rPr>
            </w:pPr>
          </w:p>
        </w:tc>
        <w:tc>
          <w:tcPr>
            <w:tcW w:w="579" w:type="pct"/>
            <w:vAlign w:val="center"/>
          </w:tcPr>
          <w:p w14:paraId="2E9B3A0C" w14:textId="77777777" w:rsidR="00343AA3" w:rsidRPr="00343AA3" w:rsidRDefault="00343AA3" w:rsidP="008F1C72">
            <w:pPr>
              <w:ind w:firstLine="187"/>
              <w:jc w:val="center"/>
              <w:rPr>
                <w:rFonts w:asciiTheme="majorBidi" w:hAnsiTheme="majorBidi" w:cstheme="majorBidi"/>
                <w:b/>
                <w:bCs/>
              </w:rPr>
            </w:pPr>
            <w:r w:rsidRPr="00343AA3">
              <w:rPr>
                <w:rFonts w:asciiTheme="majorBidi" w:hAnsiTheme="majorBidi" w:cstheme="majorBidi"/>
                <w:b/>
                <w:bCs/>
              </w:rPr>
              <w:t>SURG 551</w:t>
            </w:r>
          </w:p>
        </w:tc>
        <w:tc>
          <w:tcPr>
            <w:tcW w:w="469" w:type="pct"/>
          </w:tcPr>
          <w:p w14:paraId="140EB6C7"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2</w:t>
            </w:r>
          </w:p>
        </w:tc>
        <w:tc>
          <w:tcPr>
            <w:tcW w:w="589" w:type="pct"/>
          </w:tcPr>
          <w:p w14:paraId="1386B0A9"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16</w:t>
            </w:r>
          </w:p>
        </w:tc>
        <w:tc>
          <w:tcPr>
            <w:tcW w:w="514" w:type="pct"/>
          </w:tcPr>
          <w:p w14:paraId="3133F7FF"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w:t>
            </w:r>
          </w:p>
        </w:tc>
        <w:tc>
          <w:tcPr>
            <w:tcW w:w="443" w:type="pct"/>
          </w:tcPr>
          <w:p w14:paraId="31BDB8BF"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10</w:t>
            </w:r>
          </w:p>
        </w:tc>
        <w:tc>
          <w:tcPr>
            <w:tcW w:w="803" w:type="pct"/>
            <w:vMerge/>
          </w:tcPr>
          <w:p w14:paraId="56653953" w14:textId="77777777" w:rsidR="00343AA3" w:rsidRPr="00343AA3" w:rsidRDefault="00343AA3" w:rsidP="008F1C72">
            <w:pPr>
              <w:bidi w:val="0"/>
              <w:jc w:val="center"/>
              <w:rPr>
                <w:rFonts w:asciiTheme="majorBidi" w:hAnsiTheme="majorBidi" w:cstheme="majorBidi"/>
              </w:rPr>
            </w:pPr>
          </w:p>
        </w:tc>
      </w:tr>
      <w:tr w:rsidR="00343AA3" w:rsidRPr="00343AA3" w14:paraId="318C9BDD" w14:textId="77777777" w:rsidTr="008F1C72">
        <w:tc>
          <w:tcPr>
            <w:tcW w:w="368" w:type="pct"/>
          </w:tcPr>
          <w:p w14:paraId="4AE1324A"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32</w:t>
            </w:r>
          </w:p>
        </w:tc>
        <w:tc>
          <w:tcPr>
            <w:tcW w:w="1235" w:type="pct"/>
          </w:tcPr>
          <w:p w14:paraId="3C53310D" w14:textId="77777777" w:rsidR="00343AA3" w:rsidRPr="00343AA3" w:rsidRDefault="00343AA3" w:rsidP="008F1C72">
            <w:pPr>
              <w:ind w:firstLine="187"/>
              <w:jc w:val="center"/>
              <w:rPr>
                <w:rFonts w:asciiTheme="majorBidi" w:hAnsiTheme="majorBidi" w:cstheme="majorBidi"/>
                <w:b/>
                <w:bCs/>
              </w:rPr>
            </w:pPr>
            <w:r w:rsidRPr="00343AA3">
              <w:rPr>
                <w:rFonts w:asciiTheme="majorBidi" w:hAnsiTheme="majorBidi" w:cstheme="majorBidi"/>
                <w:b/>
                <w:bCs/>
              </w:rPr>
              <w:t>Elective Studies 2</w:t>
            </w:r>
          </w:p>
          <w:p w14:paraId="5E8D9657" w14:textId="77777777" w:rsidR="00343AA3" w:rsidRPr="00343AA3" w:rsidRDefault="00343AA3" w:rsidP="008F1C72">
            <w:pPr>
              <w:ind w:firstLine="187"/>
              <w:jc w:val="center"/>
              <w:rPr>
                <w:rFonts w:asciiTheme="majorBidi" w:hAnsiTheme="majorBidi" w:cstheme="majorBidi"/>
                <w:b/>
                <w:bCs/>
                <w:rtl/>
              </w:rPr>
            </w:pPr>
          </w:p>
          <w:p w14:paraId="78CD608B" w14:textId="77777777" w:rsidR="00343AA3" w:rsidRPr="00343AA3" w:rsidRDefault="00343AA3" w:rsidP="008F1C72">
            <w:pPr>
              <w:bidi w:val="0"/>
              <w:jc w:val="center"/>
              <w:rPr>
                <w:rFonts w:asciiTheme="majorBidi" w:hAnsiTheme="majorBidi" w:cstheme="majorBidi"/>
              </w:rPr>
            </w:pPr>
          </w:p>
        </w:tc>
        <w:tc>
          <w:tcPr>
            <w:tcW w:w="579" w:type="pct"/>
            <w:vAlign w:val="center"/>
          </w:tcPr>
          <w:p w14:paraId="79FDA5A2" w14:textId="77777777" w:rsidR="00343AA3" w:rsidRPr="00343AA3" w:rsidRDefault="00343AA3" w:rsidP="008F1C72">
            <w:pPr>
              <w:ind w:firstLine="187"/>
              <w:jc w:val="center"/>
              <w:rPr>
                <w:rFonts w:asciiTheme="majorBidi" w:hAnsiTheme="majorBidi" w:cstheme="majorBidi"/>
                <w:rtl/>
              </w:rPr>
            </w:pPr>
            <w:r w:rsidRPr="00343AA3">
              <w:rPr>
                <w:rFonts w:asciiTheme="majorBidi" w:hAnsiTheme="majorBidi" w:cstheme="majorBidi"/>
                <w:b/>
                <w:bCs/>
              </w:rPr>
              <w:t>ELC 102</w:t>
            </w:r>
          </w:p>
        </w:tc>
        <w:tc>
          <w:tcPr>
            <w:tcW w:w="469" w:type="pct"/>
          </w:tcPr>
          <w:p w14:paraId="12C842D9"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w:t>
            </w:r>
          </w:p>
        </w:tc>
        <w:tc>
          <w:tcPr>
            <w:tcW w:w="589" w:type="pct"/>
          </w:tcPr>
          <w:p w14:paraId="27B93036"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6</w:t>
            </w:r>
          </w:p>
        </w:tc>
        <w:tc>
          <w:tcPr>
            <w:tcW w:w="514" w:type="pct"/>
          </w:tcPr>
          <w:p w14:paraId="067B55FF"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w:t>
            </w:r>
          </w:p>
        </w:tc>
        <w:tc>
          <w:tcPr>
            <w:tcW w:w="443" w:type="pct"/>
          </w:tcPr>
          <w:p w14:paraId="449ECAF6"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3</w:t>
            </w:r>
          </w:p>
        </w:tc>
        <w:tc>
          <w:tcPr>
            <w:tcW w:w="803" w:type="pct"/>
            <w:vMerge/>
          </w:tcPr>
          <w:p w14:paraId="1ADD2978" w14:textId="77777777" w:rsidR="00343AA3" w:rsidRPr="00343AA3" w:rsidRDefault="00343AA3" w:rsidP="008F1C72">
            <w:pPr>
              <w:bidi w:val="0"/>
              <w:rPr>
                <w:rFonts w:asciiTheme="majorBidi" w:hAnsiTheme="majorBidi" w:cstheme="majorBidi"/>
              </w:rPr>
            </w:pPr>
          </w:p>
        </w:tc>
      </w:tr>
      <w:tr w:rsidR="00343AA3" w:rsidRPr="00343AA3" w14:paraId="074BD9D5" w14:textId="77777777" w:rsidTr="008F1C72">
        <w:tc>
          <w:tcPr>
            <w:tcW w:w="2182" w:type="pct"/>
            <w:gridSpan w:val="3"/>
            <w:shd w:val="clear" w:color="auto" w:fill="F2F2F2" w:themeFill="background1" w:themeFillShade="F2"/>
          </w:tcPr>
          <w:p w14:paraId="7A443AC2" w14:textId="77777777" w:rsidR="00343AA3" w:rsidRPr="00343AA3" w:rsidRDefault="00343AA3" w:rsidP="008F1C72">
            <w:pPr>
              <w:bidi w:val="0"/>
              <w:jc w:val="center"/>
              <w:rPr>
                <w:rFonts w:asciiTheme="majorBidi" w:hAnsiTheme="majorBidi" w:cstheme="majorBidi"/>
                <w:b/>
                <w:bCs/>
              </w:rPr>
            </w:pPr>
          </w:p>
          <w:p w14:paraId="268F1DA3" w14:textId="77777777" w:rsidR="00343AA3" w:rsidRPr="00343AA3" w:rsidRDefault="00343AA3" w:rsidP="008F1C72">
            <w:pPr>
              <w:bidi w:val="0"/>
              <w:jc w:val="center"/>
              <w:rPr>
                <w:rFonts w:asciiTheme="majorBidi" w:hAnsiTheme="majorBidi" w:cstheme="majorBidi"/>
                <w:b/>
                <w:bCs/>
              </w:rPr>
            </w:pPr>
            <w:r w:rsidRPr="00343AA3">
              <w:rPr>
                <w:rFonts w:asciiTheme="majorBidi" w:hAnsiTheme="majorBidi" w:cstheme="majorBidi"/>
                <w:b/>
                <w:bCs/>
              </w:rPr>
              <w:t>Total</w:t>
            </w:r>
          </w:p>
          <w:p w14:paraId="5B70C51D" w14:textId="77777777" w:rsidR="00343AA3" w:rsidRPr="00343AA3" w:rsidRDefault="00343AA3" w:rsidP="008F1C72">
            <w:pPr>
              <w:bidi w:val="0"/>
              <w:jc w:val="center"/>
              <w:rPr>
                <w:rFonts w:asciiTheme="majorBidi" w:hAnsiTheme="majorBidi" w:cstheme="majorBidi"/>
                <w:b/>
                <w:bCs/>
              </w:rPr>
            </w:pPr>
          </w:p>
        </w:tc>
        <w:tc>
          <w:tcPr>
            <w:tcW w:w="2818" w:type="pct"/>
            <w:gridSpan w:val="5"/>
            <w:shd w:val="clear" w:color="auto" w:fill="F2F2F2" w:themeFill="background1" w:themeFillShade="F2"/>
            <w:vAlign w:val="center"/>
          </w:tcPr>
          <w:p w14:paraId="1046CDA5" w14:textId="77777777" w:rsidR="00343AA3" w:rsidRPr="00343AA3" w:rsidRDefault="00343AA3" w:rsidP="008F1C72">
            <w:pPr>
              <w:bidi w:val="0"/>
              <w:jc w:val="center"/>
              <w:rPr>
                <w:rFonts w:asciiTheme="majorBidi" w:hAnsiTheme="majorBidi" w:cstheme="majorBidi"/>
              </w:rPr>
            </w:pPr>
            <w:r w:rsidRPr="00343AA3">
              <w:rPr>
                <w:rFonts w:asciiTheme="majorBidi" w:hAnsiTheme="majorBidi" w:cstheme="majorBidi"/>
                <w:b/>
                <w:bCs/>
              </w:rPr>
              <w:t>178 credit hours</w:t>
            </w:r>
          </w:p>
        </w:tc>
      </w:tr>
    </w:tbl>
    <w:p w14:paraId="3176B465" w14:textId="31F36361" w:rsidR="00343AA3" w:rsidRDefault="00343AA3" w:rsidP="00343AA3">
      <w:pPr>
        <w:bidi w:val="0"/>
        <w:outlineLvl w:val="0"/>
        <w:rPr>
          <w:rFonts w:asciiTheme="majorBidi" w:hAnsiTheme="majorBidi" w:cstheme="majorBidi"/>
          <w:b/>
          <w:bCs/>
          <w:color w:val="548DD4" w:themeColor="text2" w:themeTint="99"/>
          <w:u w:val="single"/>
        </w:rPr>
      </w:pPr>
    </w:p>
    <w:p w14:paraId="61384E29" w14:textId="481B7780" w:rsidR="00343AA3" w:rsidRDefault="00343AA3" w:rsidP="00343AA3">
      <w:pPr>
        <w:bidi w:val="0"/>
        <w:outlineLvl w:val="0"/>
        <w:rPr>
          <w:rFonts w:asciiTheme="majorBidi" w:hAnsiTheme="majorBidi" w:cstheme="majorBidi"/>
          <w:b/>
          <w:bCs/>
          <w:color w:val="548DD4" w:themeColor="text2" w:themeTint="99"/>
          <w:u w:val="single"/>
        </w:rPr>
      </w:pPr>
    </w:p>
    <w:p w14:paraId="60C445F6" w14:textId="64BCCDC0" w:rsidR="00343AA3" w:rsidRDefault="00343AA3" w:rsidP="00343AA3">
      <w:pPr>
        <w:bidi w:val="0"/>
        <w:outlineLvl w:val="0"/>
        <w:rPr>
          <w:rFonts w:asciiTheme="majorBidi" w:hAnsiTheme="majorBidi" w:cstheme="majorBidi"/>
          <w:b/>
          <w:bCs/>
          <w:color w:val="548DD4" w:themeColor="text2" w:themeTint="99"/>
          <w:u w:val="single"/>
        </w:rPr>
      </w:pPr>
    </w:p>
    <w:p w14:paraId="3A2E215B" w14:textId="16C27B66" w:rsidR="00343AA3" w:rsidRDefault="00343AA3" w:rsidP="00343AA3">
      <w:pPr>
        <w:bidi w:val="0"/>
        <w:outlineLvl w:val="0"/>
        <w:rPr>
          <w:rFonts w:asciiTheme="majorBidi" w:hAnsiTheme="majorBidi" w:cstheme="majorBidi"/>
          <w:b/>
          <w:bCs/>
          <w:color w:val="548DD4" w:themeColor="text2" w:themeTint="99"/>
          <w:u w:val="single"/>
        </w:rPr>
      </w:pPr>
    </w:p>
    <w:p w14:paraId="39BD9126" w14:textId="387630DA" w:rsidR="00343AA3" w:rsidRDefault="00343AA3" w:rsidP="00343AA3">
      <w:pPr>
        <w:bidi w:val="0"/>
        <w:outlineLvl w:val="0"/>
        <w:rPr>
          <w:rFonts w:asciiTheme="majorBidi" w:hAnsiTheme="majorBidi" w:cstheme="majorBidi"/>
          <w:b/>
          <w:bCs/>
          <w:color w:val="548DD4" w:themeColor="text2" w:themeTint="99"/>
          <w:u w:val="single"/>
        </w:rPr>
      </w:pPr>
    </w:p>
    <w:p w14:paraId="293CF111" w14:textId="21F8D2CC" w:rsidR="00343AA3" w:rsidRDefault="00343AA3" w:rsidP="00343AA3">
      <w:pPr>
        <w:bidi w:val="0"/>
        <w:outlineLvl w:val="0"/>
        <w:rPr>
          <w:rFonts w:asciiTheme="majorBidi" w:hAnsiTheme="majorBidi" w:cstheme="majorBidi"/>
          <w:b/>
          <w:bCs/>
          <w:color w:val="548DD4" w:themeColor="text2" w:themeTint="99"/>
          <w:u w:val="single"/>
        </w:rPr>
      </w:pPr>
    </w:p>
    <w:p w14:paraId="61BBA9BC" w14:textId="776B7207" w:rsidR="00343AA3" w:rsidRDefault="00343AA3" w:rsidP="00343AA3">
      <w:pPr>
        <w:bidi w:val="0"/>
        <w:outlineLvl w:val="0"/>
        <w:rPr>
          <w:rFonts w:asciiTheme="majorBidi" w:hAnsiTheme="majorBidi" w:cstheme="majorBidi"/>
          <w:b/>
          <w:bCs/>
          <w:color w:val="548DD4" w:themeColor="text2" w:themeTint="99"/>
          <w:u w:val="single"/>
        </w:rPr>
      </w:pPr>
    </w:p>
    <w:p w14:paraId="7002637C" w14:textId="26AF9072" w:rsidR="00343AA3" w:rsidRDefault="00343AA3" w:rsidP="00343AA3">
      <w:pPr>
        <w:bidi w:val="0"/>
        <w:outlineLvl w:val="0"/>
        <w:rPr>
          <w:rFonts w:asciiTheme="majorBidi" w:hAnsiTheme="majorBidi" w:cstheme="majorBidi"/>
          <w:b/>
          <w:bCs/>
          <w:color w:val="548DD4" w:themeColor="text2" w:themeTint="99"/>
          <w:u w:val="single"/>
        </w:rPr>
      </w:pPr>
    </w:p>
    <w:p w14:paraId="38453DC1" w14:textId="535EF4DF" w:rsidR="00343AA3" w:rsidRDefault="00343AA3" w:rsidP="00343AA3">
      <w:pPr>
        <w:bidi w:val="0"/>
        <w:outlineLvl w:val="0"/>
        <w:rPr>
          <w:rFonts w:asciiTheme="majorBidi" w:hAnsiTheme="majorBidi" w:cstheme="majorBidi"/>
          <w:b/>
          <w:bCs/>
          <w:color w:val="548DD4" w:themeColor="text2" w:themeTint="99"/>
          <w:u w:val="single"/>
        </w:rPr>
      </w:pPr>
    </w:p>
    <w:p w14:paraId="7CE4EE18" w14:textId="758EFBD0" w:rsidR="00343AA3" w:rsidRDefault="00343AA3" w:rsidP="00343AA3">
      <w:pPr>
        <w:bidi w:val="0"/>
        <w:outlineLvl w:val="0"/>
        <w:rPr>
          <w:rFonts w:asciiTheme="majorBidi" w:hAnsiTheme="majorBidi" w:cstheme="majorBidi"/>
          <w:b/>
          <w:bCs/>
          <w:color w:val="548DD4" w:themeColor="text2" w:themeTint="99"/>
          <w:u w:val="single"/>
        </w:rPr>
      </w:pPr>
    </w:p>
    <w:p w14:paraId="095F4663" w14:textId="271C0621" w:rsidR="00343AA3" w:rsidRDefault="00343AA3" w:rsidP="00343AA3">
      <w:pPr>
        <w:bidi w:val="0"/>
        <w:outlineLvl w:val="0"/>
        <w:rPr>
          <w:rFonts w:asciiTheme="majorBidi" w:hAnsiTheme="majorBidi" w:cstheme="majorBidi"/>
          <w:b/>
          <w:bCs/>
          <w:color w:val="548DD4" w:themeColor="text2" w:themeTint="99"/>
          <w:u w:val="single"/>
        </w:rPr>
      </w:pPr>
    </w:p>
    <w:p w14:paraId="7923E25F" w14:textId="77777777" w:rsidR="00343AA3" w:rsidRPr="00473203" w:rsidRDefault="00343AA3" w:rsidP="00343AA3">
      <w:pPr>
        <w:bidi w:val="0"/>
        <w:outlineLvl w:val="0"/>
        <w:rPr>
          <w:rFonts w:asciiTheme="majorBidi" w:hAnsiTheme="majorBidi" w:cstheme="majorBidi"/>
          <w:b/>
          <w:bCs/>
          <w:color w:val="548DD4" w:themeColor="text2" w:themeTint="99"/>
          <w:u w:val="single"/>
        </w:rPr>
      </w:pPr>
    </w:p>
    <w:p w14:paraId="03B37C23" w14:textId="424C5935" w:rsidR="00F758B4" w:rsidRDefault="00F758B4" w:rsidP="00F758B4">
      <w:pPr>
        <w:bidi w:val="0"/>
        <w:outlineLvl w:val="0"/>
        <w:rPr>
          <w:rFonts w:asciiTheme="majorBidi" w:hAnsiTheme="majorBidi" w:cstheme="majorBidi"/>
          <w:b/>
          <w:bCs/>
          <w:color w:val="548DD4" w:themeColor="text2" w:themeTint="99"/>
          <w:u w:val="single"/>
        </w:rPr>
      </w:pPr>
    </w:p>
    <w:p w14:paraId="060717DB" w14:textId="592AD89D" w:rsidR="00343AA3" w:rsidRDefault="00343AA3" w:rsidP="00343AA3">
      <w:pPr>
        <w:bidi w:val="0"/>
        <w:outlineLvl w:val="0"/>
        <w:rPr>
          <w:rFonts w:asciiTheme="majorBidi" w:hAnsiTheme="majorBidi" w:cstheme="majorBidi"/>
          <w:b/>
          <w:bCs/>
          <w:color w:val="548DD4" w:themeColor="text2" w:themeTint="99"/>
          <w:u w:val="single"/>
        </w:rPr>
      </w:pPr>
    </w:p>
    <w:p w14:paraId="5BC4F7BE" w14:textId="2E6125C4" w:rsidR="00343AA3" w:rsidRDefault="00343AA3" w:rsidP="00343AA3">
      <w:pPr>
        <w:bidi w:val="0"/>
        <w:outlineLvl w:val="0"/>
        <w:rPr>
          <w:rFonts w:asciiTheme="majorBidi" w:hAnsiTheme="majorBidi" w:cstheme="majorBidi"/>
          <w:b/>
          <w:bCs/>
          <w:color w:val="548DD4" w:themeColor="text2" w:themeTint="99"/>
          <w:u w:val="single"/>
        </w:rPr>
      </w:pPr>
    </w:p>
    <w:p w14:paraId="5FF29FB3" w14:textId="79E58B83" w:rsidR="00343AA3" w:rsidRDefault="00343AA3" w:rsidP="00343AA3">
      <w:pPr>
        <w:bidi w:val="0"/>
        <w:outlineLvl w:val="0"/>
        <w:rPr>
          <w:rFonts w:asciiTheme="majorBidi" w:hAnsiTheme="majorBidi" w:cstheme="majorBidi"/>
          <w:b/>
          <w:bCs/>
          <w:color w:val="548DD4" w:themeColor="text2" w:themeTint="99"/>
          <w:u w:val="single"/>
        </w:rPr>
      </w:pPr>
    </w:p>
    <w:p w14:paraId="76261999" w14:textId="2EB0E9E9" w:rsidR="00343AA3" w:rsidRDefault="00343AA3" w:rsidP="00343AA3">
      <w:pPr>
        <w:bidi w:val="0"/>
        <w:outlineLvl w:val="0"/>
        <w:rPr>
          <w:rFonts w:asciiTheme="majorBidi" w:hAnsiTheme="majorBidi" w:cstheme="majorBidi"/>
          <w:b/>
          <w:bCs/>
          <w:color w:val="548DD4" w:themeColor="text2" w:themeTint="99"/>
          <w:u w:val="single"/>
        </w:rPr>
      </w:pPr>
    </w:p>
    <w:p w14:paraId="540A55B4" w14:textId="2B86ADDD" w:rsidR="00343AA3" w:rsidRDefault="00343AA3" w:rsidP="00343AA3">
      <w:pPr>
        <w:bidi w:val="0"/>
        <w:outlineLvl w:val="0"/>
        <w:rPr>
          <w:rFonts w:asciiTheme="majorBidi" w:hAnsiTheme="majorBidi" w:cstheme="majorBidi"/>
          <w:b/>
          <w:bCs/>
          <w:color w:val="548DD4" w:themeColor="text2" w:themeTint="99"/>
          <w:u w:val="single"/>
        </w:rPr>
      </w:pPr>
    </w:p>
    <w:p w14:paraId="68C8B819" w14:textId="774B757D" w:rsidR="00343AA3" w:rsidRDefault="00343AA3" w:rsidP="00343AA3">
      <w:pPr>
        <w:bidi w:val="0"/>
        <w:outlineLvl w:val="0"/>
        <w:rPr>
          <w:rFonts w:asciiTheme="majorBidi" w:hAnsiTheme="majorBidi" w:cstheme="majorBidi"/>
          <w:b/>
          <w:bCs/>
          <w:color w:val="548DD4" w:themeColor="text2" w:themeTint="99"/>
          <w:u w:val="single"/>
        </w:rPr>
      </w:pPr>
    </w:p>
    <w:p w14:paraId="24E73785" w14:textId="5549AD93" w:rsidR="00343AA3" w:rsidRDefault="00343AA3" w:rsidP="00343AA3">
      <w:pPr>
        <w:bidi w:val="0"/>
        <w:outlineLvl w:val="0"/>
        <w:rPr>
          <w:rFonts w:asciiTheme="majorBidi" w:hAnsiTheme="majorBidi" w:cstheme="majorBidi"/>
          <w:b/>
          <w:bCs/>
          <w:color w:val="548DD4" w:themeColor="text2" w:themeTint="99"/>
          <w:u w:val="single"/>
        </w:rPr>
      </w:pPr>
    </w:p>
    <w:p w14:paraId="0694CC74" w14:textId="15742EC6" w:rsidR="00343AA3" w:rsidRDefault="00343AA3" w:rsidP="00343AA3">
      <w:pPr>
        <w:bidi w:val="0"/>
        <w:outlineLvl w:val="0"/>
        <w:rPr>
          <w:rFonts w:asciiTheme="majorBidi" w:hAnsiTheme="majorBidi" w:cstheme="majorBidi"/>
          <w:b/>
          <w:bCs/>
          <w:color w:val="548DD4" w:themeColor="text2" w:themeTint="99"/>
          <w:u w:val="single"/>
        </w:rPr>
      </w:pPr>
    </w:p>
    <w:p w14:paraId="253310FD" w14:textId="331F7016" w:rsidR="00343AA3" w:rsidRDefault="00343AA3" w:rsidP="00343AA3">
      <w:pPr>
        <w:bidi w:val="0"/>
        <w:outlineLvl w:val="0"/>
        <w:rPr>
          <w:rFonts w:asciiTheme="majorBidi" w:hAnsiTheme="majorBidi" w:cstheme="majorBidi"/>
          <w:b/>
          <w:bCs/>
          <w:color w:val="548DD4" w:themeColor="text2" w:themeTint="99"/>
          <w:u w:val="single"/>
        </w:rPr>
      </w:pPr>
    </w:p>
    <w:p w14:paraId="581BBBFB" w14:textId="3B076AAB" w:rsidR="00343AA3" w:rsidRDefault="00343AA3" w:rsidP="00343AA3">
      <w:pPr>
        <w:bidi w:val="0"/>
        <w:outlineLvl w:val="0"/>
        <w:rPr>
          <w:rFonts w:asciiTheme="majorBidi" w:hAnsiTheme="majorBidi" w:cstheme="majorBidi"/>
          <w:b/>
          <w:bCs/>
          <w:color w:val="548DD4" w:themeColor="text2" w:themeTint="99"/>
          <w:u w:val="single"/>
        </w:rPr>
      </w:pPr>
    </w:p>
    <w:p w14:paraId="2693FDD6" w14:textId="167DBACF" w:rsidR="00343AA3" w:rsidRDefault="00343AA3" w:rsidP="00343AA3">
      <w:pPr>
        <w:bidi w:val="0"/>
        <w:outlineLvl w:val="0"/>
        <w:rPr>
          <w:rFonts w:asciiTheme="majorBidi" w:hAnsiTheme="majorBidi" w:cstheme="majorBidi"/>
          <w:b/>
          <w:bCs/>
          <w:color w:val="548DD4" w:themeColor="text2" w:themeTint="99"/>
          <w:u w:val="single"/>
        </w:rPr>
      </w:pPr>
    </w:p>
    <w:p w14:paraId="70745649" w14:textId="3A1F2C7A" w:rsidR="00343AA3" w:rsidRDefault="00343AA3" w:rsidP="00343AA3">
      <w:pPr>
        <w:bidi w:val="0"/>
        <w:outlineLvl w:val="0"/>
        <w:rPr>
          <w:rFonts w:asciiTheme="majorBidi" w:hAnsiTheme="majorBidi" w:cstheme="majorBidi"/>
          <w:b/>
          <w:bCs/>
          <w:color w:val="548DD4" w:themeColor="text2" w:themeTint="99"/>
          <w:u w:val="single"/>
        </w:rPr>
      </w:pPr>
    </w:p>
    <w:p w14:paraId="58FA04D5" w14:textId="0A984848" w:rsidR="00343AA3" w:rsidRDefault="00343AA3" w:rsidP="00343AA3">
      <w:pPr>
        <w:bidi w:val="0"/>
        <w:outlineLvl w:val="0"/>
        <w:rPr>
          <w:rFonts w:asciiTheme="majorBidi" w:hAnsiTheme="majorBidi" w:cstheme="majorBidi"/>
          <w:b/>
          <w:bCs/>
          <w:color w:val="548DD4" w:themeColor="text2" w:themeTint="99"/>
          <w:u w:val="single"/>
        </w:rPr>
      </w:pPr>
    </w:p>
    <w:p w14:paraId="0F19B106" w14:textId="67A8F5DD" w:rsidR="00343AA3" w:rsidRDefault="00343AA3" w:rsidP="00343AA3">
      <w:pPr>
        <w:bidi w:val="0"/>
        <w:outlineLvl w:val="0"/>
        <w:rPr>
          <w:rFonts w:asciiTheme="majorBidi" w:hAnsiTheme="majorBidi" w:cstheme="majorBidi"/>
          <w:b/>
          <w:bCs/>
          <w:color w:val="548DD4" w:themeColor="text2" w:themeTint="99"/>
          <w:u w:val="single"/>
        </w:rPr>
      </w:pPr>
    </w:p>
    <w:p w14:paraId="57ED1273" w14:textId="3CE9A696" w:rsidR="00343AA3" w:rsidRDefault="00343AA3" w:rsidP="00343AA3">
      <w:pPr>
        <w:bidi w:val="0"/>
        <w:outlineLvl w:val="0"/>
        <w:rPr>
          <w:rFonts w:asciiTheme="majorBidi" w:hAnsiTheme="majorBidi" w:cstheme="majorBidi"/>
          <w:b/>
          <w:bCs/>
          <w:color w:val="548DD4" w:themeColor="text2" w:themeTint="99"/>
          <w:u w:val="single"/>
        </w:rPr>
      </w:pPr>
    </w:p>
    <w:p w14:paraId="6AA8960A" w14:textId="6090FDC2" w:rsidR="00343AA3" w:rsidRDefault="00343AA3" w:rsidP="00343AA3">
      <w:pPr>
        <w:bidi w:val="0"/>
        <w:outlineLvl w:val="0"/>
        <w:rPr>
          <w:rFonts w:asciiTheme="majorBidi" w:hAnsiTheme="majorBidi" w:cstheme="majorBidi"/>
          <w:b/>
          <w:bCs/>
          <w:color w:val="548DD4" w:themeColor="text2" w:themeTint="99"/>
          <w:u w:val="single"/>
        </w:rPr>
      </w:pPr>
    </w:p>
    <w:p w14:paraId="3563EC8B" w14:textId="55766E01" w:rsidR="00343AA3" w:rsidRDefault="00343AA3" w:rsidP="00343AA3">
      <w:pPr>
        <w:bidi w:val="0"/>
        <w:outlineLvl w:val="0"/>
        <w:rPr>
          <w:rFonts w:asciiTheme="majorBidi" w:hAnsiTheme="majorBidi" w:cstheme="majorBidi"/>
          <w:b/>
          <w:bCs/>
          <w:color w:val="548DD4" w:themeColor="text2" w:themeTint="99"/>
          <w:u w:val="single"/>
        </w:rPr>
      </w:pPr>
    </w:p>
    <w:p w14:paraId="3B671094" w14:textId="7BF3CD09" w:rsidR="00343AA3" w:rsidRDefault="00343AA3" w:rsidP="00343AA3">
      <w:pPr>
        <w:bidi w:val="0"/>
        <w:outlineLvl w:val="0"/>
        <w:rPr>
          <w:rFonts w:asciiTheme="majorBidi" w:hAnsiTheme="majorBidi" w:cstheme="majorBidi"/>
          <w:b/>
          <w:bCs/>
          <w:color w:val="548DD4" w:themeColor="text2" w:themeTint="99"/>
          <w:u w:val="single"/>
        </w:rPr>
      </w:pPr>
    </w:p>
    <w:p w14:paraId="530DD937" w14:textId="77777777" w:rsidR="00343AA3" w:rsidRPr="00473203" w:rsidRDefault="00343AA3" w:rsidP="00343AA3">
      <w:pPr>
        <w:bidi w:val="0"/>
        <w:outlineLvl w:val="0"/>
        <w:rPr>
          <w:rFonts w:asciiTheme="majorBidi" w:hAnsiTheme="majorBidi" w:cstheme="majorBidi"/>
          <w:b/>
          <w:bCs/>
          <w:color w:val="548DD4" w:themeColor="text2" w:themeTint="99"/>
          <w:u w:val="single"/>
        </w:rPr>
      </w:pPr>
    </w:p>
    <w:p w14:paraId="0A2D6285" w14:textId="77777777" w:rsidR="00D40087" w:rsidRPr="00473203" w:rsidRDefault="00D40087" w:rsidP="00D40087">
      <w:pPr>
        <w:bidi w:val="0"/>
        <w:jc w:val="center"/>
        <w:outlineLvl w:val="0"/>
        <w:rPr>
          <w:rFonts w:asciiTheme="majorBidi" w:hAnsiTheme="majorBidi" w:cstheme="majorBidi"/>
          <w:b/>
          <w:bCs/>
          <w:color w:val="548DD4" w:themeColor="text2" w:themeTint="99"/>
          <w:u w:val="single"/>
        </w:rPr>
      </w:pPr>
    </w:p>
    <w:p w14:paraId="0A2944A3" w14:textId="77777777" w:rsidR="004E5024" w:rsidRPr="00473203" w:rsidRDefault="004E5024" w:rsidP="00D40087">
      <w:pPr>
        <w:bidi w:val="0"/>
        <w:jc w:val="center"/>
        <w:outlineLvl w:val="0"/>
        <w:rPr>
          <w:rFonts w:asciiTheme="majorBidi" w:hAnsiTheme="majorBidi" w:cstheme="majorBidi"/>
          <w:b/>
          <w:bCs/>
          <w:color w:val="548DD4" w:themeColor="text2" w:themeTint="99"/>
          <w:u w:val="single"/>
        </w:rPr>
      </w:pPr>
      <w:r w:rsidRPr="00473203">
        <w:rPr>
          <w:rFonts w:asciiTheme="majorBidi" w:hAnsiTheme="majorBidi" w:cstheme="majorBidi"/>
          <w:b/>
          <w:bCs/>
          <w:color w:val="548DD4" w:themeColor="text2" w:themeTint="99"/>
          <w:u w:val="single"/>
        </w:rPr>
        <w:t>The study plan of bachelor's degree in college of medicine</w:t>
      </w:r>
    </w:p>
    <w:p w14:paraId="6C3ADD28" w14:textId="77777777" w:rsidR="004E5024" w:rsidRPr="00473203" w:rsidRDefault="004E5024" w:rsidP="004E5024">
      <w:pPr>
        <w:bidi w:val="0"/>
        <w:jc w:val="center"/>
        <w:rPr>
          <w:rFonts w:asciiTheme="majorBidi" w:hAnsiTheme="majorBidi" w:cstheme="majorBidi"/>
          <w:b/>
          <w:bCs/>
          <w:color w:val="4F81BD" w:themeColor="accent1"/>
          <w:u w:val="single"/>
        </w:rPr>
      </w:pPr>
      <w:r w:rsidRPr="00473203">
        <w:rPr>
          <w:rFonts w:asciiTheme="majorBidi" w:hAnsiTheme="majorBidi" w:cstheme="majorBidi"/>
          <w:b/>
          <w:bCs/>
          <w:color w:val="4F81BD" w:themeColor="accent1"/>
          <w:u w:val="single"/>
        </w:rPr>
        <w:t>Foundational year</w:t>
      </w:r>
    </w:p>
    <w:p w14:paraId="29432D5C" w14:textId="6F8E3191" w:rsidR="004E5024" w:rsidRPr="00473203" w:rsidRDefault="004E5024" w:rsidP="004E5024">
      <w:pPr>
        <w:bidi w:val="0"/>
        <w:jc w:val="center"/>
        <w:rPr>
          <w:rFonts w:asciiTheme="majorBidi" w:hAnsiTheme="majorBidi" w:cstheme="majorBidi"/>
          <w:b/>
          <w:bCs/>
          <w:color w:val="4F81BD" w:themeColor="accent1"/>
          <w:u w:val="single"/>
        </w:rPr>
      </w:pPr>
      <w:r w:rsidRPr="00473203">
        <w:rPr>
          <w:rFonts w:asciiTheme="majorBidi" w:hAnsiTheme="majorBidi" w:cstheme="majorBidi"/>
          <w:b/>
          <w:bCs/>
          <w:color w:val="4F81BD" w:themeColor="accent1"/>
          <w:u w:val="single"/>
        </w:rPr>
        <w:t>First level</w:t>
      </w:r>
    </w:p>
    <w:p w14:paraId="3786E918" w14:textId="5C08FEE2" w:rsidR="00CD0128" w:rsidRPr="00473203" w:rsidRDefault="00CD0128" w:rsidP="00CD0128">
      <w:pPr>
        <w:bidi w:val="0"/>
        <w:jc w:val="center"/>
        <w:rPr>
          <w:rFonts w:asciiTheme="majorBidi" w:hAnsiTheme="majorBidi" w:cstheme="majorBidi"/>
          <w:b/>
          <w:bCs/>
          <w:u w:val="single"/>
        </w:rPr>
      </w:pPr>
      <w:r w:rsidRPr="00473203">
        <w:rPr>
          <w:rFonts w:asciiTheme="majorBidi" w:hAnsiTheme="majorBidi" w:cstheme="majorBidi"/>
          <w:b/>
          <w:bCs/>
          <w:u w:val="single"/>
        </w:rPr>
        <w:t xml:space="preserve"> </w:t>
      </w:r>
    </w:p>
    <w:tbl>
      <w:tblPr>
        <w:tblStyle w:val="TableGrid3"/>
        <w:tblW w:w="5886" w:type="pct"/>
        <w:tblInd w:w="-743" w:type="dxa"/>
        <w:tblLayout w:type="fixed"/>
        <w:tblLook w:val="04A0" w:firstRow="1" w:lastRow="0" w:firstColumn="1" w:lastColumn="0" w:noHBand="0" w:noVBand="1"/>
      </w:tblPr>
      <w:tblGrid>
        <w:gridCol w:w="921"/>
        <w:gridCol w:w="2148"/>
        <w:gridCol w:w="1226"/>
        <w:gridCol w:w="1074"/>
        <w:gridCol w:w="1228"/>
        <w:gridCol w:w="7"/>
        <w:gridCol w:w="1068"/>
        <w:gridCol w:w="1875"/>
        <w:gridCol w:w="1304"/>
      </w:tblGrid>
      <w:tr w:rsidR="00CD0128" w:rsidRPr="00473203" w14:paraId="4FB91FB4" w14:textId="77777777" w:rsidTr="008F1C72">
        <w:trPr>
          <w:trHeight w:val="464"/>
        </w:trPr>
        <w:tc>
          <w:tcPr>
            <w:tcW w:w="1414" w:type="pct"/>
            <w:gridSpan w:val="2"/>
            <w:vMerge w:val="restart"/>
            <w:shd w:val="clear" w:color="auto" w:fill="F2F2F2" w:themeFill="background1" w:themeFillShade="F2"/>
          </w:tcPr>
          <w:p w14:paraId="4DA90B6B" w14:textId="77777777" w:rsidR="00CD0128" w:rsidRPr="00473203" w:rsidRDefault="00CD0128" w:rsidP="008F1C72">
            <w:pPr>
              <w:bidi w:val="0"/>
              <w:jc w:val="center"/>
              <w:rPr>
                <w:rFonts w:asciiTheme="majorBidi" w:hAnsiTheme="majorBidi" w:cstheme="majorBidi"/>
              </w:rPr>
            </w:pPr>
          </w:p>
          <w:p w14:paraId="6927EF92" w14:textId="77777777" w:rsidR="00CD0128" w:rsidRPr="00473203" w:rsidRDefault="00CD0128" w:rsidP="008F1C72">
            <w:pPr>
              <w:bidi w:val="0"/>
              <w:jc w:val="center"/>
              <w:rPr>
                <w:rFonts w:asciiTheme="majorBidi" w:hAnsiTheme="majorBidi" w:cstheme="majorBidi"/>
              </w:rPr>
            </w:pPr>
            <w:r w:rsidRPr="00473203">
              <w:rPr>
                <w:rFonts w:asciiTheme="majorBidi" w:hAnsiTheme="majorBidi" w:cstheme="majorBidi"/>
              </w:rPr>
              <w:t xml:space="preserve">Course name </w:t>
            </w:r>
          </w:p>
        </w:tc>
        <w:tc>
          <w:tcPr>
            <w:tcW w:w="565" w:type="pct"/>
            <w:vMerge w:val="restart"/>
            <w:shd w:val="clear" w:color="auto" w:fill="F2F2F2" w:themeFill="background1" w:themeFillShade="F2"/>
          </w:tcPr>
          <w:p w14:paraId="3C1E9CDD" w14:textId="77777777" w:rsidR="00CD0128" w:rsidRPr="00473203" w:rsidRDefault="00CD0128" w:rsidP="008F1C72">
            <w:pPr>
              <w:bidi w:val="0"/>
              <w:jc w:val="center"/>
              <w:rPr>
                <w:rFonts w:asciiTheme="majorBidi" w:hAnsiTheme="majorBidi" w:cstheme="majorBidi"/>
              </w:rPr>
            </w:pPr>
          </w:p>
          <w:p w14:paraId="7D74A88B" w14:textId="77777777" w:rsidR="00CD0128" w:rsidRPr="00473203" w:rsidRDefault="00CD0128" w:rsidP="008F1C72">
            <w:pPr>
              <w:bidi w:val="0"/>
              <w:jc w:val="center"/>
              <w:rPr>
                <w:rFonts w:asciiTheme="majorBidi" w:hAnsiTheme="majorBidi" w:cstheme="majorBidi"/>
              </w:rPr>
            </w:pPr>
            <w:r w:rsidRPr="00473203">
              <w:rPr>
                <w:rFonts w:asciiTheme="majorBidi" w:hAnsiTheme="majorBidi" w:cstheme="majorBidi"/>
              </w:rPr>
              <w:t>Code\No</w:t>
            </w:r>
          </w:p>
          <w:p w14:paraId="7F72C9AA" w14:textId="77777777" w:rsidR="00CD0128" w:rsidRPr="00473203" w:rsidRDefault="00CD0128" w:rsidP="008F1C72">
            <w:pPr>
              <w:bidi w:val="0"/>
              <w:jc w:val="center"/>
              <w:rPr>
                <w:rFonts w:asciiTheme="majorBidi" w:hAnsiTheme="majorBidi" w:cstheme="majorBidi"/>
              </w:rPr>
            </w:pPr>
          </w:p>
          <w:p w14:paraId="71AF719F" w14:textId="77777777" w:rsidR="00CD0128" w:rsidRPr="00473203" w:rsidRDefault="00CD0128" w:rsidP="008F1C72">
            <w:pPr>
              <w:bidi w:val="0"/>
              <w:rPr>
                <w:rFonts w:asciiTheme="majorBidi" w:hAnsiTheme="majorBidi" w:cstheme="majorBidi"/>
              </w:rPr>
            </w:pPr>
          </w:p>
        </w:tc>
        <w:tc>
          <w:tcPr>
            <w:tcW w:w="1556" w:type="pct"/>
            <w:gridSpan w:val="4"/>
            <w:shd w:val="clear" w:color="auto" w:fill="F2F2F2" w:themeFill="background1" w:themeFillShade="F2"/>
          </w:tcPr>
          <w:p w14:paraId="72A6CC22" w14:textId="77777777" w:rsidR="00CD0128" w:rsidRPr="00473203" w:rsidRDefault="00CD0128" w:rsidP="008F1C72">
            <w:pPr>
              <w:bidi w:val="0"/>
              <w:jc w:val="center"/>
              <w:rPr>
                <w:rFonts w:asciiTheme="majorBidi" w:hAnsiTheme="majorBidi" w:cstheme="majorBidi"/>
              </w:rPr>
            </w:pPr>
            <w:r w:rsidRPr="00473203">
              <w:rPr>
                <w:rFonts w:asciiTheme="majorBidi" w:hAnsiTheme="majorBidi" w:cstheme="majorBidi"/>
              </w:rPr>
              <w:t>Hours number</w:t>
            </w:r>
          </w:p>
        </w:tc>
        <w:tc>
          <w:tcPr>
            <w:tcW w:w="864" w:type="pct"/>
            <w:vMerge w:val="restart"/>
            <w:shd w:val="clear" w:color="auto" w:fill="F2F2F2" w:themeFill="background1" w:themeFillShade="F2"/>
          </w:tcPr>
          <w:p w14:paraId="03F2196F" w14:textId="77777777" w:rsidR="00CD0128" w:rsidRPr="00473203" w:rsidRDefault="00CD0128" w:rsidP="008F1C72">
            <w:pPr>
              <w:bidi w:val="0"/>
              <w:jc w:val="center"/>
              <w:rPr>
                <w:rFonts w:asciiTheme="majorBidi" w:hAnsiTheme="majorBidi" w:cstheme="majorBidi"/>
              </w:rPr>
            </w:pPr>
          </w:p>
          <w:p w14:paraId="79C66C25" w14:textId="77777777" w:rsidR="00CD0128" w:rsidRPr="00473203" w:rsidRDefault="00CD0128" w:rsidP="008F1C72">
            <w:pPr>
              <w:bidi w:val="0"/>
              <w:jc w:val="center"/>
              <w:rPr>
                <w:rFonts w:asciiTheme="majorBidi" w:hAnsiTheme="majorBidi" w:cstheme="majorBidi"/>
              </w:rPr>
            </w:pPr>
            <w:r w:rsidRPr="00473203">
              <w:rPr>
                <w:rFonts w:asciiTheme="majorBidi" w:hAnsiTheme="majorBidi" w:cstheme="majorBidi"/>
              </w:rPr>
              <w:t>CR</w:t>
            </w:r>
          </w:p>
        </w:tc>
        <w:tc>
          <w:tcPr>
            <w:tcW w:w="601" w:type="pct"/>
            <w:vMerge w:val="restart"/>
            <w:shd w:val="clear" w:color="auto" w:fill="F2F2F2" w:themeFill="background1" w:themeFillShade="F2"/>
          </w:tcPr>
          <w:p w14:paraId="4C2FC9D1" w14:textId="77777777" w:rsidR="00CD0128" w:rsidRPr="00473203" w:rsidRDefault="00CD0128" w:rsidP="008F1C72">
            <w:pPr>
              <w:bidi w:val="0"/>
              <w:jc w:val="center"/>
              <w:rPr>
                <w:rFonts w:asciiTheme="majorBidi" w:hAnsiTheme="majorBidi" w:cstheme="majorBidi"/>
              </w:rPr>
            </w:pPr>
          </w:p>
          <w:p w14:paraId="605E32DC" w14:textId="77777777" w:rsidR="00CD0128" w:rsidRPr="00473203" w:rsidRDefault="00CD0128" w:rsidP="008F1C72">
            <w:pPr>
              <w:bidi w:val="0"/>
              <w:rPr>
                <w:rFonts w:asciiTheme="majorBidi" w:hAnsiTheme="majorBidi" w:cstheme="majorBidi"/>
              </w:rPr>
            </w:pPr>
          </w:p>
          <w:p w14:paraId="18D21D42" w14:textId="77777777" w:rsidR="00CD0128" w:rsidRPr="00473203" w:rsidRDefault="00CD0128" w:rsidP="008F1C72">
            <w:pPr>
              <w:bidi w:val="0"/>
              <w:rPr>
                <w:rFonts w:asciiTheme="majorBidi" w:hAnsiTheme="majorBidi" w:cstheme="majorBidi"/>
                <w:u w:val="single"/>
              </w:rPr>
            </w:pPr>
            <w:r w:rsidRPr="00473203">
              <w:rPr>
                <w:rFonts w:asciiTheme="majorBidi" w:hAnsiTheme="majorBidi" w:cstheme="majorBidi"/>
              </w:rPr>
              <w:t>Prerequisite</w:t>
            </w:r>
          </w:p>
        </w:tc>
      </w:tr>
      <w:tr w:rsidR="00CD0128" w:rsidRPr="00473203" w14:paraId="70F6253C" w14:textId="77777777" w:rsidTr="008F1C72">
        <w:trPr>
          <w:trHeight w:val="1393"/>
        </w:trPr>
        <w:tc>
          <w:tcPr>
            <w:tcW w:w="1414" w:type="pct"/>
            <w:gridSpan w:val="2"/>
            <w:vMerge/>
          </w:tcPr>
          <w:p w14:paraId="0C02151C" w14:textId="77777777" w:rsidR="00CD0128" w:rsidRPr="00473203" w:rsidRDefault="00CD0128" w:rsidP="008F1C72">
            <w:pPr>
              <w:bidi w:val="0"/>
              <w:jc w:val="center"/>
              <w:rPr>
                <w:rFonts w:asciiTheme="majorBidi" w:hAnsiTheme="majorBidi" w:cstheme="majorBidi"/>
              </w:rPr>
            </w:pPr>
          </w:p>
        </w:tc>
        <w:tc>
          <w:tcPr>
            <w:tcW w:w="565" w:type="pct"/>
            <w:vMerge/>
          </w:tcPr>
          <w:p w14:paraId="46F0890C" w14:textId="77777777" w:rsidR="00CD0128" w:rsidRPr="00473203" w:rsidRDefault="00CD0128" w:rsidP="008F1C72">
            <w:pPr>
              <w:bidi w:val="0"/>
              <w:jc w:val="center"/>
              <w:rPr>
                <w:rFonts w:asciiTheme="majorBidi" w:hAnsiTheme="majorBidi" w:cstheme="majorBidi"/>
              </w:rPr>
            </w:pPr>
          </w:p>
        </w:tc>
        <w:tc>
          <w:tcPr>
            <w:tcW w:w="495" w:type="pct"/>
            <w:shd w:val="clear" w:color="auto" w:fill="F2F2F2" w:themeFill="background1" w:themeFillShade="F2"/>
          </w:tcPr>
          <w:p w14:paraId="14C65BD7" w14:textId="77777777" w:rsidR="00CD0128" w:rsidRPr="00473203" w:rsidRDefault="00CD0128" w:rsidP="008F1C72">
            <w:pPr>
              <w:bidi w:val="0"/>
              <w:jc w:val="center"/>
              <w:rPr>
                <w:rFonts w:asciiTheme="majorBidi" w:hAnsiTheme="majorBidi" w:cstheme="majorBidi"/>
              </w:rPr>
            </w:pPr>
            <w:r w:rsidRPr="00473203">
              <w:rPr>
                <w:rFonts w:asciiTheme="majorBidi" w:hAnsiTheme="majorBidi" w:cstheme="majorBidi"/>
              </w:rPr>
              <w:t>LT</w:t>
            </w:r>
          </w:p>
        </w:tc>
        <w:tc>
          <w:tcPr>
            <w:tcW w:w="566" w:type="pct"/>
            <w:shd w:val="clear" w:color="auto" w:fill="F2F2F2" w:themeFill="background1" w:themeFillShade="F2"/>
          </w:tcPr>
          <w:p w14:paraId="18BE0FB7" w14:textId="77777777" w:rsidR="00CD0128" w:rsidRPr="00473203" w:rsidRDefault="00CD0128" w:rsidP="008F1C72">
            <w:pPr>
              <w:bidi w:val="0"/>
              <w:rPr>
                <w:rFonts w:asciiTheme="majorBidi" w:hAnsiTheme="majorBidi" w:cstheme="majorBidi"/>
              </w:rPr>
            </w:pPr>
            <w:r w:rsidRPr="00473203">
              <w:rPr>
                <w:rFonts w:asciiTheme="majorBidi" w:hAnsiTheme="majorBidi" w:cstheme="majorBidi"/>
                <w:noProof/>
              </w:rPr>
              <mc:AlternateContent>
                <mc:Choice Requires="wps">
                  <w:drawing>
                    <wp:anchor distT="0" distB="0" distL="114300" distR="114300" simplePos="0" relativeHeight="251686912" behindDoc="0" locked="0" layoutInCell="1" allowOverlap="1" wp14:anchorId="68A30261" wp14:editId="509F3A4C">
                      <wp:simplePos x="0" y="0"/>
                      <wp:positionH relativeFrom="column">
                        <wp:posOffset>-14605</wp:posOffset>
                      </wp:positionH>
                      <wp:positionV relativeFrom="paragraph">
                        <wp:posOffset>33655</wp:posOffset>
                      </wp:positionV>
                      <wp:extent cx="666750" cy="819150"/>
                      <wp:effectExtent l="0" t="0" r="19050" b="19050"/>
                      <wp:wrapNone/>
                      <wp:docPr id="42" name="رابط مستقيم 12"/>
                      <wp:cNvGraphicFramePr/>
                      <a:graphic xmlns:a="http://schemas.openxmlformats.org/drawingml/2006/main">
                        <a:graphicData uri="http://schemas.microsoft.com/office/word/2010/wordprocessingShape">
                          <wps:wsp>
                            <wps:cNvCnPr/>
                            <wps:spPr>
                              <a:xfrm flipH="1">
                                <a:off x="0" y="0"/>
                                <a:ext cx="666750" cy="819150"/>
                              </a:xfrm>
                              <a:prstGeom prst="line">
                                <a:avLst/>
                              </a:prstGeom>
                              <a:noFill/>
                              <a:ln w="63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8B4FB2F" id="رابط مستقيم 12"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pt,2.65pt" to="51.35pt,6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" strokeweight=".5pt"/>
                  </w:pict>
                </mc:Fallback>
              </mc:AlternateContent>
            </w:r>
            <w:r w:rsidRPr="00473203">
              <w:rPr>
                <w:rFonts w:asciiTheme="majorBidi" w:hAnsiTheme="majorBidi" w:cstheme="majorBidi"/>
              </w:rPr>
              <w:t>practice</w:t>
            </w:r>
          </w:p>
          <w:p w14:paraId="4E6D9355" w14:textId="77777777" w:rsidR="00CD0128" w:rsidRPr="00473203" w:rsidRDefault="00CD0128" w:rsidP="008F1C72">
            <w:pPr>
              <w:bidi w:val="0"/>
              <w:rPr>
                <w:rFonts w:asciiTheme="majorBidi" w:hAnsiTheme="majorBidi" w:cstheme="majorBidi"/>
              </w:rPr>
            </w:pPr>
          </w:p>
          <w:p w14:paraId="5CB9F207" w14:textId="77777777" w:rsidR="00CD0128" w:rsidRPr="00473203" w:rsidRDefault="00CD0128" w:rsidP="008F1C72">
            <w:pPr>
              <w:bidi w:val="0"/>
              <w:rPr>
                <w:rFonts w:asciiTheme="majorBidi" w:hAnsiTheme="majorBidi" w:cstheme="majorBidi"/>
              </w:rPr>
            </w:pPr>
          </w:p>
          <w:p w14:paraId="6486E1B0" w14:textId="77777777" w:rsidR="00CD0128" w:rsidRPr="00473203" w:rsidRDefault="00CD0128" w:rsidP="008F1C72">
            <w:pPr>
              <w:bidi w:val="0"/>
              <w:jc w:val="right"/>
              <w:rPr>
                <w:rFonts w:asciiTheme="majorBidi" w:hAnsiTheme="majorBidi" w:cstheme="majorBidi"/>
              </w:rPr>
            </w:pPr>
            <w:r w:rsidRPr="00473203">
              <w:rPr>
                <w:rFonts w:asciiTheme="majorBidi" w:hAnsiTheme="majorBidi" w:cstheme="majorBidi"/>
              </w:rPr>
              <w:t xml:space="preserve">LB </w:t>
            </w:r>
          </w:p>
        </w:tc>
        <w:tc>
          <w:tcPr>
            <w:tcW w:w="495" w:type="pct"/>
            <w:gridSpan w:val="2"/>
            <w:shd w:val="clear" w:color="auto" w:fill="F2F2F2" w:themeFill="background1" w:themeFillShade="F2"/>
          </w:tcPr>
          <w:p w14:paraId="258D1367" w14:textId="77777777" w:rsidR="00CD0128" w:rsidRPr="00473203" w:rsidRDefault="00CD0128" w:rsidP="008F1C72">
            <w:pPr>
              <w:bidi w:val="0"/>
              <w:jc w:val="center"/>
              <w:rPr>
                <w:rFonts w:asciiTheme="majorBidi" w:hAnsiTheme="majorBidi" w:cstheme="majorBidi"/>
              </w:rPr>
            </w:pPr>
            <w:r w:rsidRPr="00473203">
              <w:rPr>
                <w:rFonts w:asciiTheme="majorBidi" w:hAnsiTheme="majorBidi" w:cstheme="majorBidi"/>
              </w:rPr>
              <w:t>training</w:t>
            </w:r>
          </w:p>
          <w:p w14:paraId="302E1090" w14:textId="77777777" w:rsidR="00CD0128" w:rsidRPr="00473203" w:rsidRDefault="00CD0128" w:rsidP="008F1C72">
            <w:pPr>
              <w:bidi w:val="0"/>
              <w:jc w:val="center"/>
              <w:rPr>
                <w:rFonts w:asciiTheme="majorBidi" w:hAnsiTheme="majorBidi" w:cstheme="majorBidi"/>
              </w:rPr>
            </w:pPr>
          </w:p>
          <w:p w14:paraId="723E3C5A" w14:textId="77777777" w:rsidR="00CD0128" w:rsidRPr="00473203" w:rsidRDefault="00CD0128" w:rsidP="008F1C72">
            <w:pPr>
              <w:bidi w:val="0"/>
              <w:jc w:val="center"/>
              <w:rPr>
                <w:rFonts w:asciiTheme="majorBidi" w:hAnsiTheme="majorBidi" w:cstheme="majorBidi"/>
              </w:rPr>
            </w:pPr>
            <w:r w:rsidRPr="00473203">
              <w:rPr>
                <w:rFonts w:asciiTheme="majorBidi" w:hAnsiTheme="majorBidi" w:cstheme="majorBidi"/>
              </w:rPr>
              <w:t>TR</w:t>
            </w:r>
          </w:p>
        </w:tc>
        <w:tc>
          <w:tcPr>
            <w:tcW w:w="864" w:type="pct"/>
            <w:vMerge/>
          </w:tcPr>
          <w:p w14:paraId="589E32F1" w14:textId="77777777" w:rsidR="00CD0128" w:rsidRPr="00473203" w:rsidRDefault="00CD0128" w:rsidP="008F1C72">
            <w:pPr>
              <w:bidi w:val="0"/>
              <w:jc w:val="center"/>
              <w:rPr>
                <w:rFonts w:asciiTheme="majorBidi" w:hAnsiTheme="majorBidi" w:cstheme="majorBidi"/>
              </w:rPr>
            </w:pPr>
          </w:p>
        </w:tc>
        <w:tc>
          <w:tcPr>
            <w:tcW w:w="601" w:type="pct"/>
            <w:vMerge/>
          </w:tcPr>
          <w:p w14:paraId="48153745" w14:textId="77777777" w:rsidR="00CD0128" w:rsidRPr="00473203" w:rsidRDefault="00CD0128" w:rsidP="008F1C72">
            <w:pPr>
              <w:bidi w:val="0"/>
              <w:jc w:val="center"/>
              <w:rPr>
                <w:rFonts w:asciiTheme="majorBidi" w:hAnsiTheme="majorBidi" w:cstheme="majorBidi"/>
              </w:rPr>
            </w:pPr>
          </w:p>
        </w:tc>
      </w:tr>
      <w:tr w:rsidR="00CD0128" w:rsidRPr="00473203" w14:paraId="4D011B91" w14:textId="77777777" w:rsidTr="008F1C72">
        <w:tc>
          <w:tcPr>
            <w:tcW w:w="424" w:type="pct"/>
          </w:tcPr>
          <w:p w14:paraId="2DFF6077" w14:textId="77777777" w:rsidR="00CD0128" w:rsidRPr="00473203" w:rsidRDefault="00CD0128" w:rsidP="008F1C72">
            <w:pPr>
              <w:bidi w:val="0"/>
              <w:jc w:val="center"/>
              <w:rPr>
                <w:rFonts w:asciiTheme="majorBidi" w:hAnsiTheme="majorBidi" w:cstheme="majorBidi"/>
                <w:b/>
                <w:bCs/>
              </w:rPr>
            </w:pPr>
            <w:r w:rsidRPr="00473203">
              <w:rPr>
                <w:rFonts w:asciiTheme="majorBidi" w:hAnsiTheme="majorBidi" w:cstheme="majorBidi"/>
                <w:b/>
                <w:bCs/>
              </w:rPr>
              <w:t>1</w:t>
            </w:r>
          </w:p>
          <w:p w14:paraId="39247DD6" w14:textId="77777777" w:rsidR="00CD0128" w:rsidRPr="00473203" w:rsidRDefault="00CD0128" w:rsidP="008F1C72">
            <w:pPr>
              <w:bidi w:val="0"/>
              <w:jc w:val="center"/>
              <w:rPr>
                <w:rFonts w:asciiTheme="majorBidi" w:hAnsiTheme="majorBidi" w:cstheme="majorBidi"/>
                <w:b/>
                <w:bCs/>
              </w:rPr>
            </w:pPr>
          </w:p>
        </w:tc>
        <w:tc>
          <w:tcPr>
            <w:tcW w:w="989" w:type="pct"/>
            <w:shd w:val="clear" w:color="auto" w:fill="auto"/>
            <w:vAlign w:val="center"/>
          </w:tcPr>
          <w:p w14:paraId="47FC54F5" w14:textId="77777777" w:rsidR="00CD0128" w:rsidRPr="00473203" w:rsidRDefault="00CD0128" w:rsidP="008F1C72">
            <w:pPr>
              <w:ind w:firstLine="187"/>
              <w:jc w:val="center"/>
              <w:rPr>
                <w:rFonts w:asciiTheme="majorBidi" w:hAnsiTheme="majorBidi" w:cstheme="majorBidi"/>
                <w:b/>
                <w:bCs/>
              </w:rPr>
            </w:pPr>
            <w:r w:rsidRPr="00473203">
              <w:rPr>
                <w:rFonts w:asciiTheme="majorBidi" w:eastAsia="Calibri" w:hAnsiTheme="majorBidi" w:cstheme="majorBidi"/>
                <w:b/>
                <w:bCs/>
              </w:rPr>
              <w:t>Academic English for Health Specialties (1)</w:t>
            </w:r>
          </w:p>
        </w:tc>
        <w:tc>
          <w:tcPr>
            <w:tcW w:w="565" w:type="pct"/>
            <w:vAlign w:val="center"/>
          </w:tcPr>
          <w:p w14:paraId="36540928" w14:textId="77777777" w:rsidR="00CD0128" w:rsidRPr="00473203" w:rsidRDefault="00CD0128" w:rsidP="008F1C72">
            <w:pPr>
              <w:ind w:firstLine="187"/>
              <w:jc w:val="center"/>
              <w:rPr>
                <w:rFonts w:asciiTheme="majorBidi" w:hAnsiTheme="majorBidi" w:cstheme="majorBidi"/>
                <w:b/>
                <w:bCs/>
              </w:rPr>
            </w:pPr>
            <w:r w:rsidRPr="00473203">
              <w:rPr>
                <w:rFonts w:asciiTheme="majorBidi" w:eastAsia="Calibri" w:hAnsiTheme="majorBidi" w:cstheme="majorBidi"/>
                <w:b/>
                <w:bCs/>
              </w:rPr>
              <w:t>ENG 131</w:t>
            </w:r>
          </w:p>
        </w:tc>
        <w:tc>
          <w:tcPr>
            <w:tcW w:w="1061" w:type="pct"/>
            <w:gridSpan w:val="2"/>
          </w:tcPr>
          <w:p w14:paraId="50F00851" w14:textId="77777777" w:rsidR="00CD0128" w:rsidRPr="00473203" w:rsidRDefault="00CD0128" w:rsidP="008F1C72">
            <w:pPr>
              <w:bidi w:val="0"/>
              <w:jc w:val="center"/>
              <w:rPr>
                <w:rFonts w:asciiTheme="majorBidi" w:hAnsiTheme="majorBidi" w:cstheme="majorBidi"/>
                <w:b/>
                <w:bCs/>
              </w:rPr>
            </w:pPr>
            <w:r w:rsidRPr="00473203">
              <w:rPr>
                <w:rFonts w:asciiTheme="majorBidi" w:hAnsiTheme="majorBidi" w:cstheme="majorBidi"/>
                <w:b/>
                <w:bCs/>
              </w:rPr>
              <w:t>15</w:t>
            </w:r>
          </w:p>
        </w:tc>
        <w:tc>
          <w:tcPr>
            <w:tcW w:w="495" w:type="pct"/>
            <w:gridSpan w:val="2"/>
          </w:tcPr>
          <w:p w14:paraId="237BDB87" w14:textId="77777777" w:rsidR="00CD0128" w:rsidRPr="00473203" w:rsidRDefault="00CD0128" w:rsidP="008F1C72">
            <w:pPr>
              <w:bidi w:val="0"/>
              <w:jc w:val="center"/>
              <w:rPr>
                <w:rFonts w:asciiTheme="majorBidi" w:hAnsiTheme="majorBidi" w:cstheme="majorBidi"/>
                <w:b/>
                <w:bCs/>
              </w:rPr>
            </w:pPr>
            <w:r w:rsidRPr="00473203">
              <w:rPr>
                <w:rFonts w:asciiTheme="majorBidi" w:hAnsiTheme="majorBidi" w:cstheme="majorBidi"/>
                <w:b/>
                <w:bCs/>
              </w:rPr>
              <w:t>-</w:t>
            </w:r>
          </w:p>
        </w:tc>
        <w:tc>
          <w:tcPr>
            <w:tcW w:w="864" w:type="pct"/>
          </w:tcPr>
          <w:p w14:paraId="61A18430" w14:textId="77777777" w:rsidR="00CD0128" w:rsidRPr="00473203" w:rsidRDefault="00CD0128" w:rsidP="008F1C72">
            <w:pPr>
              <w:bidi w:val="0"/>
              <w:jc w:val="center"/>
              <w:rPr>
                <w:rFonts w:asciiTheme="majorBidi" w:hAnsiTheme="majorBidi" w:cstheme="majorBidi"/>
                <w:b/>
                <w:bCs/>
              </w:rPr>
            </w:pPr>
            <w:r w:rsidRPr="00473203">
              <w:rPr>
                <w:rFonts w:asciiTheme="majorBidi" w:hAnsiTheme="majorBidi" w:cstheme="majorBidi"/>
                <w:b/>
                <w:bCs/>
              </w:rPr>
              <w:t>3</w:t>
            </w:r>
          </w:p>
        </w:tc>
        <w:tc>
          <w:tcPr>
            <w:tcW w:w="601" w:type="pct"/>
          </w:tcPr>
          <w:p w14:paraId="0C58FD7B" w14:textId="77777777" w:rsidR="00CD0128" w:rsidRPr="00473203" w:rsidRDefault="00CD0128" w:rsidP="008F1C72">
            <w:pPr>
              <w:bidi w:val="0"/>
              <w:jc w:val="center"/>
              <w:rPr>
                <w:rFonts w:asciiTheme="majorBidi" w:hAnsiTheme="majorBidi" w:cstheme="majorBidi"/>
              </w:rPr>
            </w:pPr>
            <w:r w:rsidRPr="00473203">
              <w:rPr>
                <w:rFonts w:asciiTheme="majorBidi" w:hAnsiTheme="majorBidi" w:cstheme="majorBidi"/>
              </w:rPr>
              <w:t>-</w:t>
            </w:r>
          </w:p>
        </w:tc>
      </w:tr>
      <w:tr w:rsidR="00CD0128" w:rsidRPr="00473203" w14:paraId="0DCC0BD0" w14:textId="77777777" w:rsidTr="008F1C72">
        <w:tc>
          <w:tcPr>
            <w:tcW w:w="424" w:type="pct"/>
          </w:tcPr>
          <w:p w14:paraId="3E8B793F" w14:textId="77777777" w:rsidR="00CD0128" w:rsidRPr="00473203" w:rsidRDefault="00CD0128" w:rsidP="008F1C72">
            <w:pPr>
              <w:bidi w:val="0"/>
              <w:jc w:val="center"/>
              <w:rPr>
                <w:rFonts w:asciiTheme="majorBidi" w:hAnsiTheme="majorBidi" w:cstheme="majorBidi"/>
                <w:b/>
                <w:bCs/>
              </w:rPr>
            </w:pPr>
            <w:r w:rsidRPr="00473203">
              <w:rPr>
                <w:rFonts w:asciiTheme="majorBidi" w:hAnsiTheme="majorBidi" w:cstheme="majorBidi"/>
                <w:b/>
                <w:bCs/>
              </w:rPr>
              <w:t>2</w:t>
            </w:r>
          </w:p>
        </w:tc>
        <w:tc>
          <w:tcPr>
            <w:tcW w:w="989" w:type="pct"/>
            <w:shd w:val="clear" w:color="auto" w:fill="auto"/>
            <w:vAlign w:val="center"/>
          </w:tcPr>
          <w:p w14:paraId="07B72B20" w14:textId="77777777" w:rsidR="00CD0128" w:rsidRPr="00473203" w:rsidRDefault="00CD0128" w:rsidP="008F1C72">
            <w:pPr>
              <w:jc w:val="center"/>
              <w:rPr>
                <w:rFonts w:asciiTheme="majorBidi" w:hAnsiTheme="majorBidi" w:cstheme="majorBidi"/>
                <w:b/>
                <w:bCs/>
                <w:rtl/>
              </w:rPr>
            </w:pPr>
            <w:r w:rsidRPr="00473203">
              <w:rPr>
                <w:rFonts w:asciiTheme="majorBidi" w:eastAsia="Calibri" w:hAnsiTheme="majorBidi" w:cstheme="majorBidi"/>
                <w:b/>
                <w:bCs/>
              </w:rPr>
              <w:t>Human Biology for Health Specialties</w:t>
            </w:r>
          </w:p>
        </w:tc>
        <w:tc>
          <w:tcPr>
            <w:tcW w:w="565" w:type="pct"/>
            <w:vAlign w:val="center"/>
          </w:tcPr>
          <w:p w14:paraId="18FE17CF" w14:textId="77777777" w:rsidR="00CD0128" w:rsidRPr="00473203" w:rsidRDefault="00CD0128" w:rsidP="008F1C72">
            <w:pPr>
              <w:ind w:firstLine="187"/>
              <w:jc w:val="center"/>
              <w:rPr>
                <w:rFonts w:asciiTheme="majorBidi" w:hAnsiTheme="majorBidi" w:cstheme="majorBidi"/>
                <w:b/>
                <w:bCs/>
              </w:rPr>
            </w:pPr>
            <w:r w:rsidRPr="00473203">
              <w:rPr>
                <w:rFonts w:asciiTheme="majorBidi" w:eastAsia="Calibri" w:hAnsiTheme="majorBidi" w:cstheme="majorBidi"/>
                <w:b/>
                <w:bCs/>
              </w:rPr>
              <w:t>BIO 105</w:t>
            </w:r>
          </w:p>
        </w:tc>
        <w:tc>
          <w:tcPr>
            <w:tcW w:w="495" w:type="pct"/>
            <w:shd w:val="clear" w:color="auto" w:fill="auto"/>
            <w:vAlign w:val="center"/>
          </w:tcPr>
          <w:p w14:paraId="66E427FA" w14:textId="77777777" w:rsidR="00CD0128" w:rsidRPr="00473203" w:rsidRDefault="00CD0128" w:rsidP="008F1C72">
            <w:pPr>
              <w:tabs>
                <w:tab w:val="left" w:pos="885"/>
                <w:tab w:val="center" w:pos="958"/>
              </w:tabs>
              <w:bidi w:val="0"/>
              <w:jc w:val="center"/>
              <w:rPr>
                <w:rFonts w:asciiTheme="majorBidi" w:hAnsiTheme="majorBidi" w:cstheme="majorBidi"/>
                <w:b/>
                <w:bCs/>
              </w:rPr>
            </w:pPr>
            <w:r w:rsidRPr="00473203">
              <w:rPr>
                <w:rFonts w:asciiTheme="majorBidi" w:eastAsia="Calibri" w:hAnsiTheme="majorBidi" w:cstheme="majorBidi"/>
                <w:b/>
                <w:bCs/>
              </w:rPr>
              <w:t>2</w:t>
            </w:r>
          </w:p>
        </w:tc>
        <w:tc>
          <w:tcPr>
            <w:tcW w:w="569" w:type="pct"/>
            <w:gridSpan w:val="2"/>
            <w:shd w:val="clear" w:color="auto" w:fill="auto"/>
            <w:vAlign w:val="center"/>
          </w:tcPr>
          <w:p w14:paraId="59DEA279" w14:textId="77777777" w:rsidR="00CD0128" w:rsidRPr="00473203" w:rsidRDefault="00CD0128" w:rsidP="008F1C72">
            <w:pPr>
              <w:bidi w:val="0"/>
              <w:jc w:val="center"/>
              <w:rPr>
                <w:rFonts w:asciiTheme="majorBidi" w:hAnsiTheme="majorBidi" w:cstheme="majorBidi"/>
                <w:b/>
                <w:bCs/>
              </w:rPr>
            </w:pPr>
            <w:r w:rsidRPr="00473203">
              <w:rPr>
                <w:rFonts w:asciiTheme="majorBidi" w:eastAsia="Calibri" w:hAnsiTheme="majorBidi" w:cstheme="majorBidi"/>
                <w:b/>
                <w:bCs/>
              </w:rPr>
              <w:t>2</w:t>
            </w:r>
          </w:p>
        </w:tc>
        <w:tc>
          <w:tcPr>
            <w:tcW w:w="492" w:type="pct"/>
          </w:tcPr>
          <w:p w14:paraId="4D0BD113" w14:textId="77777777" w:rsidR="00CD0128" w:rsidRPr="00473203" w:rsidRDefault="00CD0128" w:rsidP="008F1C72">
            <w:pPr>
              <w:bidi w:val="0"/>
              <w:jc w:val="center"/>
              <w:rPr>
                <w:rFonts w:asciiTheme="majorBidi" w:hAnsiTheme="majorBidi" w:cstheme="majorBidi"/>
                <w:b/>
                <w:bCs/>
              </w:rPr>
            </w:pPr>
            <w:r w:rsidRPr="00473203">
              <w:rPr>
                <w:rFonts w:asciiTheme="majorBidi" w:hAnsiTheme="majorBidi" w:cstheme="majorBidi"/>
                <w:b/>
                <w:bCs/>
              </w:rPr>
              <w:t>-</w:t>
            </w:r>
          </w:p>
        </w:tc>
        <w:tc>
          <w:tcPr>
            <w:tcW w:w="864" w:type="pct"/>
          </w:tcPr>
          <w:p w14:paraId="5960ACED" w14:textId="77777777" w:rsidR="00CD0128" w:rsidRPr="00473203" w:rsidRDefault="00CD0128" w:rsidP="008F1C72">
            <w:pPr>
              <w:bidi w:val="0"/>
              <w:jc w:val="center"/>
              <w:rPr>
                <w:rFonts w:asciiTheme="majorBidi" w:hAnsiTheme="majorBidi" w:cstheme="majorBidi"/>
                <w:b/>
                <w:bCs/>
              </w:rPr>
            </w:pPr>
            <w:r w:rsidRPr="00473203">
              <w:rPr>
                <w:rFonts w:asciiTheme="majorBidi" w:hAnsiTheme="majorBidi" w:cstheme="majorBidi"/>
                <w:b/>
                <w:bCs/>
              </w:rPr>
              <w:t>3</w:t>
            </w:r>
          </w:p>
        </w:tc>
        <w:tc>
          <w:tcPr>
            <w:tcW w:w="601" w:type="pct"/>
          </w:tcPr>
          <w:p w14:paraId="6CD6F6EE" w14:textId="77777777" w:rsidR="00CD0128" w:rsidRPr="00473203" w:rsidRDefault="00CD0128" w:rsidP="008F1C72">
            <w:pPr>
              <w:bidi w:val="0"/>
              <w:jc w:val="center"/>
              <w:rPr>
                <w:rFonts w:asciiTheme="majorBidi" w:hAnsiTheme="majorBidi" w:cstheme="majorBidi"/>
              </w:rPr>
            </w:pPr>
            <w:r w:rsidRPr="00473203">
              <w:rPr>
                <w:rFonts w:asciiTheme="majorBidi" w:hAnsiTheme="majorBidi" w:cstheme="majorBidi"/>
              </w:rPr>
              <w:t>-</w:t>
            </w:r>
          </w:p>
        </w:tc>
      </w:tr>
      <w:tr w:rsidR="00CD0128" w:rsidRPr="00473203" w14:paraId="34B0AB8B" w14:textId="77777777" w:rsidTr="008F1C72">
        <w:tc>
          <w:tcPr>
            <w:tcW w:w="424" w:type="pct"/>
          </w:tcPr>
          <w:p w14:paraId="67EDEE12" w14:textId="77777777" w:rsidR="00CD0128" w:rsidRPr="00473203" w:rsidRDefault="00CD0128" w:rsidP="008F1C72">
            <w:pPr>
              <w:bidi w:val="0"/>
              <w:jc w:val="center"/>
              <w:rPr>
                <w:rFonts w:asciiTheme="majorBidi" w:hAnsiTheme="majorBidi" w:cstheme="majorBidi"/>
                <w:b/>
                <w:bCs/>
              </w:rPr>
            </w:pPr>
            <w:r w:rsidRPr="00473203">
              <w:rPr>
                <w:rFonts w:asciiTheme="majorBidi" w:hAnsiTheme="majorBidi" w:cstheme="majorBidi"/>
                <w:b/>
                <w:bCs/>
              </w:rPr>
              <w:t>3</w:t>
            </w:r>
          </w:p>
        </w:tc>
        <w:tc>
          <w:tcPr>
            <w:tcW w:w="989" w:type="pct"/>
            <w:shd w:val="clear" w:color="auto" w:fill="auto"/>
            <w:vAlign w:val="center"/>
          </w:tcPr>
          <w:p w14:paraId="2DD31BA1" w14:textId="77777777" w:rsidR="00CD0128" w:rsidRPr="00473203" w:rsidRDefault="00CD0128" w:rsidP="008F1C72">
            <w:pPr>
              <w:jc w:val="center"/>
              <w:rPr>
                <w:rFonts w:asciiTheme="majorBidi" w:hAnsiTheme="majorBidi" w:cstheme="majorBidi"/>
                <w:b/>
                <w:bCs/>
              </w:rPr>
            </w:pPr>
            <w:r w:rsidRPr="00473203">
              <w:rPr>
                <w:rFonts w:asciiTheme="majorBidi" w:eastAsia="Calibri" w:hAnsiTheme="majorBidi" w:cstheme="majorBidi"/>
                <w:b/>
                <w:bCs/>
              </w:rPr>
              <w:t>Statistics for Health Specialties</w:t>
            </w:r>
          </w:p>
        </w:tc>
        <w:tc>
          <w:tcPr>
            <w:tcW w:w="565" w:type="pct"/>
            <w:vAlign w:val="center"/>
          </w:tcPr>
          <w:p w14:paraId="16D7C955" w14:textId="77777777" w:rsidR="00CD0128" w:rsidRPr="00473203" w:rsidRDefault="00CD0128" w:rsidP="008F1C72">
            <w:pPr>
              <w:ind w:firstLine="187"/>
              <w:jc w:val="center"/>
              <w:rPr>
                <w:rFonts w:asciiTheme="majorBidi" w:hAnsiTheme="majorBidi" w:cstheme="majorBidi"/>
                <w:b/>
                <w:bCs/>
              </w:rPr>
            </w:pPr>
            <w:r w:rsidRPr="00473203">
              <w:rPr>
                <w:rFonts w:asciiTheme="majorBidi" w:eastAsia="Calibri" w:hAnsiTheme="majorBidi" w:cstheme="majorBidi"/>
                <w:b/>
                <w:bCs/>
              </w:rPr>
              <w:t>MATH 162</w:t>
            </w:r>
          </w:p>
        </w:tc>
        <w:tc>
          <w:tcPr>
            <w:tcW w:w="495" w:type="pct"/>
            <w:shd w:val="clear" w:color="auto" w:fill="auto"/>
            <w:vAlign w:val="center"/>
          </w:tcPr>
          <w:p w14:paraId="6F536D2F" w14:textId="77777777" w:rsidR="00CD0128" w:rsidRPr="00473203" w:rsidRDefault="00CD0128" w:rsidP="008F1C72">
            <w:pPr>
              <w:bidi w:val="0"/>
              <w:jc w:val="center"/>
              <w:rPr>
                <w:rFonts w:asciiTheme="majorBidi" w:hAnsiTheme="majorBidi" w:cstheme="majorBidi"/>
                <w:b/>
                <w:bCs/>
              </w:rPr>
            </w:pPr>
            <w:r w:rsidRPr="00473203">
              <w:rPr>
                <w:rFonts w:asciiTheme="majorBidi" w:eastAsia="Calibri" w:hAnsiTheme="majorBidi" w:cstheme="majorBidi"/>
                <w:b/>
                <w:bCs/>
              </w:rPr>
              <w:t>2</w:t>
            </w:r>
          </w:p>
        </w:tc>
        <w:tc>
          <w:tcPr>
            <w:tcW w:w="566" w:type="pct"/>
            <w:shd w:val="clear" w:color="auto" w:fill="auto"/>
            <w:vAlign w:val="center"/>
          </w:tcPr>
          <w:p w14:paraId="6E90A3D3" w14:textId="77777777" w:rsidR="00CD0128" w:rsidRPr="00473203" w:rsidRDefault="00CD0128" w:rsidP="008F1C72">
            <w:pPr>
              <w:bidi w:val="0"/>
              <w:jc w:val="center"/>
              <w:rPr>
                <w:rFonts w:asciiTheme="majorBidi" w:hAnsiTheme="majorBidi" w:cstheme="majorBidi"/>
                <w:b/>
                <w:bCs/>
              </w:rPr>
            </w:pPr>
            <w:r w:rsidRPr="00473203">
              <w:rPr>
                <w:rFonts w:asciiTheme="majorBidi" w:eastAsia="Calibri" w:hAnsiTheme="majorBidi" w:cstheme="majorBidi"/>
                <w:b/>
                <w:bCs/>
              </w:rPr>
              <w:t>2</w:t>
            </w:r>
          </w:p>
        </w:tc>
        <w:tc>
          <w:tcPr>
            <w:tcW w:w="495" w:type="pct"/>
            <w:gridSpan w:val="2"/>
          </w:tcPr>
          <w:p w14:paraId="3DE9CA51" w14:textId="77777777" w:rsidR="00CD0128" w:rsidRPr="00473203" w:rsidRDefault="00CD0128" w:rsidP="008F1C72">
            <w:pPr>
              <w:bidi w:val="0"/>
              <w:jc w:val="center"/>
              <w:rPr>
                <w:rFonts w:asciiTheme="majorBidi" w:hAnsiTheme="majorBidi" w:cstheme="majorBidi"/>
                <w:b/>
                <w:bCs/>
              </w:rPr>
            </w:pPr>
            <w:r w:rsidRPr="00473203">
              <w:rPr>
                <w:rFonts w:asciiTheme="majorBidi" w:hAnsiTheme="majorBidi" w:cstheme="majorBidi"/>
                <w:b/>
                <w:bCs/>
              </w:rPr>
              <w:t>-</w:t>
            </w:r>
          </w:p>
        </w:tc>
        <w:tc>
          <w:tcPr>
            <w:tcW w:w="864" w:type="pct"/>
          </w:tcPr>
          <w:p w14:paraId="4D035839" w14:textId="77777777" w:rsidR="00CD0128" w:rsidRPr="00473203" w:rsidRDefault="00CD0128" w:rsidP="008F1C72">
            <w:pPr>
              <w:bidi w:val="0"/>
              <w:jc w:val="center"/>
              <w:rPr>
                <w:rFonts w:asciiTheme="majorBidi" w:hAnsiTheme="majorBidi" w:cstheme="majorBidi"/>
                <w:b/>
                <w:bCs/>
              </w:rPr>
            </w:pPr>
            <w:r w:rsidRPr="00473203">
              <w:rPr>
                <w:rFonts w:asciiTheme="majorBidi" w:hAnsiTheme="majorBidi" w:cstheme="majorBidi"/>
                <w:b/>
                <w:bCs/>
              </w:rPr>
              <w:t>3</w:t>
            </w:r>
          </w:p>
        </w:tc>
        <w:tc>
          <w:tcPr>
            <w:tcW w:w="601" w:type="pct"/>
          </w:tcPr>
          <w:p w14:paraId="145C5189" w14:textId="77777777" w:rsidR="00CD0128" w:rsidRPr="00473203" w:rsidRDefault="00CD0128" w:rsidP="008F1C72">
            <w:pPr>
              <w:bidi w:val="0"/>
              <w:jc w:val="center"/>
              <w:rPr>
                <w:rFonts w:asciiTheme="majorBidi" w:hAnsiTheme="majorBidi" w:cstheme="majorBidi"/>
              </w:rPr>
            </w:pPr>
            <w:r w:rsidRPr="00473203">
              <w:rPr>
                <w:rFonts w:asciiTheme="majorBidi" w:hAnsiTheme="majorBidi" w:cstheme="majorBidi"/>
              </w:rPr>
              <w:t>-</w:t>
            </w:r>
          </w:p>
        </w:tc>
      </w:tr>
      <w:tr w:rsidR="00CD0128" w:rsidRPr="00473203" w14:paraId="656318B6" w14:textId="77777777" w:rsidTr="008F1C72">
        <w:tc>
          <w:tcPr>
            <w:tcW w:w="424" w:type="pct"/>
          </w:tcPr>
          <w:p w14:paraId="78B1C4DD" w14:textId="77777777" w:rsidR="00CD0128" w:rsidRPr="00473203" w:rsidRDefault="00CD0128" w:rsidP="008F1C72">
            <w:pPr>
              <w:bidi w:val="0"/>
              <w:jc w:val="center"/>
              <w:rPr>
                <w:rFonts w:asciiTheme="majorBidi" w:hAnsiTheme="majorBidi" w:cstheme="majorBidi"/>
                <w:b/>
                <w:bCs/>
              </w:rPr>
            </w:pPr>
            <w:r w:rsidRPr="00473203">
              <w:rPr>
                <w:rFonts w:asciiTheme="majorBidi" w:hAnsiTheme="majorBidi" w:cstheme="majorBidi"/>
                <w:b/>
                <w:bCs/>
              </w:rPr>
              <w:t>4</w:t>
            </w:r>
          </w:p>
        </w:tc>
        <w:tc>
          <w:tcPr>
            <w:tcW w:w="989" w:type="pct"/>
            <w:shd w:val="clear" w:color="auto" w:fill="auto"/>
            <w:vAlign w:val="center"/>
          </w:tcPr>
          <w:p w14:paraId="56DA5C87" w14:textId="77777777" w:rsidR="00CD0128" w:rsidRPr="00473203" w:rsidRDefault="00CD0128" w:rsidP="008F1C72">
            <w:pPr>
              <w:jc w:val="center"/>
              <w:rPr>
                <w:rFonts w:asciiTheme="majorBidi" w:hAnsiTheme="majorBidi" w:cstheme="majorBidi"/>
                <w:b/>
                <w:bCs/>
                <w:rtl/>
              </w:rPr>
            </w:pPr>
            <w:r w:rsidRPr="00473203">
              <w:rPr>
                <w:rFonts w:asciiTheme="majorBidi" w:eastAsia="Calibri" w:hAnsiTheme="majorBidi" w:cstheme="majorBidi"/>
                <w:b/>
                <w:bCs/>
              </w:rPr>
              <w:t>General Chemistry for Health Specialties</w:t>
            </w:r>
          </w:p>
        </w:tc>
        <w:tc>
          <w:tcPr>
            <w:tcW w:w="565" w:type="pct"/>
            <w:vAlign w:val="center"/>
          </w:tcPr>
          <w:p w14:paraId="121C85D5" w14:textId="77777777" w:rsidR="00CD0128" w:rsidRPr="00473203" w:rsidRDefault="00CD0128" w:rsidP="008F1C72">
            <w:pPr>
              <w:ind w:firstLine="187"/>
              <w:jc w:val="center"/>
              <w:rPr>
                <w:rFonts w:asciiTheme="majorBidi" w:hAnsiTheme="majorBidi" w:cstheme="majorBidi"/>
                <w:b/>
                <w:bCs/>
              </w:rPr>
            </w:pPr>
            <w:r w:rsidRPr="00473203">
              <w:rPr>
                <w:rFonts w:asciiTheme="majorBidi" w:eastAsia="Calibri" w:hAnsiTheme="majorBidi" w:cstheme="majorBidi"/>
                <w:b/>
                <w:bCs/>
              </w:rPr>
              <w:t>CHEM 104</w:t>
            </w:r>
          </w:p>
        </w:tc>
        <w:tc>
          <w:tcPr>
            <w:tcW w:w="495" w:type="pct"/>
            <w:shd w:val="clear" w:color="auto" w:fill="auto"/>
            <w:vAlign w:val="center"/>
          </w:tcPr>
          <w:p w14:paraId="6B46E73C" w14:textId="77777777" w:rsidR="00CD0128" w:rsidRPr="00473203" w:rsidRDefault="00CD0128" w:rsidP="008F1C72">
            <w:pPr>
              <w:bidi w:val="0"/>
              <w:jc w:val="center"/>
              <w:rPr>
                <w:rFonts w:asciiTheme="majorBidi" w:hAnsiTheme="majorBidi" w:cstheme="majorBidi"/>
                <w:b/>
                <w:bCs/>
              </w:rPr>
            </w:pPr>
            <w:r w:rsidRPr="00473203">
              <w:rPr>
                <w:rFonts w:asciiTheme="majorBidi" w:eastAsia="Calibri" w:hAnsiTheme="majorBidi" w:cstheme="majorBidi"/>
                <w:b/>
                <w:bCs/>
              </w:rPr>
              <w:t>2</w:t>
            </w:r>
          </w:p>
        </w:tc>
        <w:tc>
          <w:tcPr>
            <w:tcW w:w="566" w:type="pct"/>
            <w:shd w:val="clear" w:color="auto" w:fill="auto"/>
            <w:vAlign w:val="center"/>
          </w:tcPr>
          <w:p w14:paraId="1A21E51B" w14:textId="77777777" w:rsidR="00CD0128" w:rsidRPr="00473203" w:rsidRDefault="00CD0128" w:rsidP="008F1C72">
            <w:pPr>
              <w:bidi w:val="0"/>
              <w:jc w:val="center"/>
              <w:rPr>
                <w:rFonts w:asciiTheme="majorBidi" w:hAnsiTheme="majorBidi" w:cstheme="majorBidi"/>
                <w:b/>
                <w:bCs/>
              </w:rPr>
            </w:pPr>
            <w:r w:rsidRPr="00473203">
              <w:rPr>
                <w:rFonts w:asciiTheme="majorBidi" w:eastAsia="Calibri" w:hAnsiTheme="majorBidi" w:cstheme="majorBidi"/>
                <w:b/>
                <w:bCs/>
              </w:rPr>
              <w:t>2</w:t>
            </w:r>
          </w:p>
        </w:tc>
        <w:tc>
          <w:tcPr>
            <w:tcW w:w="495" w:type="pct"/>
            <w:gridSpan w:val="2"/>
          </w:tcPr>
          <w:p w14:paraId="215EFD79" w14:textId="77777777" w:rsidR="00CD0128" w:rsidRPr="00473203" w:rsidRDefault="00CD0128" w:rsidP="008F1C72">
            <w:pPr>
              <w:bidi w:val="0"/>
              <w:jc w:val="center"/>
              <w:rPr>
                <w:rFonts w:asciiTheme="majorBidi" w:hAnsiTheme="majorBidi" w:cstheme="majorBidi"/>
                <w:b/>
                <w:bCs/>
              </w:rPr>
            </w:pPr>
            <w:r w:rsidRPr="00473203">
              <w:rPr>
                <w:rFonts w:asciiTheme="majorBidi" w:hAnsiTheme="majorBidi" w:cstheme="majorBidi"/>
                <w:b/>
                <w:bCs/>
              </w:rPr>
              <w:t>-</w:t>
            </w:r>
          </w:p>
        </w:tc>
        <w:tc>
          <w:tcPr>
            <w:tcW w:w="864" w:type="pct"/>
          </w:tcPr>
          <w:p w14:paraId="542EDB6E" w14:textId="77777777" w:rsidR="00CD0128" w:rsidRPr="00473203" w:rsidRDefault="00CD0128" w:rsidP="008F1C72">
            <w:pPr>
              <w:bidi w:val="0"/>
              <w:jc w:val="center"/>
              <w:rPr>
                <w:rFonts w:asciiTheme="majorBidi" w:hAnsiTheme="majorBidi" w:cstheme="majorBidi"/>
                <w:b/>
                <w:bCs/>
              </w:rPr>
            </w:pPr>
            <w:r w:rsidRPr="00473203">
              <w:rPr>
                <w:rFonts w:asciiTheme="majorBidi" w:hAnsiTheme="majorBidi" w:cstheme="majorBidi"/>
                <w:b/>
                <w:bCs/>
              </w:rPr>
              <w:t>3</w:t>
            </w:r>
          </w:p>
        </w:tc>
        <w:tc>
          <w:tcPr>
            <w:tcW w:w="601" w:type="pct"/>
          </w:tcPr>
          <w:p w14:paraId="24A4E7F3" w14:textId="77777777" w:rsidR="00CD0128" w:rsidRPr="00473203" w:rsidRDefault="00CD0128" w:rsidP="008F1C72">
            <w:pPr>
              <w:bidi w:val="0"/>
              <w:jc w:val="center"/>
              <w:rPr>
                <w:rFonts w:asciiTheme="majorBidi" w:hAnsiTheme="majorBidi" w:cstheme="majorBidi"/>
              </w:rPr>
            </w:pPr>
            <w:r w:rsidRPr="00473203">
              <w:rPr>
                <w:rFonts w:asciiTheme="majorBidi" w:hAnsiTheme="majorBidi" w:cstheme="majorBidi"/>
              </w:rPr>
              <w:t>-</w:t>
            </w:r>
          </w:p>
        </w:tc>
      </w:tr>
      <w:tr w:rsidR="00CD0128" w:rsidRPr="00473203" w14:paraId="3C98542D" w14:textId="77777777" w:rsidTr="008F1C72">
        <w:tc>
          <w:tcPr>
            <w:tcW w:w="424" w:type="pct"/>
          </w:tcPr>
          <w:p w14:paraId="25B7EA3E" w14:textId="77777777" w:rsidR="00CD0128" w:rsidRPr="00473203" w:rsidRDefault="00CD0128" w:rsidP="008F1C72">
            <w:pPr>
              <w:bidi w:val="0"/>
              <w:jc w:val="center"/>
              <w:rPr>
                <w:rFonts w:asciiTheme="majorBidi" w:hAnsiTheme="majorBidi" w:cstheme="majorBidi"/>
                <w:b/>
                <w:bCs/>
              </w:rPr>
            </w:pPr>
            <w:r w:rsidRPr="00473203">
              <w:rPr>
                <w:rFonts w:asciiTheme="majorBidi" w:hAnsiTheme="majorBidi" w:cstheme="majorBidi"/>
                <w:b/>
                <w:bCs/>
              </w:rPr>
              <w:t>5</w:t>
            </w:r>
          </w:p>
        </w:tc>
        <w:tc>
          <w:tcPr>
            <w:tcW w:w="989" w:type="pct"/>
            <w:shd w:val="clear" w:color="auto" w:fill="auto"/>
            <w:vAlign w:val="center"/>
          </w:tcPr>
          <w:p w14:paraId="1BA2041F" w14:textId="77777777" w:rsidR="00CD0128" w:rsidRPr="00473203" w:rsidRDefault="00CD0128" w:rsidP="008F1C72">
            <w:pPr>
              <w:ind w:firstLine="187"/>
              <w:jc w:val="center"/>
              <w:rPr>
                <w:rFonts w:asciiTheme="majorBidi" w:hAnsiTheme="majorBidi" w:cstheme="majorBidi"/>
                <w:b/>
                <w:bCs/>
                <w:rtl/>
              </w:rPr>
            </w:pPr>
            <w:r w:rsidRPr="00473203">
              <w:rPr>
                <w:rFonts w:asciiTheme="majorBidi" w:eastAsia="Calibri" w:hAnsiTheme="majorBidi" w:cstheme="majorBidi"/>
                <w:b/>
                <w:bCs/>
              </w:rPr>
              <w:t>Medical Terminology</w:t>
            </w:r>
          </w:p>
        </w:tc>
        <w:tc>
          <w:tcPr>
            <w:tcW w:w="565" w:type="pct"/>
            <w:vAlign w:val="center"/>
          </w:tcPr>
          <w:p w14:paraId="3184EA8F" w14:textId="77777777" w:rsidR="00CD0128" w:rsidRPr="00473203" w:rsidRDefault="00CD0128" w:rsidP="008F1C72">
            <w:pPr>
              <w:ind w:firstLine="187"/>
              <w:jc w:val="center"/>
              <w:rPr>
                <w:rFonts w:asciiTheme="majorBidi" w:hAnsiTheme="majorBidi" w:cstheme="majorBidi"/>
                <w:b/>
                <w:bCs/>
                <w:rtl/>
              </w:rPr>
            </w:pPr>
            <w:r w:rsidRPr="00473203">
              <w:rPr>
                <w:rFonts w:asciiTheme="majorBidi" w:eastAsia="Calibri" w:hAnsiTheme="majorBidi" w:cstheme="majorBidi"/>
                <w:b/>
                <w:bCs/>
              </w:rPr>
              <w:t>DPY 121</w:t>
            </w:r>
          </w:p>
        </w:tc>
        <w:tc>
          <w:tcPr>
            <w:tcW w:w="495" w:type="pct"/>
            <w:shd w:val="clear" w:color="auto" w:fill="auto"/>
            <w:vAlign w:val="center"/>
          </w:tcPr>
          <w:p w14:paraId="53274CDC" w14:textId="77777777" w:rsidR="00CD0128" w:rsidRPr="00473203" w:rsidRDefault="00CD0128" w:rsidP="008F1C72">
            <w:pPr>
              <w:bidi w:val="0"/>
              <w:jc w:val="center"/>
              <w:rPr>
                <w:rFonts w:asciiTheme="majorBidi" w:hAnsiTheme="majorBidi" w:cstheme="majorBidi"/>
                <w:b/>
                <w:bCs/>
              </w:rPr>
            </w:pPr>
            <w:r w:rsidRPr="00473203">
              <w:rPr>
                <w:rFonts w:asciiTheme="majorBidi" w:eastAsia="Calibri" w:hAnsiTheme="majorBidi" w:cstheme="majorBidi"/>
                <w:b/>
                <w:bCs/>
              </w:rPr>
              <w:t>2</w:t>
            </w:r>
          </w:p>
        </w:tc>
        <w:tc>
          <w:tcPr>
            <w:tcW w:w="566" w:type="pct"/>
            <w:shd w:val="clear" w:color="auto" w:fill="auto"/>
            <w:vAlign w:val="center"/>
          </w:tcPr>
          <w:p w14:paraId="25BC76C1" w14:textId="77777777" w:rsidR="00CD0128" w:rsidRPr="00473203" w:rsidRDefault="00CD0128" w:rsidP="008F1C72">
            <w:pPr>
              <w:bidi w:val="0"/>
              <w:jc w:val="center"/>
              <w:rPr>
                <w:rFonts w:asciiTheme="majorBidi" w:hAnsiTheme="majorBidi" w:cstheme="majorBidi"/>
                <w:b/>
                <w:bCs/>
              </w:rPr>
            </w:pPr>
            <w:r w:rsidRPr="00473203">
              <w:rPr>
                <w:rFonts w:asciiTheme="majorBidi" w:eastAsia="Calibri" w:hAnsiTheme="majorBidi" w:cstheme="majorBidi"/>
                <w:b/>
                <w:bCs/>
              </w:rPr>
              <w:t>-</w:t>
            </w:r>
          </w:p>
        </w:tc>
        <w:tc>
          <w:tcPr>
            <w:tcW w:w="495" w:type="pct"/>
            <w:gridSpan w:val="2"/>
          </w:tcPr>
          <w:p w14:paraId="4A2493FE" w14:textId="77777777" w:rsidR="00CD0128" w:rsidRPr="00473203" w:rsidRDefault="00CD0128" w:rsidP="008F1C72">
            <w:pPr>
              <w:bidi w:val="0"/>
              <w:jc w:val="center"/>
              <w:rPr>
                <w:rFonts w:asciiTheme="majorBidi" w:hAnsiTheme="majorBidi" w:cstheme="majorBidi"/>
                <w:b/>
                <w:bCs/>
              </w:rPr>
            </w:pPr>
            <w:r w:rsidRPr="00473203">
              <w:rPr>
                <w:rFonts w:asciiTheme="majorBidi" w:hAnsiTheme="majorBidi" w:cstheme="majorBidi"/>
                <w:b/>
                <w:bCs/>
              </w:rPr>
              <w:t>-</w:t>
            </w:r>
          </w:p>
        </w:tc>
        <w:tc>
          <w:tcPr>
            <w:tcW w:w="864" w:type="pct"/>
          </w:tcPr>
          <w:p w14:paraId="784E54DB" w14:textId="77777777" w:rsidR="00CD0128" w:rsidRPr="00473203" w:rsidRDefault="00CD0128" w:rsidP="008F1C72">
            <w:pPr>
              <w:bidi w:val="0"/>
              <w:jc w:val="center"/>
              <w:rPr>
                <w:rFonts w:asciiTheme="majorBidi" w:hAnsiTheme="majorBidi" w:cstheme="majorBidi"/>
                <w:b/>
                <w:bCs/>
              </w:rPr>
            </w:pPr>
            <w:r w:rsidRPr="00473203">
              <w:rPr>
                <w:rFonts w:asciiTheme="majorBidi" w:hAnsiTheme="majorBidi" w:cstheme="majorBidi"/>
                <w:b/>
                <w:bCs/>
              </w:rPr>
              <w:t>2</w:t>
            </w:r>
          </w:p>
        </w:tc>
        <w:tc>
          <w:tcPr>
            <w:tcW w:w="601" w:type="pct"/>
          </w:tcPr>
          <w:p w14:paraId="701A50BD" w14:textId="77777777" w:rsidR="00CD0128" w:rsidRPr="00473203" w:rsidRDefault="00CD0128" w:rsidP="008F1C72">
            <w:pPr>
              <w:bidi w:val="0"/>
              <w:jc w:val="center"/>
              <w:rPr>
                <w:rFonts w:asciiTheme="majorBidi" w:hAnsiTheme="majorBidi" w:cstheme="majorBidi"/>
              </w:rPr>
            </w:pPr>
            <w:r w:rsidRPr="00473203">
              <w:rPr>
                <w:rFonts w:asciiTheme="majorBidi" w:hAnsiTheme="majorBidi" w:cstheme="majorBidi"/>
              </w:rPr>
              <w:t>-</w:t>
            </w:r>
          </w:p>
        </w:tc>
      </w:tr>
      <w:tr w:rsidR="00CD0128" w:rsidRPr="00473203" w14:paraId="7D900B12" w14:textId="77777777" w:rsidTr="008F1C72">
        <w:tc>
          <w:tcPr>
            <w:tcW w:w="424" w:type="pct"/>
          </w:tcPr>
          <w:p w14:paraId="3AE22361" w14:textId="77777777" w:rsidR="00CD0128" w:rsidRPr="00473203" w:rsidRDefault="00CD0128" w:rsidP="008F1C72">
            <w:pPr>
              <w:bidi w:val="0"/>
              <w:jc w:val="center"/>
              <w:rPr>
                <w:rFonts w:asciiTheme="majorBidi" w:hAnsiTheme="majorBidi" w:cstheme="majorBidi"/>
                <w:b/>
                <w:bCs/>
              </w:rPr>
            </w:pPr>
            <w:r w:rsidRPr="00473203">
              <w:rPr>
                <w:rFonts w:asciiTheme="majorBidi" w:hAnsiTheme="majorBidi" w:cstheme="majorBidi"/>
                <w:b/>
                <w:bCs/>
              </w:rPr>
              <w:t>6</w:t>
            </w:r>
          </w:p>
        </w:tc>
        <w:tc>
          <w:tcPr>
            <w:tcW w:w="989" w:type="pct"/>
            <w:shd w:val="clear" w:color="auto" w:fill="auto"/>
            <w:vAlign w:val="center"/>
          </w:tcPr>
          <w:p w14:paraId="107422B3" w14:textId="77777777" w:rsidR="00CD0128" w:rsidRPr="00473203" w:rsidRDefault="00CD0128" w:rsidP="008F1C72">
            <w:pPr>
              <w:jc w:val="center"/>
              <w:rPr>
                <w:rFonts w:asciiTheme="majorBidi" w:hAnsiTheme="majorBidi" w:cstheme="majorBidi"/>
                <w:b/>
                <w:bCs/>
                <w:rtl/>
              </w:rPr>
            </w:pPr>
            <w:r w:rsidRPr="00473203">
              <w:rPr>
                <w:rFonts w:asciiTheme="majorBidi" w:eastAsia="Calibri" w:hAnsiTheme="majorBidi" w:cstheme="majorBidi"/>
                <w:b/>
                <w:bCs/>
              </w:rPr>
              <w:t>Islamic Culture (1)</w:t>
            </w:r>
          </w:p>
        </w:tc>
        <w:tc>
          <w:tcPr>
            <w:tcW w:w="565" w:type="pct"/>
            <w:vAlign w:val="center"/>
          </w:tcPr>
          <w:p w14:paraId="5263D410" w14:textId="77777777" w:rsidR="00CD0128" w:rsidRPr="00473203" w:rsidRDefault="00CD0128" w:rsidP="008F1C72">
            <w:pPr>
              <w:jc w:val="center"/>
              <w:rPr>
                <w:rFonts w:asciiTheme="majorBidi" w:hAnsiTheme="majorBidi" w:cstheme="majorBidi"/>
                <w:b/>
                <w:bCs/>
              </w:rPr>
            </w:pPr>
            <w:r w:rsidRPr="00473203">
              <w:rPr>
                <w:rFonts w:asciiTheme="majorBidi" w:eastAsia="Calibri" w:hAnsiTheme="majorBidi" w:cstheme="majorBidi"/>
                <w:b/>
                <w:bCs/>
              </w:rPr>
              <w:t>ISLS 101</w:t>
            </w:r>
          </w:p>
        </w:tc>
        <w:tc>
          <w:tcPr>
            <w:tcW w:w="495" w:type="pct"/>
            <w:shd w:val="clear" w:color="auto" w:fill="auto"/>
            <w:vAlign w:val="center"/>
          </w:tcPr>
          <w:p w14:paraId="5ACB5C00" w14:textId="77777777" w:rsidR="00CD0128" w:rsidRPr="00473203" w:rsidRDefault="00CD0128" w:rsidP="008F1C72">
            <w:pPr>
              <w:bidi w:val="0"/>
              <w:jc w:val="center"/>
              <w:rPr>
                <w:rFonts w:asciiTheme="majorBidi" w:hAnsiTheme="majorBidi" w:cstheme="majorBidi"/>
                <w:b/>
                <w:bCs/>
              </w:rPr>
            </w:pPr>
            <w:r w:rsidRPr="00473203">
              <w:rPr>
                <w:rFonts w:asciiTheme="majorBidi" w:eastAsia="Calibri" w:hAnsiTheme="majorBidi" w:cstheme="majorBidi"/>
                <w:b/>
                <w:bCs/>
              </w:rPr>
              <w:t>2</w:t>
            </w:r>
          </w:p>
        </w:tc>
        <w:tc>
          <w:tcPr>
            <w:tcW w:w="566" w:type="pct"/>
            <w:shd w:val="clear" w:color="auto" w:fill="auto"/>
            <w:vAlign w:val="center"/>
          </w:tcPr>
          <w:p w14:paraId="4695654F" w14:textId="77777777" w:rsidR="00CD0128" w:rsidRPr="00473203" w:rsidRDefault="00CD0128" w:rsidP="008F1C72">
            <w:pPr>
              <w:bidi w:val="0"/>
              <w:jc w:val="center"/>
              <w:rPr>
                <w:rFonts w:asciiTheme="majorBidi" w:hAnsiTheme="majorBidi" w:cstheme="majorBidi"/>
                <w:b/>
                <w:bCs/>
              </w:rPr>
            </w:pPr>
            <w:r w:rsidRPr="00473203">
              <w:rPr>
                <w:rFonts w:asciiTheme="majorBidi" w:eastAsia="Calibri" w:hAnsiTheme="majorBidi" w:cstheme="majorBidi"/>
                <w:b/>
                <w:bCs/>
                <w:rtl/>
              </w:rPr>
              <w:t>-</w:t>
            </w:r>
          </w:p>
        </w:tc>
        <w:tc>
          <w:tcPr>
            <w:tcW w:w="495" w:type="pct"/>
            <w:gridSpan w:val="2"/>
          </w:tcPr>
          <w:p w14:paraId="6C5C6475" w14:textId="77777777" w:rsidR="00CD0128" w:rsidRPr="00473203" w:rsidRDefault="00CD0128" w:rsidP="008F1C72">
            <w:pPr>
              <w:bidi w:val="0"/>
              <w:jc w:val="center"/>
              <w:rPr>
                <w:rFonts w:asciiTheme="majorBidi" w:hAnsiTheme="majorBidi" w:cstheme="majorBidi"/>
                <w:b/>
                <w:bCs/>
              </w:rPr>
            </w:pPr>
            <w:r w:rsidRPr="00473203">
              <w:rPr>
                <w:rFonts w:asciiTheme="majorBidi" w:hAnsiTheme="majorBidi" w:cstheme="majorBidi"/>
                <w:b/>
                <w:bCs/>
              </w:rPr>
              <w:t>-</w:t>
            </w:r>
          </w:p>
        </w:tc>
        <w:tc>
          <w:tcPr>
            <w:tcW w:w="864" w:type="pct"/>
          </w:tcPr>
          <w:p w14:paraId="2F86D7C3" w14:textId="77777777" w:rsidR="00CD0128" w:rsidRPr="00473203" w:rsidRDefault="00CD0128" w:rsidP="008F1C72">
            <w:pPr>
              <w:bidi w:val="0"/>
              <w:jc w:val="center"/>
              <w:rPr>
                <w:rFonts w:asciiTheme="majorBidi" w:hAnsiTheme="majorBidi" w:cstheme="majorBidi"/>
                <w:b/>
                <w:bCs/>
              </w:rPr>
            </w:pPr>
            <w:r w:rsidRPr="00473203">
              <w:rPr>
                <w:rFonts w:asciiTheme="majorBidi" w:hAnsiTheme="majorBidi" w:cstheme="majorBidi"/>
                <w:b/>
                <w:bCs/>
              </w:rPr>
              <w:t>2</w:t>
            </w:r>
          </w:p>
        </w:tc>
        <w:tc>
          <w:tcPr>
            <w:tcW w:w="601" w:type="pct"/>
          </w:tcPr>
          <w:p w14:paraId="63102609" w14:textId="77777777" w:rsidR="00CD0128" w:rsidRPr="00473203" w:rsidRDefault="00CD0128" w:rsidP="008F1C72">
            <w:pPr>
              <w:bidi w:val="0"/>
              <w:jc w:val="center"/>
              <w:rPr>
                <w:rFonts w:asciiTheme="majorBidi" w:hAnsiTheme="majorBidi" w:cstheme="majorBidi"/>
              </w:rPr>
            </w:pPr>
            <w:r w:rsidRPr="00473203">
              <w:rPr>
                <w:rFonts w:asciiTheme="majorBidi" w:hAnsiTheme="majorBidi" w:cstheme="majorBidi"/>
              </w:rPr>
              <w:t>-</w:t>
            </w:r>
          </w:p>
        </w:tc>
      </w:tr>
      <w:tr w:rsidR="00CD0128" w:rsidRPr="00473203" w14:paraId="44ADC886" w14:textId="77777777" w:rsidTr="008F1C72">
        <w:tc>
          <w:tcPr>
            <w:tcW w:w="1414" w:type="pct"/>
            <w:gridSpan w:val="2"/>
            <w:shd w:val="clear" w:color="auto" w:fill="F2F2F2" w:themeFill="background1" w:themeFillShade="F2"/>
          </w:tcPr>
          <w:p w14:paraId="1A05AFA5" w14:textId="77777777" w:rsidR="00CD0128" w:rsidRPr="00473203" w:rsidRDefault="00CD0128" w:rsidP="008F1C72">
            <w:pPr>
              <w:jc w:val="center"/>
              <w:rPr>
                <w:rFonts w:asciiTheme="majorBidi" w:eastAsia="Calibri" w:hAnsiTheme="majorBidi" w:cstheme="majorBidi"/>
                <w:b/>
                <w:bCs/>
              </w:rPr>
            </w:pPr>
            <w:r w:rsidRPr="00473203">
              <w:rPr>
                <w:rFonts w:asciiTheme="majorBidi" w:hAnsiTheme="majorBidi" w:cstheme="majorBidi"/>
                <w:b/>
                <w:bCs/>
              </w:rPr>
              <w:t>Total</w:t>
            </w:r>
          </w:p>
        </w:tc>
        <w:tc>
          <w:tcPr>
            <w:tcW w:w="3586" w:type="pct"/>
            <w:gridSpan w:val="7"/>
            <w:shd w:val="clear" w:color="auto" w:fill="F2F2F2" w:themeFill="background1" w:themeFillShade="F2"/>
            <w:vAlign w:val="center"/>
          </w:tcPr>
          <w:p w14:paraId="67301B64" w14:textId="77777777" w:rsidR="00CD0128" w:rsidRPr="00473203" w:rsidRDefault="00CD0128" w:rsidP="008F1C72">
            <w:pPr>
              <w:bidi w:val="0"/>
              <w:jc w:val="center"/>
              <w:rPr>
                <w:rFonts w:asciiTheme="majorBidi" w:hAnsiTheme="majorBidi" w:cstheme="majorBidi"/>
                <w:b/>
                <w:bCs/>
              </w:rPr>
            </w:pPr>
            <w:r w:rsidRPr="00473203">
              <w:rPr>
                <w:rFonts w:asciiTheme="majorBidi" w:hAnsiTheme="majorBidi" w:cstheme="majorBidi"/>
                <w:b/>
                <w:bCs/>
              </w:rPr>
              <w:t>16 credit hours</w:t>
            </w:r>
          </w:p>
          <w:p w14:paraId="3B97ABFC" w14:textId="77777777" w:rsidR="00CD0128" w:rsidRPr="00473203" w:rsidRDefault="00CD0128" w:rsidP="008F1C72">
            <w:pPr>
              <w:bidi w:val="0"/>
              <w:jc w:val="center"/>
              <w:rPr>
                <w:rFonts w:asciiTheme="majorBidi" w:hAnsiTheme="majorBidi" w:cstheme="majorBidi"/>
              </w:rPr>
            </w:pPr>
          </w:p>
        </w:tc>
      </w:tr>
    </w:tbl>
    <w:p w14:paraId="59F29EAF" w14:textId="77777777" w:rsidR="00CD0128" w:rsidRPr="00473203" w:rsidRDefault="00CD0128" w:rsidP="00CD0128">
      <w:pPr>
        <w:bidi w:val="0"/>
        <w:jc w:val="center"/>
        <w:rPr>
          <w:rFonts w:asciiTheme="majorBidi" w:hAnsiTheme="majorBidi" w:cstheme="majorBidi"/>
          <w:u w:val="single"/>
        </w:rPr>
      </w:pPr>
    </w:p>
    <w:p w14:paraId="4BBE8FE4" w14:textId="77777777" w:rsidR="00CD0128" w:rsidRPr="00473203" w:rsidRDefault="00CD0128" w:rsidP="00CD0128">
      <w:pPr>
        <w:bidi w:val="0"/>
        <w:jc w:val="center"/>
        <w:rPr>
          <w:rFonts w:asciiTheme="majorBidi" w:hAnsiTheme="majorBidi" w:cstheme="majorBidi"/>
          <w:u w:val="single"/>
        </w:rPr>
      </w:pPr>
    </w:p>
    <w:p w14:paraId="41959B07" w14:textId="77777777" w:rsidR="00D40087" w:rsidRPr="00473203" w:rsidRDefault="00D40087" w:rsidP="00D40087">
      <w:pPr>
        <w:bidi w:val="0"/>
        <w:rPr>
          <w:rFonts w:asciiTheme="majorBidi" w:hAnsiTheme="majorBidi" w:cstheme="majorBidi"/>
          <w:u w:val="single"/>
        </w:rPr>
      </w:pPr>
    </w:p>
    <w:p w14:paraId="23692E7E" w14:textId="77777777" w:rsidR="00D40087" w:rsidRPr="00473203" w:rsidRDefault="00D40087" w:rsidP="00D40087">
      <w:pPr>
        <w:bidi w:val="0"/>
        <w:rPr>
          <w:rFonts w:asciiTheme="majorBidi" w:hAnsiTheme="majorBidi" w:cstheme="majorBidi"/>
          <w:u w:val="single"/>
        </w:rPr>
      </w:pPr>
    </w:p>
    <w:p w14:paraId="15294E2D" w14:textId="77777777" w:rsidR="00D40087" w:rsidRPr="00473203" w:rsidRDefault="00D40087" w:rsidP="00D40087">
      <w:pPr>
        <w:bidi w:val="0"/>
        <w:rPr>
          <w:rFonts w:asciiTheme="majorBidi" w:hAnsiTheme="majorBidi" w:cstheme="majorBidi"/>
          <w:u w:val="single"/>
        </w:rPr>
      </w:pPr>
    </w:p>
    <w:p w14:paraId="6CA8C2E0" w14:textId="77777777" w:rsidR="00D40087" w:rsidRPr="00473203" w:rsidRDefault="00D40087" w:rsidP="00D40087">
      <w:pPr>
        <w:bidi w:val="0"/>
        <w:rPr>
          <w:rFonts w:asciiTheme="majorBidi" w:hAnsiTheme="majorBidi" w:cstheme="majorBidi"/>
          <w:u w:val="single"/>
        </w:rPr>
      </w:pPr>
    </w:p>
    <w:p w14:paraId="214903DD" w14:textId="77777777" w:rsidR="00D40087" w:rsidRPr="00473203" w:rsidRDefault="00D40087" w:rsidP="00D40087">
      <w:pPr>
        <w:bidi w:val="0"/>
        <w:rPr>
          <w:rFonts w:asciiTheme="majorBidi" w:hAnsiTheme="majorBidi" w:cstheme="majorBidi"/>
          <w:u w:val="single"/>
        </w:rPr>
      </w:pPr>
    </w:p>
    <w:p w14:paraId="0925EBC3" w14:textId="77777777" w:rsidR="00D40087" w:rsidRPr="00473203" w:rsidRDefault="00D40087" w:rsidP="00D40087">
      <w:pPr>
        <w:bidi w:val="0"/>
        <w:rPr>
          <w:rFonts w:asciiTheme="majorBidi" w:hAnsiTheme="majorBidi" w:cstheme="majorBidi"/>
          <w:u w:val="single"/>
        </w:rPr>
      </w:pPr>
    </w:p>
    <w:p w14:paraId="0ED24D58" w14:textId="77777777" w:rsidR="00D40087" w:rsidRPr="00473203" w:rsidRDefault="00D40087" w:rsidP="00D40087">
      <w:pPr>
        <w:bidi w:val="0"/>
        <w:rPr>
          <w:rFonts w:asciiTheme="majorBidi" w:hAnsiTheme="majorBidi" w:cstheme="majorBidi"/>
          <w:u w:val="single"/>
        </w:rPr>
      </w:pPr>
    </w:p>
    <w:p w14:paraId="34EDD09B" w14:textId="5552F210" w:rsidR="00D40087" w:rsidRDefault="00D40087" w:rsidP="00D40087">
      <w:pPr>
        <w:bidi w:val="0"/>
        <w:rPr>
          <w:rFonts w:asciiTheme="majorBidi" w:hAnsiTheme="majorBidi" w:cstheme="majorBidi"/>
          <w:u w:val="single"/>
        </w:rPr>
      </w:pPr>
    </w:p>
    <w:p w14:paraId="6A1D3CE8" w14:textId="7EB67C19" w:rsidR="00343AA3" w:rsidRDefault="00343AA3" w:rsidP="00343AA3">
      <w:pPr>
        <w:bidi w:val="0"/>
        <w:rPr>
          <w:rFonts w:asciiTheme="majorBidi" w:hAnsiTheme="majorBidi" w:cstheme="majorBidi"/>
          <w:u w:val="single"/>
        </w:rPr>
      </w:pPr>
    </w:p>
    <w:p w14:paraId="39C3D9E5" w14:textId="298B0820" w:rsidR="00343AA3" w:rsidRDefault="00343AA3" w:rsidP="00343AA3">
      <w:pPr>
        <w:bidi w:val="0"/>
        <w:rPr>
          <w:rFonts w:asciiTheme="majorBidi" w:hAnsiTheme="majorBidi" w:cstheme="majorBidi"/>
          <w:u w:val="single"/>
        </w:rPr>
      </w:pPr>
    </w:p>
    <w:p w14:paraId="55C3769C" w14:textId="46AA2759" w:rsidR="00343AA3" w:rsidRDefault="00343AA3" w:rsidP="00343AA3">
      <w:pPr>
        <w:bidi w:val="0"/>
        <w:rPr>
          <w:rFonts w:asciiTheme="majorBidi" w:hAnsiTheme="majorBidi" w:cstheme="majorBidi"/>
          <w:u w:val="single"/>
        </w:rPr>
      </w:pPr>
    </w:p>
    <w:p w14:paraId="08B451A9" w14:textId="77777777" w:rsidR="00343AA3" w:rsidRPr="00473203" w:rsidRDefault="00343AA3" w:rsidP="00343AA3">
      <w:pPr>
        <w:bidi w:val="0"/>
        <w:rPr>
          <w:rFonts w:asciiTheme="majorBidi" w:hAnsiTheme="majorBidi" w:cstheme="majorBidi"/>
          <w:u w:val="single"/>
        </w:rPr>
      </w:pPr>
    </w:p>
    <w:p w14:paraId="2268A786" w14:textId="77777777" w:rsidR="00D40087" w:rsidRPr="00473203" w:rsidRDefault="00D40087" w:rsidP="00D40087">
      <w:pPr>
        <w:bidi w:val="0"/>
        <w:rPr>
          <w:rFonts w:asciiTheme="majorBidi" w:hAnsiTheme="majorBidi" w:cstheme="majorBidi"/>
          <w:u w:val="single"/>
        </w:rPr>
      </w:pPr>
    </w:p>
    <w:p w14:paraId="23EF71A9" w14:textId="77777777" w:rsidR="00D40087" w:rsidRPr="00473203" w:rsidRDefault="00D40087" w:rsidP="00D40087">
      <w:pPr>
        <w:bidi w:val="0"/>
        <w:rPr>
          <w:rFonts w:asciiTheme="majorBidi" w:hAnsiTheme="majorBidi" w:cstheme="majorBidi"/>
          <w:u w:val="single"/>
        </w:rPr>
      </w:pPr>
    </w:p>
    <w:p w14:paraId="33E819CA" w14:textId="77777777" w:rsidR="00D40087" w:rsidRPr="00473203" w:rsidRDefault="00D40087" w:rsidP="00D40087">
      <w:pPr>
        <w:bidi w:val="0"/>
        <w:rPr>
          <w:rFonts w:asciiTheme="majorBidi" w:hAnsiTheme="majorBidi" w:cstheme="majorBidi"/>
          <w:u w:val="single"/>
        </w:rPr>
      </w:pPr>
    </w:p>
    <w:p w14:paraId="6A323977" w14:textId="77777777" w:rsidR="00D40087" w:rsidRPr="00473203" w:rsidRDefault="00D40087" w:rsidP="00D40087">
      <w:pPr>
        <w:bidi w:val="0"/>
        <w:rPr>
          <w:rFonts w:asciiTheme="majorBidi" w:hAnsiTheme="majorBidi" w:cstheme="majorBidi"/>
          <w:u w:val="single"/>
        </w:rPr>
      </w:pPr>
    </w:p>
    <w:p w14:paraId="23D37754" w14:textId="77777777" w:rsidR="00D40087" w:rsidRPr="00473203" w:rsidRDefault="00D40087" w:rsidP="00D40087">
      <w:pPr>
        <w:bidi w:val="0"/>
        <w:rPr>
          <w:rFonts w:asciiTheme="majorBidi" w:hAnsiTheme="majorBidi" w:cstheme="majorBidi"/>
          <w:u w:val="single"/>
        </w:rPr>
      </w:pPr>
    </w:p>
    <w:p w14:paraId="029596FA" w14:textId="77777777" w:rsidR="00D40087" w:rsidRPr="00473203" w:rsidRDefault="00D40087" w:rsidP="00D40087">
      <w:pPr>
        <w:bidi w:val="0"/>
        <w:rPr>
          <w:rFonts w:asciiTheme="majorBidi" w:hAnsiTheme="majorBidi" w:cstheme="majorBidi"/>
          <w:u w:val="single"/>
        </w:rPr>
      </w:pPr>
    </w:p>
    <w:p w14:paraId="4FE48C3A" w14:textId="77777777" w:rsidR="00D40087" w:rsidRPr="00473203" w:rsidRDefault="00D40087" w:rsidP="00D40087">
      <w:pPr>
        <w:bidi w:val="0"/>
        <w:rPr>
          <w:rFonts w:asciiTheme="majorBidi" w:hAnsiTheme="majorBidi" w:cstheme="majorBidi"/>
          <w:u w:val="single"/>
        </w:rPr>
      </w:pPr>
    </w:p>
    <w:p w14:paraId="0DE474ED" w14:textId="77777777" w:rsidR="00D40087" w:rsidRPr="00473203" w:rsidRDefault="00D40087" w:rsidP="00D40087">
      <w:pPr>
        <w:bidi w:val="0"/>
        <w:rPr>
          <w:rFonts w:asciiTheme="majorBidi" w:hAnsiTheme="majorBidi" w:cstheme="majorBidi"/>
          <w:u w:val="single"/>
        </w:rPr>
      </w:pPr>
    </w:p>
    <w:p w14:paraId="10665223" w14:textId="77777777" w:rsidR="004E5024" w:rsidRPr="00473203" w:rsidRDefault="004E5024" w:rsidP="004E5024">
      <w:pPr>
        <w:bidi w:val="0"/>
        <w:jc w:val="center"/>
        <w:outlineLvl w:val="0"/>
        <w:rPr>
          <w:rFonts w:asciiTheme="majorBidi" w:hAnsiTheme="majorBidi" w:cstheme="majorBidi"/>
          <w:b/>
          <w:bCs/>
          <w:color w:val="548DD4" w:themeColor="text2" w:themeTint="99"/>
          <w:u w:val="single"/>
        </w:rPr>
      </w:pPr>
      <w:r w:rsidRPr="00473203">
        <w:rPr>
          <w:rFonts w:asciiTheme="majorBidi" w:hAnsiTheme="majorBidi" w:cstheme="majorBidi"/>
          <w:b/>
          <w:bCs/>
          <w:color w:val="548DD4" w:themeColor="text2" w:themeTint="99"/>
          <w:u w:val="single"/>
        </w:rPr>
        <w:t>Foundational year</w:t>
      </w:r>
    </w:p>
    <w:p w14:paraId="4069B85F" w14:textId="77777777" w:rsidR="004E5024" w:rsidRPr="00473203" w:rsidRDefault="004E5024" w:rsidP="004E5024">
      <w:pPr>
        <w:bidi w:val="0"/>
        <w:jc w:val="center"/>
        <w:rPr>
          <w:rFonts w:asciiTheme="majorBidi" w:hAnsiTheme="majorBidi" w:cstheme="majorBidi"/>
          <w:b/>
          <w:bCs/>
          <w:color w:val="548DD4" w:themeColor="text2" w:themeTint="99"/>
          <w:u w:val="single"/>
        </w:rPr>
      </w:pPr>
      <w:r w:rsidRPr="00473203">
        <w:rPr>
          <w:rFonts w:asciiTheme="majorBidi" w:hAnsiTheme="majorBidi" w:cstheme="majorBidi"/>
          <w:b/>
          <w:bCs/>
          <w:color w:val="548DD4" w:themeColor="text2" w:themeTint="99"/>
          <w:u w:val="single"/>
        </w:rPr>
        <w:t>Second level</w:t>
      </w:r>
    </w:p>
    <w:p w14:paraId="06C2521F" w14:textId="77777777" w:rsidR="00CD0128" w:rsidRPr="00473203" w:rsidRDefault="00CD0128" w:rsidP="00CD0128">
      <w:pPr>
        <w:bidi w:val="0"/>
        <w:jc w:val="center"/>
        <w:rPr>
          <w:rFonts w:asciiTheme="majorBidi" w:hAnsiTheme="majorBidi" w:cstheme="majorBidi"/>
          <w:b/>
          <w:bCs/>
          <w:u w:val="single"/>
        </w:rPr>
      </w:pPr>
    </w:p>
    <w:tbl>
      <w:tblPr>
        <w:tblStyle w:val="TableGrid3"/>
        <w:tblW w:w="5516" w:type="pct"/>
        <w:tblInd w:w="-113" w:type="dxa"/>
        <w:tblLayout w:type="fixed"/>
        <w:tblLook w:val="04A0" w:firstRow="1" w:lastRow="0" w:firstColumn="1" w:lastColumn="0" w:noHBand="0" w:noVBand="1"/>
      </w:tblPr>
      <w:tblGrid>
        <w:gridCol w:w="921"/>
        <w:gridCol w:w="2148"/>
        <w:gridCol w:w="1226"/>
        <w:gridCol w:w="1074"/>
        <w:gridCol w:w="1224"/>
        <w:gridCol w:w="1237"/>
        <w:gridCol w:w="921"/>
        <w:gridCol w:w="1418"/>
      </w:tblGrid>
      <w:tr w:rsidR="00CD0128" w:rsidRPr="00473203" w14:paraId="11C81604" w14:textId="77777777" w:rsidTr="00CD0128">
        <w:trPr>
          <w:trHeight w:val="464"/>
        </w:trPr>
        <w:tc>
          <w:tcPr>
            <w:tcW w:w="1509" w:type="pct"/>
            <w:gridSpan w:val="2"/>
            <w:vMerge w:val="restart"/>
            <w:shd w:val="clear" w:color="auto" w:fill="F2F2F2" w:themeFill="background1" w:themeFillShade="F2"/>
          </w:tcPr>
          <w:p w14:paraId="1D37EFB4" w14:textId="77777777" w:rsidR="00CD0128" w:rsidRPr="00473203" w:rsidRDefault="00CD0128" w:rsidP="008F1C72">
            <w:pPr>
              <w:bidi w:val="0"/>
              <w:jc w:val="center"/>
              <w:rPr>
                <w:rFonts w:asciiTheme="majorBidi" w:hAnsiTheme="majorBidi" w:cstheme="majorBidi"/>
              </w:rPr>
            </w:pPr>
          </w:p>
          <w:p w14:paraId="05F39B12" w14:textId="77777777" w:rsidR="00CD0128" w:rsidRPr="00473203" w:rsidRDefault="00CD0128" w:rsidP="008F1C72">
            <w:pPr>
              <w:bidi w:val="0"/>
              <w:jc w:val="center"/>
              <w:rPr>
                <w:rFonts w:asciiTheme="majorBidi" w:hAnsiTheme="majorBidi" w:cstheme="majorBidi"/>
              </w:rPr>
            </w:pPr>
            <w:r w:rsidRPr="00473203">
              <w:rPr>
                <w:rFonts w:asciiTheme="majorBidi" w:hAnsiTheme="majorBidi" w:cstheme="majorBidi"/>
              </w:rPr>
              <w:t xml:space="preserve">Course name </w:t>
            </w:r>
          </w:p>
        </w:tc>
        <w:tc>
          <w:tcPr>
            <w:tcW w:w="603" w:type="pct"/>
            <w:vMerge w:val="restart"/>
            <w:shd w:val="clear" w:color="auto" w:fill="F2F2F2" w:themeFill="background1" w:themeFillShade="F2"/>
          </w:tcPr>
          <w:p w14:paraId="6D90AA5F" w14:textId="77777777" w:rsidR="00CD0128" w:rsidRPr="00473203" w:rsidRDefault="00CD0128" w:rsidP="008F1C72">
            <w:pPr>
              <w:bidi w:val="0"/>
              <w:jc w:val="center"/>
              <w:rPr>
                <w:rFonts w:asciiTheme="majorBidi" w:hAnsiTheme="majorBidi" w:cstheme="majorBidi"/>
              </w:rPr>
            </w:pPr>
          </w:p>
          <w:p w14:paraId="61E4FE7D" w14:textId="77777777" w:rsidR="00CD0128" w:rsidRPr="00473203" w:rsidRDefault="00CD0128" w:rsidP="008F1C72">
            <w:pPr>
              <w:bidi w:val="0"/>
              <w:jc w:val="center"/>
              <w:rPr>
                <w:rFonts w:asciiTheme="majorBidi" w:hAnsiTheme="majorBidi" w:cstheme="majorBidi"/>
              </w:rPr>
            </w:pPr>
            <w:r w:rsidRPr="00473203">
              <w:rPr>
                <w:rFonts w:asciiTheme="majorBidi" w:hAnsiTheme="majorBidi" w:cstheme="majorBidi"/>
              </w:rPr>
              <w:t>Code\No</w:t>
            </w:r>
          </w:p>
          <w:p w14:paraId="2903E48B" w14:textId="77777777" w:rsidR="00CD0128" w:rsidRPr="00473203" w:rsidRDefault="00CD0128" w:rsidP="008F1C72">
            <w:pPr>
              <w:bidi w:val="0"/>
              <w:jc w:val="center"/>
              <w:rPr>
                <w:rFonts w:asciiTheme="majorBidi" w:hAnsiTheme="majorBidi" w:cstheme="majorBidi"/>
              </w:rPr>
            </w:pPr>
          </w:p>
          <w:p w14:paraId="156367E3" w14:textId="77777777" w:rsidR="00CD0128" w:rsidRPr="00473203" w:rsidRDefault="00CD0128" w:rsidP="008F1C72">
            <w:pPr>
              <w:bidi w:val="0"/>
              <w:rPr>
                <w:rFonts w:asciiTheme="majorBidi" w:hAnsiTheme="majorBidi" w:cstheme="majorBidi"/>
              </w:rPr>
            </w:pPr>
          </w:p>
        </w:tc>
        <w:tc>
          <w:tcPr>
            <w:tcW w:w="1738" w:type="pct"/>
            <w:gridSpan w:val="3"/>
            <w:shd w:val="clear" w:color="auto" w:fill="F2F2F2" w:themeFill="background1" w:themeFillShade="F2"/>
          </w:tcPr>
          <w:p w14:paraId="21953C91" w14:textId="77777777" w:rsidR="00CD0128" w:rsidRPr="00473203" w:rsidRDefault="00CD0128" w:rsidP="008F1C72">
            <w:pPr>
              <w:bidi w:val="0"/>
              <w:jc w:val="center"/>
              <w:rPr>
                <w:rFonts w:asciiTheme="majorBidi" w:hAnsiTheme="majorBidi" w:cstheme="majorBidi"/>
              </w:rPr>
            </w:pPr>
            <w:r w:rsidRPr="00473203">
              <w:rPr>
                <w:rFonts w:asciiTheme="majorBidi" w:hAnsiTheme="majorBidi" w:cstheme="majorBidi"/>
              </w:rPr>
              <w:t>Hours number</w:t>
            </w:r>
          </w:p>
        </w:tc>
        <w:tc>
          <w:tcPr>
            <w:tcW w:w="453" w:type="pct"/>
            <w:vMerge w:val="restart"/>
            <w:shd w:val="clear" w:color="auto" w:fill="F2F2F2" w:themeFill="background1" w:themeFillShade="F2"/>
          </w:tcPr>
          <w:p w14:paraId="75415CFE" w14:textId="77777777" w:rsidR="00CD0128" w:rsidRPr="00473203" w:rsidRDefault="00CD0128" w:rsidP="008F1C72">
            <w:pPr>
              <w:bidi w:val="0"/>
              <w:jc w:val="center"/>
              <w:rPr>
                <w:rFonts w:asciiTheme="majorBidi" w:hAnsiTheme="majorBidi" w:cstheme="majorBidi"/>
              </w:rPr>
            </w:pPr>
          </w:p>
          <w:p w14:paraId="67995FB4" w14:textId="77777777" w:rsidR="00CD0128" w:rsidRPr="00473203" w:rsidRDefault="00CD0128" w:rsidP="008F1C72">
            <w:pPr>
              <w:bidi w:val="0"/>
              <w:jc w:val="center"/>
              <w:rPr>
                <w:rFonts w:asciiTheme="majorBidi" w:hAnsiTheme="majorBidi" w:cstheme="majorBidi"/>
              </w:rPr>
            </w:pPr>
            <w:r w:rsidRPr="00473203">
              <w:rPr>
                <w:rFonts w:asciiTheme="majorBidi" w:hAnsiTheme="majorBidi" w:cstheme="majorBidi"/>
              </w:rPr>
              <w:t>CR</w:t>
            </w:r>
          </w:p>
        </w:tc>
        <w:tc>
          <w:tcPr>
            <w:tcW w:w="697" w:type="pct"/>
            <w:vMerge w:val="restart"/>
            <w:shd w:val="clear" w:color="auto" w:fill="F2F2F2" w:themeFill="background1" w:themeFillShade="F2"/>
          </w:tcPr>
          <w:p w14:paraId="01F957BB" w14:textId="77777777" w:rsidR="00CD0128" w:rsidRPr="00473203" w:rsidRDefault="00CD0128" w:rsidP="008F1C72">
            <w:pPr>
              <w:bidi w:val="0"/>
              <w:jc w:val="center"/>
              <w:rPr>
                <w:rFonts w:asciiTheme="majorBidi" w:hAnsiTheme="majorBidi" w:cstheme="majorBidi"/>
              </w:rPr>
            </w:pPr>
          </w:p>
          <w:p w14:paraId="55A76485" w14:textId="77777777" w:rsidR="00CD0128" w:rsidRPr="00473203" w:rsidRDefault="00CD0128" w:rsidP="008F1C72">
            <w:pPr>
              <w:bidi w:val="0"/>
              <w:jc w:val="center"/>
              <w:rPr>
                <w:rFonts w:asciiTheme="majorBidi" w:hAnsiTheme="majorBidi" w:cstheme="majorBidi"/>
                <w:u w:val="single"/>
              </w:rPr>
            </w:pPr>
            <w:r w:rsidRPr="00473203">
              <w:rPr>
                <w:rFonts w:asciiTheme="majorBidi" w:hAnsiTheme="majorBidi" w:cstheme="majorBidi"/>
              </w:rPr>
              <w:t>Prerequisite</w:t>
            </w:r>
          </w:p>
        </w:tc>
      </w:tr>
      <w:tr w:rsidR="00CD0128" w:rsidRPr="00473203" w14:paraId="2F227DB4" w14:textId="77777777" w:rsidTr="00CD0128">
        <w:trPr>
          <w:trHeight w:val="1393"/>
        </w:trPr>
        <w:tc>
          <w:tcPr>
            <w:tcW w:w="1509" w:type="pct"/>
            <w:gridSpan w:val="2"/>
            <w:vMerge/>
          </w:tcPr>
          <w:p w14:paraId="44015DD0" w14:textId="77777777" w:rsidR="00CD0128" w:rsidRPr="00473203" w:rsidRDefault="00CD0128" w:rsidP="008F1C72">
            <w:pPr>
              <w:bidi w:val="0"/>
              <w:jc w:val="center"/>
              <w:rPr>
                <w:rFonts w:asciiTheme="majorBidi" w:hAnsiTheme="majorBidi" w:cstheme="majorBidi"/>
              </w:rPr>
            </w:pPr>
          </w:p>
        </w:tc>
        <w:tc>
          <w:tcPr>
            <w:tcW w:w="603" w:type="pct"/>
            <w:vMerge/>
          </w:tcPr>
          <w:p w14:paraId="0378BD8C" w14:textId="77777777" w:rsidR="00CD0128" w:rsidRPr="00473203" w:rsidRDefault="00CD0128" w:rsidP="008F1C72">
            <w:pPr>
              <w:bidi w:val="0"/>
              <w:jc w:val="center"/>
              <w:rPr>
                <w:rFonts w:asciiTheme="majorBidi" w:hAnsiTheme="majorBidi" w:cstheme="majorBidi"/>
              </w:rPr>
            </w:pPr>
          </w:p>
        </w:tc>
        <w:tc>
          <w:tcPr>
            <w:tcW w:w="528" w:type="pct"/>
            <w:shd w:val="clear" w:color="auto" w:fill="F2F2F2" w:themeFill="background1" w:themeFillShade="F2"/>
          </w:tcPr>
          <w:p w14:paraId="4A0C5430" w14:textId="77777777" w:rsidR="00CD0128" w:rsidRPr="00473203" w:rsidRDefault="00CD0128" w:rsidP="008F1C72">
            <w:pPr>
              <w:bidi w:val="0"/>
              <w:jc w:val="center"/>
              <w:rPr>
                <w:rFonts w:asciiTheme="majorBidi" w:hAnsiTheme="majorBidi" w:cstheme="majorBidi"/>
              </w:rPr>
            </w:pPr>
            <w:r w:rsidRPr="00473203">
              <w:rPr>
                <w:rFonts w:asciiTheme="majorBidi" w:hAnsiTheme="majorBidi" w:cstheme="majorBidi"/>
              </w:rPr>
              <w:t>LT</w:t>
            </w:r>
          </w:p>
        </w:tc>
        <w:tc>
          <w:tcPr>
            <w:tcW w:w="602" w:type="pct"/>
            <w:shd w:val="clear" w:color="auto" w:fill="F2F2F2" w:themeFill="background1" w:themeFillShade="F2"/>
          </w:tcPr>
          <w:p w14:paraId="56069558" w14:textId="77777777" w:rsidR="00CD0128" w:rsidRPr="00473203" w:rsidRDefault="00CD0128" w:rsidP="008F1C72">
            <w:pPr>
              <w:bidi w:val="0"/>
              <w:rPr>
                <w:rFonts w:asciiTheme="majorBidi" w:hAnsiTheme="majorBidi" w:cstheme="majorBidi"/>
              </w:rPr>
            </w:pPr>
            <w:r w:rsidRPr="00473203">
              <w:rPr>
                <w:rFonts w:asciiTheme="majorBidi" w:hAnsiTheme="majorBidi" w:cstheme="majorBidi"/>
                <w:noProof/>
              </w:rPr>
              <mc:AlternateContent>
                <mc:Choice Requires="wps">
                  <w:drawing>
                    <wp:anchor distT="0" distB="0" distL="114300" distR="114300" simplePos="0" relativeHeight="251688960" behindDoc="0" locked="0" layoutInCell="1" allowOverlap="1" wp14:anchorId="62F322CB" wp14:editId="248A9E17">
                      <wp:simplePos x="0" y="0"/>
                      <wp:positionH relativeFrom="column">
                        <wp:posOffset>-52705</wp:posOffset>
                      </wp:positionH>
                      <wp:positionV relativeFrom="paragraph">
                        <wp:posOffset>71755</wp:posOffset>
                      </wp:positionV>
                      <wp:extent cx="666750" cy="819150"/>
                      <wp:effectExtent l="0" t="0" r="19050" b="19050"/>
                      <wp:wrapNone/>
                      <wp:docPr id="43" name="رابط مستقيم 13"/>
                      <wp:cNvGraphicFramePr/>
                      <a:graphic xmlns:a="http://schemas.openxmlformats.org/drawingml/2006/main">
                        <a:graphicData uri="http://schemas.microsoft.com/office/word/2010/wordprocessingShape">
                          <wps:wsp>
                            <wps:cNvCnPr/>
                            <wps:spPr>
                              <a:xfrm flipH="1">
                                <a:off x="0" y="0"/>
                                <a:ext cx="666750" cy="819150"/>
                              </a:xfrm>
                              <a:prstGeom prst="line">
                                <a:avLst/>
                              </a:prstGeom>
                              <a:noFill/>
                              <a:ln w="63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5EC9BCA" id="رابط مستقيم 13" o:spid="_x0000_s1026" style="position:absolute;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5pt,5.65pt" to="48.35pt,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" strokeweight=".5pt"/>
                  </w:pict>
                </mc:Fallback>
              </mc:AlternateContent>
            </w:r>
            <w:r w:rsidRPr="00473203">
              <w:rPr>
                <w:rFonts w:asciiTheme="majorBidi" w:hAnsiTheme="majorBidi" w:cstheme="majorBidi"/>
              </w:rPr>
              <w:t>practice</w:t>
            </w:r>
          </w:p>
          <w:p w14:paraId="559C3DFD" w14:textId="77777777" w:rsidR="00CD0128" w:rsidRPr="00473203" w:rsidRDefault="00CD0128" w:rsidP="008F1C72">
            <w:pPr>
              <w:bidi w:val="0"/>
              <w:rPr>
                <w:rFonts w:asciiTheme="majorBidi" w:hAnsiTheme="majorBidi" w:cstheme="majorBidi"/>
              </w:rPr>
            </w:pPr>
          </w:p>
          <w:p w14:paraId="6602F7C3" w14:textId="77777777" w:rsidR="00CD0128" w:rsidRPr="00473203" w:rsidRDefault="00CD0128" w:rsidP="008F1C72">
            <w:pPr>
              <w:bidi w:val="0"/>
              <w:rPr>
                <w:rFonts w:asciiTheme="majorBidi" w:hAnsiTheme="majorBidi" w:cstheme="majorBidi"/>
              </w:rPr>
            </w:pPr>
          </w:p>
          <w:p w14:paraId="1AE7E06A" w14:textId="77777777" w:rsidR="00CD0128" w:rsidRPr="00473203" w:rsidRDefault="00CD0128" w:rsidP="008F1C72">
            <w:pPr>
              <w:bidi w:val="0"/>
              <w:jc w:val="right"/>
              <w:rPr>
                <w:rFonts w:asciiTheme="majorBidi" w:hAnsiTheme="majorBidi" w:cstheme="majorBidi"/>
              </w:rPr>
            </w:pPr>
            <w:r w:rsidRPr="00473203">
              <w:rPr>
                <w:rFonts w:asciiTheme="majorBidi" w:hAnsiTheme="majorBidi" w:cstheme="majorBidi"/>
              </w:rPr>
              <w:t xml:space="preserve">LB </w:t>
            </w:r>
          </w:p>
        </w:tc>
        <w:tc>
          <w:tcPr>
            <w:tcW w:w="608" w:type="pct"/>
            <w:shd w:val="clear" w:color="auto" w:fill="F2F2F2" w:themeFill="background1" w:themeFillShade="F2"/>
          </w:tcPr>
          <w:p w14:paraId="4C98FD8D" w14:textId="77777777" w:rsidR="00CD0128" w:rsidRPr="00473203" w:rsidRDefault="00CD0128" w:rsidP="008F1C72">
            <w:pPr>
              <w:bidi w:val="0"/>
              <w:jc w:val="center"/>
              <w:rPr>
                <w:rFonts w:asciiTheme="majorBidi" w:hAnsiTheme="majorBidi" w:cstheme="majorBidi"/>
              </w:rPr>
            </w:pPr>
            <w:r w:rsidRPr="00473203">
              <w:rPr>
                <w:rFonts w:asciiTheme="majorBidi" w:hAnsiTheme="majorBidi" w:cstheme="majorBidi"/>
              </w:rPr>
              <w:t>training</w:t>
            </w:r>
          </w:p>
          <w:p w14:paraId="2443E929" w14:textId="77777777" w:rsidR="00CD0128" w:rsidRPr="00473203" w:rsidRDefault="00CD0128" w:rsidP="008F1C72">
            <w:pPr>
              <w:bidi w:val="0"/>
              <w:jc w:val="center"/>
              <w:rPr>
                <w:rFonts w:asciiTheme="majorBidi" w:hAnsiTheme="majorBidi" w:cstheme="majorBidi"/>
              </w:rPr>
            </w:pPr>
            <w:r w:rsidRPr="00473203">
              <w:rPr>
                <w:rFonts w:asciiTheme="majorBidi" w:hAnsiTheme="majorBidi" w:cstheme="majorBidi"/>
              </w:rPr>
              <w:t>TR</w:t>
            </w:r>
          </w:p>
        </w:tc>
        <w:tc>
          <w:tcPr>
            <w:tcW w:w="453" w:type="pct"/>
            <w:vMerge/>
          </w:tcPr>
          <w:p w14:paraId="5C5482B0" w14:textId="77777777" w:rsidR="00CD0128" w:rsidRPr="00473203" w:rsidRDefault="00CD0128" w:rsidP="008F1C72">
            <w:pPr>
              <w:bidi w:val="0"/>
              <w:jc w:val="center"/>
              <w:rPr>
                <w:rFonts w:asciiTheme="majorBidi" w:hAnsiTheme="majorBidi" w:cstheme="majorBidi"/>
              </w:rPr>
            </w:pPr>
          </w:p>
        </w:tc>
        <w:tc>
          <w:tcPr>
            <w:tcW w:w="697" w:type="pct"/>
            <w:vMerge/>
          </w:tcPr>
          <w:p w14:paraId="31268E01" w14:textId="77777777" w:rsidR="00CD0128" w:rsidRPr="00473203" w:rsidRDefault="00CD0128" w:rsidP="008F1C72">
            <w:pPr>
              <w:bidi w:val="0"/>
              <w:jc w:val="center"/>
              <w:rPr>
                <w:rFonts w:asciiTheme="majorBidi" w:hAnsiTheme="majorBidi" w:cstheme="majorBidi"/>
              </w:rPr>
            </w:pPr>
          </w:p>
        </w:tc>
      </w:tr>
      <w:tr w:rsidR="00CD0128" w:rsidRPr="00473203" w14:paraId="4EAF9128" w14:textId="77777777" w:rsidTr="00CD0128">
        <w:tc>
          <w:tcPr>
            <w:tcW w:w="453" w:type="pct"/>
          </w:tcPr>
          <w:p w14:paraId="593D24DA" w14:textId="77777777" w:rsidR="00CD0128" w:rsidRPr="00473203" w:rsidRDefault="00CD0128" w:rsidP="008F1C72">
            <w:pPr>
              <w:bidi w:val="0"/>
              <w:jc w:val="center"/>
              <w:rPr>
                <w:rFonts w:asciiTheme="majorBidi" w:hAnsiTheme="majorBidi" w:cstheme="majorBidi"/>
                <w:b/>
                <w:bCs/>
              </w:rPr>
            </w:pPr>
            <w:r w:rsidRPr="00473203">
              <w:rPr>
                <w:rFonts w:asciiTheme="majorBidi" w:hAnsiTheme="majorBidi" w:cstheme="majorBidi"/>
                <w:b/>
                <w:bCs/>
              </w:rPr>
              <w:t>1</w:t>
            </w:r>
          </w:p>
          <w:p w14:paraId="19BB9D75" w14:textId="77777777" w:rsidR="00CD0128" w:rsidRPr="00473203" w:rsidRDefault="00CD0128" w:rsidP="008F1C72">
            <w:pPr>
              <w:bidi w:val="0"/>
              <w:jc w:val="center"/>
              <w:rPr>
                <w:rFonts w:asciiTheme="majorBidi" w:hAnsiTheme="majorBidi" w:cstheme="majorBidi"/>
                <w:b/>
                <w:bCs/>
              </w:rPr>
            </w:pPr>
          </w:p>
        </w:tc>
        <w:tc>
          <w:tcPr>
            <w:tcW w:w="1056" w:type="pct"/>
            <w:shd w:val="clear" w:color="auto" w:fill="auto"/>
            <w:vAlign w:val="center"/>
          </w:tcPr>
          <w:p w14:paraId="4D945850" w14:textId="77777777" w:rsidR="00CD0128" w:rsidRPr="00473203" w:rsidRDefault="00CD0128" w:rsidP="008F1C72">
            <w:pPr>
              <w:bidi w:val="0"/>
              <w:rPr>
                <w:rFonts w:asciiTheme="majorBidi" w:hAnsiTheme="majorBidi" w:cstheme="majorBidi"/>
                <w:b/>
                <w:bCs/>
                <w:rtl/>
              </w:rPr>
            </w:pPr>
            <w:r w:rsidRPr="00473203">
              <w:rPr>
                <w:rFonts w:asciiTheme="majorBidi" w:eastAsia="Calibri" w:hAnsiTheme="majorBidi" w:cstheme="majorBidi"/>
                <w:b/>
                <w:bCs/>
              </w:rPr>
              <w:t>Academic English for Health Specialties (2)</w:t>
            </w:r>
          </w:p>
        </w:tc>
        <w:tc>
          <w:tcPr>
            <w:tcW w:w="603" w:type="pct"/>
            <w:vAlign w:val="center"/>
          </w:tcPr>
          <w:p w14:paraId="4F0CC17D" w14:textId="77777777" w:rsidR="00CD0128" w:rsidRPr="00473203" w:rsidRDefault="00CD0128" w:rsidP="008F1C72">
            <w:pPr>
              <w:ind w:firstLine="187"/>
              <w:jc w:val="center"/>
              <w:rPr>
                <w:rFonts w:asciiTheme="majorBidi" w:hAnsiTheme="majorBidi" w:cstheme="majorBidi"/>
                <w:b/>
                <w:bCs/>
                <w:rtl/>
              </w:rPr>
            </w:pPr>
            <w:r w:rsidRPr="00473203">
              <w:rPr>
                <w:rFonts w:asciiTheme="majorBidi" w:eastAsia="Calibri" w:hAnsiTheme="majorBidi" w:cstheme="majorBidi"/>
                <w:b/>
                <w:bCs/>
              </w:rPr>
              <w:t>ENG 132</w:t>
            </w:r>
          </w:p>
        </w:tc>
        <w:tc>
          <w:tcPr>
            <w:tcW w:w="1130" w:type="pct"/>
            <w:gridSpan w:val="2"/>
          </w:tcPr>
          <w:p w14:paraId="3767BCBD" w14:textId="77777777" w:rsidR="00CD0128" w:rsidRPr="00473203" w:rsidRDefault="00CD0128" w:rsidP="008F1C72">
            <w:pPr>
              <w:bidi w:val="0"/>
              <w:jc w:val="center"/>
              <w:rPr>
                <w:rFonts w:asciiTheme="majorBidi" w:hAnsiTheme="majorBidi" w:cstheme="majorBidi"/>
                <w:b/>
                <w:bCs/>
              </w:rPr>
            </w:pPr>
            <w:r w:rsidRPr="00473203">
              <w:rPr>
                <w:rFonts w:asciiTheme="majorBidi" w:hAnsiTheme="majorBidi" w:cstheme="majorBidi"/>
                <w:b/>
                <w:bCs/>
              </w:rPr>
              <w:t>15</w:t>
            </w:r>
          </w:p>
        </w:tc>
        <w:tc>
          <w:tcPr>
            <w:tcW w:w="608" w:type="pct"/>
          </w:tcPr>
          <w:p w14:paraId="21C080D2" w14:textId="77777777" w:rsidR="00CD0128" w:rsidRPr="00473203" w:rsidRDefault="00CD0128" w:rsidP="008F1C72">
            <w:pPr>
              <w:bidi w:val="0"/>
              <w:jc w:val="center"/>
              <w:rPr>
                <w:rFonts w:asciiTheme="majorBidi" w:hAnsiTheme="majorBidi" w:cstheme="majorBidi"/>
                <w:b/>
                <w:bCs/>
              </w:rPr>
            </w:pPr>
            <w:r w:rsidRPr="00473203">
              <w:rPr>
                <w:rFonts w:asciiTheme="majorBidi" w:hAnsiTheme="majorBidi" w:cstheme="majorBidi"/>
                <w:b/>
                <w:bCs/>
              </w:rPr>
              <w:t>-</w:t>
            </w:r>
          </w:p>
        </w:tc>
        <w:tc>
          <w:tcPr>
            <w:tcW w:w="453" w:type="pct"/>
          </w:tcPr>
          <w:p w14:paraId="711AA9D0" w14:textId="77777777" w:rsidR="00CD0128" w:rsidRPr="00473203" w:rsidRDefault="00CD0128" w:rsidP="008F1C72">
            <w:pPr>
              <w:bidi w:val="0"/>
              <w:jc w:val="center"/>
              <w:rPr>
                <w:rFonts w:asciiTheme="majorBidi" w:hAnsiTheme="majorBidi" w:cstheme="majorBidi"/>
                <w:b/>
                <w:bCs/>
              </w:rPr>
            </w:pPr>
            <w:r w:rsidRPr="00473203">
              <w:rPr>
                <w:rFonts w:asciiTheme="majorBidi" w:hAnsiTheme="majorBidi" w:cstheme="majorBidi"/>
                <w:b/>
                <w:bCs/>
              </w:rPr>
              <w:t>3</w:t>
            </w:r>
          </w:p>
        </w:tc>
        <w:tc>
          <w:tcPr>
            <w:tcW w:w="697" w:type="pct"/>
          </w:tcPr>
          <w:p w14:paraId="26F1933D" w14:textId="77777777" w:rsidR="00CD0128" w:rsidRPr="00473203" w:rsidRDefault="00CD0128" w:rsidP="008F1C72">
            <w:pPr>
              <w:bidi w:val="0"/>
              <w:jc w:val="center"/>
              <w:rPr>
                <w:rFonts w:asciiTheme="majorBidi" w:hAnsiTheme="majorBidi" w:cstheme="majorBidi"/>
                <w:b/>
                <w:bCs/>
              </w:rPr>
            </w:pPr>
            <w:r w:rsidRPr="00473203">
              <w:rPr>
                <w:rFonts w:asciiTheme="majorBidi" w:eastAsia="Calibri" w:hAnsiTheme="majorBidi" w:cstheme="majorBidi"/>
                <w:b/>
                <w:bCs/>
              </w:rPr>
              <w:t>ENG 131</w:t>
            </w:r>
          </w:p>
          <w:p w14:paraId="1CAA5C9C" w14:textId="77777777" w:rsidR="00CD0128" w:rsidRPr="00473203" w:rsidRDefault="00CD0128" w:rsidP="008F1C72">
            <w:pPr>
              <w:bidi w:val="0"/>
              <w:jc w:val="center"/>
              <w:rPr>
                <w:rFonts w:asciiTheme="majorBidi" w:hAnsiTheme="majorBidi" w:cstheme="majorBidi"/>
                <w:b/>
                <w:bCs/>
                <w:u w:val="single"/>
              </w:rPr>
            </w:pPr>
          </w:p>
        </w:tc>
      </w:tr>
      <w:tr w:rsidR="00CD0128" w:rsidRPr="00473203" w14:paraId="5E9BA222" w14:textId="77777777" w:rsidTr="00CD0128">
        <w:tc>
          <w:tcPr>
            <w:tcW w:w="453" w:type="pct"/>
          </w:tcPr>
          <w:p w14:paraId="4060861F" w14:textId="77777777" w:rsidR="00CD0128" w:rsidRPr="00473203" w:rsidRDefault="00CD0128" w:rsidP="008F1C72">
            <w:pPr>
              <w:bidi w:val="0"/>
              <w:jc w:val="center"/>
              <w:rPr>
                <w:rFonts w:asciiTheme="majorBidi" w:hAnsiTheme="majorBidi" w:cstheme="majorBidi"/>
                <w:b/>
                <w:bCs/>
              </w:rPr>
            </w:pPr>
            <w:r w:rsidRPr="00473203">
              <w:rPr>
                <w:rFonts w:asciiTheme="majorBidi" w:hAnsiTheme="majorBidi" w:cstheme="majorBidi"/>
                <w:b/>
                <w:bCs/>
              </w:rPr>
              <w:t>2</w:t>
            </w:r>
          </w:p>
        </w:tc>
        <w:tc>
          <w:tcPr>
            <w:tcW w:w="1056" w:type="pct"/>
            <w:shd w:val="clear" w:color="auto" w:fill="auto"/>
            <w:vAlign w:val="center"/>
          </w:tcPr>
          <w:p w14:paraId="52061DE4" w14:textId="77777777" w:rsidR="00CD0128" w:rsidRPr="00473203" w:rsidRDefault="00CD0128" w:rsidP="008F1C72">
            <w:pPr>
              <w:bidi w:val="0"/>
              <w:rPr>
                <w:rFonts w:asciiTheme="majorBidi" w:hAnsiTheme="majorBidi" w:cstheme="majorBidi"/>
                <w:b/>
                <w:bCs/>
                <w:rtl/>
              </w:rPr>
            </w:pPr>
            <w:r w:rsidRPr="00473203">
              <w:rPr>
                <w:rFonts w:asciiTheme="majorBidi" w:eastAsia="Calibri" w:hAnsiTheme="majorBidi" w:cstheme="majorBidi"/>
                <w:b/>
                <w:bCs/>
              </w:rPr>
              <w:t>General Physics for Health Specialties</w:t>
            </w:r>
          </w:p>
        </w:tc>
        <w:tc>
          <w:tcPr>
            <w:tcW w:w="603" w:type="pct"/>
            <w:vAlign w:val="center"/>
          </w:tcPr>
          <w:p w14:paraId="4FB58A5F" w14:textId="77777777" w:rsidR="00CD0128" w:rsidRPr="00473203" w:rsidRDefault="00CD0128" w:rsidP="008F1C72">
            <w:pPr>
              <w:ind w:firstLine="187"/>
              <w:jc w:val="center"/>
              <w:rPr>
                <w:rFonts w:asciiTheme="majorBidi" w:hAnsiTheme="majorBidi" w:cstheme="majorBidi"/>
                <w:b/>
                <w:bCs/>
              </w:rPr>
            </w:pPr>
            <w:r w:rsidRPr="00473203">
              <w:rPr>
                <w:rFonts w:asciiTheme="majorBidi" w:eastAsia="Calibri" w:hAnsiTheme="majorBidi" w:cstheme="majorBidi"/>
                <w:b/>
                <w:bCs/>
              </w:rPr>
              <w:t>PHYS 105</w:t>
            </w:r>
          </w:p>
        </w:tc>
        <w:tc>
          <w:tcPr>
            <w:tcW w:w="528" w:type="pct"/>
            <w:shd w:val="clear" w:color="auto" w:fill="auto"/>
            <w:vAlign w:val="center"/>
          </w:tcPr>
          <w:p w14:paraId="028A307D" w14:textId="77777777" w:rsidR="00CD0128" w:rsidRPr="00473203" w:rsidRDefault="00CD0128" w:rsidP="008F1C72">
            <w:pPr>
              <w:bidi w:val="0"/>
              <w:jc w:val="center"/>
              <w:rPr>
                <w:rFonts w:asciiTheme="majorBidi" w:hAnsiTheme="majorBidi" w:cstheme="majorBidi"/>
                <w:b/>
                <w:bCs/>
              </w:rPr>
            </w:pPr>
            <w:r w:rsidRPr="00473203">
              <w:rPr>
                <w:rFonts w:asciiTheme="majorBidi" w:eastAsia="Calibri" w:hAnsiTheme="majorBidi" w:cstheme="majorBidi"/>
                <w:b/>
                <w:bCs/>
              </w:rPr>
              <w:t>2</w:t>
            </w:r>
          </w:p>
        </w:tc>
        <w:tc>
          <w:tcPr>
            <w:tcW w:w="602" w:type="pct"/>
            <w:shd w:val="clear" w:color="auto" w:fill="auto"/>
            <w:vAlign w:val="center"/>
          </w:tcPr>
          <w:p w14:paraId="0A72D3F3" w14:textId="77777777" w:rsidR="00CD0128" w:rsidRPr="00473203" w:rsidRDefault="00CD0128" w:rsidP="008F1C72">
            <w:pPr>
              <w:bidi w:val="0"/>
              <w:jc w:val="center"/>
              <w:rPr>
                <w:rFonts w:asciiTheme="majorBidi" w:hAnsiTheme="majorBidi" w:cstheme="majorBidi"/>
                <w:b/>
                <w:bCs/>
              </w:rPr>
            </w:pPr>
            <w:r w:rsidRPr="00473203">
              <w:rPr>
                <w:rFonts w:asciiTheme="majorBidi" w:eastAsia="Calibri" w:hAnsiTheme="majorBidi" w:cstheme="majorBidi"/>
                <w:b/>
                <w:bCs/>
              </w:rPr>
              <w:t>2</w:t>
            </w:r>
          </w:p>
        </w:tc>
        <w:tc>
          <w:tcPr>
            <w:tcW w:w="608" w:type="pct"/>
          </w:tcPr>
          <w:p w14:paraId="7239CF05" w14:textId="77777777" w:rsidR="00CD0128" w:rsidRPr="00473203" w:rsidRDefault="00CD0128" w:rsidP="008F1C72">
            <w:pPr>
              <w:bidi w:val="0"/>
              <w:jc w:val="center"/>
              <w:rPr>
                <w:rFonts w:asciiTheme="majorBidi" w:hAnsiTheme="majorBidi" w:cstheme="majorBidi"/>
                <w:b/>
                <w:bCs/>
              </w:rPr>
            </w:pPr>
            <w:r w:rsidRPr="00473203">
              <w:rPr>
                <w:rFonts w:asciiTheme="majorBidi" w:hAnsiTheme="majorBidi" w:cstheme="majorBidi"/>
                <w:b/>
                <w:bCs/>
              </w:rPr>
              <w:t>-</w:t>
            </w:r>
          </w:p>
        </w:tc>
        <w:tc>
          <w:tcPr>
            <w:tcW w:w="453" w:type="pct"/>
          </w:tcPr>
          <w:p w14:paraId="2EC7D710" w14:textId="77777777" w:rsidR="00CD0128" w:rsidRPr="00473203" w:rsidRDefault="00CD0128" w:rsidP="008F1C72">
            <w:pPr>
              <w:bidi w:val="0"/>
              <w:jc w:val="center"/>
              <w:rPr>
                <w:rFonts w:asciiTheme="majorBidi" w:hAnsiTheme="majorBidi" w:cstheme="majorBidi"/>
                <w:b/>
                <w:bCs/>
              </w:rPr>
            </w:pPr>
            <w:r w:rsidRPr="00473203">
              <w:rPr>
                <w:rFonts w:asciiTheme="majorBidi" w:hAnsiTheme="majorBidi" w:cstheme="majorBidi"/>
                <w:b/>
                <w:bCs/>
              </w:rPr>
              <w:t>3</w:t>
            </w:r>
          </w:p>
        </w:tc>
        <w:tc>
          <w:tcPr>
            <w:tcW w:w="697" w:type="pct"/>
          </w:tcPr>
          <w:p w14:paraId="43924CDD" w14:textId="77777777" w:rsidR="00CD0128" w:rsidRPr="00473203" w:rsidRDefault="00CD0128" w:rsidP="008F1C72">
            <w:pPr>
              <w:bidi w:val="0"/>
              <w:jc w:val="center"/>
              <w:rPr>
                <w:rFonts w:asciiTheme="majorBidi" w:hAnsiTheme="majorBidi" w:cstheme="majorBidi"/>
                <w:b/>
                <w:bCs/>
              </w:rPr>
            </w:pPr>
            <w:r w:rsidRPr="00473203">
              <w:rPr>
                <w:rFonts w:asciiTheme="majorBidi" w:hAnsiTheme="majorBidi" w:cstheme="majorBidi"/>
                <w:b/>
                <w:bCs/>
              </w:rPr>
              <w:t>-</w:t>
            </w:r>
          </w:p>
        </w:tc>
      </w:tr>
      <w:tr w:rsidR="00CD0128" w:rsidRPr="00473203" w14:paraId="06F70535" w14:textId="77777777" w:rsidTr="00CD0128">
        <w:tc>
          <w:tcPr>
            <w:tcW w:w="453" w:type="pct"/>
          </w:tcPr>
          <w:p w14:paraId="13A7E91E" w14:textId="77777777" w:rsidR="00CD0128" w:rsidRPr="00473203" w:rsidRDefault="00CD0128" w:rsidP="008F1C72">
            <w:pPr>
              <w:bidi w:val="0"/>
              <w:jc w:val="center"/>
              <w:rPr>
                <w:rFonts w:asciiTheme="majorBidi" w:hAnsiTheme="majorBidi" w:cstheme="majorBidi"/>
                <w:b/>
                <w:bCs/>
              </w:rPr>
            </w:pPr>
            <w:r w:rsidRPr="00473203">
              <w:rPr>
                <w:rFonts w:asciiTheme="majorBidi" w:hAnsiTheme="majorBidi" w:cstheme="majorBidi"/>
                <w:b/>
                <w:bCs/>
              </w:rPr>
              <w:t>3</w:t>
            </w:r>
          </w:p>
        </w:tc>
        <w:tc>
          <w:tcPr>
            <w:tcW w:w="1056" w:type="pct"/>
            <w:shd w:val="clear" w:color="auto" w:fill="auto"/>
            <w:vAlign w:val="center"/>
          </w:tcPr>
          <w:p w14:paraId="2BA6D38E" w14:textId="77777777" w:rsidR="00CD0128" w:rsidRPr="00473203" w:rsidRDefault="00CD0128" w:rsidP="008F1C72">
            <w:pPr>
              <w:bidi w:val="0"/>
              <w:rPr>
                <w:rFonts w:asciiTheme="majorBidi" w:hAnsiTheme="majorBidi" w:cstheme="majorBidi"/>
                <w:b/>
                <w:bCs/>
                <w:rtl/>
              </w:rPr>
            </w:pPr>
            <w:r w:rsidRPr="00473203">
              <w:rPr>
                <w:rFonts w:asciiTheme="majorBidi" w:eastAsia="Calibri" w:hAnsiTheme="majorBidi" w:cstheme="majorBidi"/>
                <w:b/>
                <w:bCs/>
              </w:rPr>
              <w:t>Health Profession Skills</w:t>
            </w:r>
          </w:p>
        </w:tc>
        <w:tc>
          <w:tcPr>
            <w:tcW w:w="603" w:type="pct"/>
            <w:vAlign w:val="center"/>
          </w:tcPr>
          <w:p w14:paraId="3A0EB625" w14:textId="77777777" w:rsidR="00CD0128" w:rsidRPr="00473203" w:rsidRDefault="00CD0128" w:rsidP="008F1C72">
            <w:pPr>
              <w:ind w:firstLine="187"/>
              <w:jc w:val="center"/>
              <w:rPr>
                <w:rFonts w:asciiTheme="majorBidi" w:hAnsiTheme="majorBidi" w:cstheme="majorBidi"/>
                <w:b/>
                <w:bCs/>
                <w:rtl/>
              </w:rPr>
            </w:pPr>
            <w:r w:rsidRPr="00473203">
              <w:rPr>
                <w:rFonts w:asciiTheme="majorBidi" w:eastAsia="Calibri" w:hAnsiTheme="majorBidi" w:cstheme="majorBidi"/>
                <w:b/>
                <w:bCs/>
              </w:rPr>
              <w:t>DPY 122</w:t>
            </w:r>
          </w:p>
        </w:tc>
        <w:tc>
          <w:tcPr>
            <w:tcW w:w="528" w:type="pct"/>
            <w:shd w:val="clear" w:color="auto" w:fill="auto"/>
            <w:vAlign w:val="center"/>
          </w:tcPr>
          <w:p w14:paraId="616E6ED3" w14:textId="77777777" w:rsidR="00CD0128" w:rsidRPr="00473203" w:rsidRDefault="00CD0128" w:rsidP="008F1C72">
            <w:pPr>
              <w:bidi w:val="0"/>
              <w:jc w:val="center"/>
              <w:rPr>
                <w:rFonts w:asciiTheme="majorBidi" w:hAnsiTheme="majorBidi" w:cstheme="majorBidi"/>
                <w:b/>
                <w:bCs/>
              </w:rPr>
            </w:pPr>
            <w:r w:rsidRPr="00473203">
              <w:rPr>
                <w:rFonts w:asciiTheme="majorBidi" w:eastAsia="Calibri" w:hAnsiTheme="majorBidi" w:cstheme="majorBidi"/>
                <w:b/>
                <w:bCs/>
              </w:rPr>
              <w:t>3</w:t>
            </w:r>
          </w:p>
        </w:tc>
        <w:tc>
          <w:tcPr>
            <w:tcW w:w="602" w:type="pct"/>
            <w:shd w:val="clear" w:color="auto" w:fill="auto"/>
            <w:vAlign w:val="center"/>
          </w:tcPr>
          <w:p w14:paraId="649E7622" w14:textId="77777777" w:rsidR="00CD0128" w:rsidRPr="00473203" w:rsidRDefault="00CD0128" w:rsidP="008F1C72">
            <w:pPr>
              <w:bidi w:val="0"/>
              <w:jc w:val="center"/>
              <w:rPr>
                <w:rFonts w:asciiTheme="majorBidi" w:hAnsiTheme="majorBidi" w:cstheme="majorBidi"/>
                <w:b/>
                <w:bCs/>
              </w:rPr>
            </w:pPr>
            <w:r w:rsidRPr="00473203">
              <w:rPr>
                <w:rFonts w:asciiTheme="majorBidi" w:eastAsia="Calibri" w:hAnsiTheme="majorBidi" w:cstheme="majorBidi"/>
                <w:b/>
                <w:bCs/>
                <w:rtl/>
              </w:rPr>
              <w:t>-</w:t>
            </w:r>
          </w:p>
        </w:tc>
        <w:tc>
          <w:tcPr>
            <w:tcW w:w="608" w:type="pct"/>
          </w:tcPr>
          <w:p w14:paraId="2E26DC41" w14:textId="77777777" w:rsidR="00CD0128" w:rsidRPr="00473203" w:rsidRDefault="00CD0128" w:rsidP="008F1C72">
            <w:pPr>
              <w:bidi w:val="0"/>
              <w:jc w:val="center"/>
              <w:rPr>
                <w:rFonts w:asciiTheme="majorBidi" w:hAnsiTheme="majorBidi" w:cstheme="majorBidi"/>
                <w:b/>
                <w:bCs/>
              </w:rPr>
            </w:pPr>
            <w:r w:rsidRPr="00473203">
              <w:rPr>
                <w:rFonts w:asciiTheme="majorBidi" w:hAnsiTheme="majorBidi" w:cstheme="majorBidi"/>
                <w:b/>
                <w:bCs/>
              </w:rPr>
              <w:t>-</w:t>
            </w:r>
          </w:p>
        </w:tc>
        <w:tc>
          <w:tcPr>
            <w:tcW w:w="453" w:type="pct"/>
          </w:tcPr>
          <w:p w14:paraId="23DC84A7" w14:textId="77777777" w:rsidR="00CD0128" w:rsidRPr="00473203" w:rsidRDefault="00CD0128" w:rsidP="008F1C72">
            <w:pPr>
              <w:bidi w:val="0"/>
              <w:jc w:val="center"/>
              <w:rPr>
                <w:rFonts w:asciiTheme="majorBidi" w:hAnsiTheme="majorBidi" w:cstheme="majorBidi"/>
                <w:b/>
                <w:bCs/>
              </w:rPr>
            </w:pPr>
            <w:r w:rsidRPr="00473203">
              <w:rPr>
                <w:rFonts w:asciiTheme="majorBidi" w:hAnsiTheme="majorBidi" w:cstheme="majorBidi"/>
                <w:b/>
                <w:bCs/>
              </w:rPr>
              <w:t>3</w:t>
            </w:r>
          </w:p>
        </w:tc>
        <w:tc>
          <w:tcPr>
            <w:tcW w:w="697" w:type="pct"/>
          </w:tcPr>
          <w:p w14:paraId="5DD9C8BE" w14:textId="77777777" w:rsidR="00CD0128" w:rsidRPr="00473203" w:rsidRDefault="00CD0128" w:rsidP="008F1C72">
            <w:pPr>
              <w:bidi w:val="0"/>
              <w:jc w:val="center"/>
              <w:rPr>
                <w:rFonts w:asciiTheme="majorBidi" w:hAnsiTheme="majorBidi" w:cstheme="majorBidi"/>
                <w:b/>
                <w:bCs/>
              </w:rPr>
            </w:pPr>
            <w:r w:rsidRPr="00473203">
              <w:rPr>
                <w:rFonts w:asciiTheme="majorBidi" w:hAnsiTheme="majorBidi" w:cstheme="majorBidi"/>
                <w:b/>
                <w:bCs/>
              </w:rPr>
              <w:t>-</w:t>
            </w:r>
          </w:p>
        </w:tc>
      </w:tr>
      <w:tr w:rsidR="00CD0128" w:rsidRPr="00473203" w14:paraId="30654445" w14:textId="77777777" w:rsidTr="00CD0128">
        <w:tc>
          <w:tcPr>
            <w:tcW w:w="453" w:type="pct"/>
          </w:tcPr>
          <w:p w14:paraId="4D8F701C" w14:textId="77777777" w:rsidR="00CD0128" w:rsidRPr="00473203" w:rsidRDefault="00CD0128" w:rsidP="008F1C72">
            <w:pPr>
              <w:bidi w:val="0"/>
              <w:jc w:val="center"/>
              <w:rPr>
                <w:rFonts w:asciiTheme="majorBidi" w:hAnsiTheme="majorBidi" w:cstheme="majorBidi"/>
                <w:b/>
                <w:bCs/>
              </w:rPr>
            </w:pPr>
            <w:r w:rsidRPr="00473203">
              <w:rPr>
                <w:rFonts w:asciiTheme="majorBidi" w:hAnsiTheme="majorBidi" w:cstheme="majorBidi"/>
                <w:b/>
                <w:bCs/>
              </w:rPr>
              <w:t>4</w:t>
            </w:r>
          </w:p>
        </w:tc>
        <w:tc>
          <w:tcPr>
            <w:tcW w:w="1056" w:type="pct"/>
            <w:shd w:val="clear" w:color="auto" w:fill="auto"/>
            <w:vAlign w:val="center"/>
          </w:tcPr>
          <w:p w14:paraId="12CCC24F" w14:textId="77777777" w:rsidR="00CD0128" w:rsidRPr="00473203" w:rsidRDefault="00CD0128" w:rsidP="008F1C72">
            <w:pPr>
              <w:bidi w:val="0"/>
              <w:rPr>
                <w:rFonts w:asciiTheme="majorBidi" w:hAnsiTheme="majorBidi" w:cstheme="majorBidi"/>
                <w:b/>
                <w:bCs/>
                <w:rtl/>
              </w:rPr>
            </w:pPr>
            <w:r w:rsidRPr="00473203">
              <w:rPr>
                <w:rFonts w:asciiTheme="majorBidi" w:eastAsia="Calibri" w:hAnsiTheme="majorBidi" w:cstheme="majorBidi"/>
                <w:b/>
                <w:bCs/>
              </w:rPr>
              <w:t>Introduction to Health Professions and Ethics</w:t>
            </w:r>
          </w:p>
        </w:tc>
        <w:tc>
          <w:tcPr>
            <w:tcW w:w="603" w:type="pct"/>
            <w:vAlign w:val="center"/>
          </w:tcPr>
          <w:p w14:paraId="544705E6" w14:textId="77777777" w:rsidR="00CD0128" w:rsidRPr="00473203" w:rsidRDefault="00CD0128" w:rsidP="008F1C72">
            <w:pPr>
              <w:ind w:firstLine="187"/>
              <w:jc w:val="center"/>
              <w:rPr>
                <w:rFonts w:asciiTheme="majorBidi" w:hAnsiTheme="majorBidi" w:cstheme="majorBidi"/>
                <w:b/>
                <w:bCs/>
              </w:rPr>
            </w:pPr>
            <w:r w:rsidRPr="00473203">
              <w:rPr>
                <w:rFonts w:asciiTheme="majorBidi" w:eastAsia="Calibri" w:hAnsiTheme="majorBidi" w:cstheme="majorBidi"/>
                <w:b/>
                <w:bCs/>
              </w:rPr>
              <w:t>DPY 123</w:t>
            </w:r>
          </w:p>
        </w:tc>
        <w:tc>
          <w:tcPr>
            <w:tcW w:w="528" w:type="pct"/>
            <w:shd w:val="clear" w:color="auto" w:fill="auto"/>
            <w:vAlign w:val="center"/>
          </w:tcPr>
          <w:p w14:paraId="43BA210C" w14:textId="77777777" w:rsidR="00CD0128" w:rsidRPr="00473203" w:rsidRDefault="00CD0128" w:rsidP="008F1C72">
            <w:pPr>
              <w:bidi w:val="0"/>
              <w:jc w:val="center"/>
              <w:rPr>
                <w:rFonts w:asciiTheme="majorBidi" w:hAnsiTheme="majorBidi" w:cstheme="majorBidi"/>
                <w:b/>
                <w:bCs/>
              </w:rPr>
            </w:pPr>
            <w:r w:rsidRPr="00473203">
              <w:rPr>
                <w:rFonts w:asciiTheme="majorBidi" w:eastAsia="Calibri" w:hAnsiTheme="majorBidi" w:cstheme="majorBidi"/>
                <w:b/>
                <w:bCs/>
              </w:rPr>
              <w:t>2</w:t>
            </w:r>
          </w:p>
        </w:tc>
        <w:tc>
          <w:tcPr>
            <w:tcW w:w="602" w:type="pct"/>
            <w:shd w:val="clear" w:color="auto" w:fill="auto"/>
            <w:vAlign w:val="center"/>
          </w:tcPr>
          <w:p w14:paraId="569290B1" w14:textId="77777777" w:rsidR="00CD0128" w:rsidRPr="00473203" w:rsidRDefault="00CD0128" w:rsidP="008F1C72">
            <w:pPr>
              <w:bidi w:val="0"/>
              <w:jc w:val="center"/>
              <w:rPr>
                <w:rFonts w:asciiTheme="majorBidi" w:hAnsiTheme="majorBidi" w:cstheme="majorBidi"/>
                <w:b/>
                <w:bCs/>
              </w:rPr>
            </w:pPr>
            <w:r w:rsidRPr="00473203">
              <w:rPr>
                <w:rFonts w:asciiTheme="majorBidi" w:eastAsia="Calibri" w:hAnsiTheme="majorBidi" w:cstheme="majorBidi"/>
                <w:b/>
                <w:bCs/>
                <w:rtl/>
              </w:rPr>
              <w:t>-</w:t>
            </w:r>
          </w:p>
        </w:tc>
        <w:tc>
          <w:tcPr>
            <w:tcW w:w="608" w:type="pct"/>
          </w:tcPr>
          <w:p w14:paraId="4FC5AD24" w14:textId="77777777" w:rsidR="00CD0128" w:rsidRPr="00473203" w:rsidRDefault="00CD0128" w:rsidP="008F1C72">
            <w:pPr>
              <w:bidi w:val="0"/>
              <w:jc w:val="center"/>
              <w:rPr>
                <w:rFonts w:asciiTheme="majorBidi" w:hAnsiTheme="majorBidi" w:cstheme="majorBidi"/>
                <w:b/>
                <w:bCs/>
              </w:rPr>
            </w:pPr>
            <w:r w:rsidRPr="00473203">
              <w:rPr>
                <w:rFonts w:asciiTheme="majorBidi" w:hAnsiTheme="majorBidi" w:cstheme="majorBidi"/>
                <w:b/>
                <w:bCs/>
              </w:rPr>
              <w:t>-</w:t>
            </w:r>
          </w:p>
        </w:tc>
        <w:tc>
          <w:tcPr>
            <w:tcW w:w="453" w:type="pct"/>
          </w:tcPr>
          <w:p w14:paraId="6D902BEC" w14:textId="77777777" w:rsidR="00CD0128" w:rsidRPr="00473203" w:rsidRDefault="00CD0128" w:rsidP="008F1C72">
            <w:pPr>
              <w:bidi w:val="0"/>
              <w:jc w:val="center"/>
              <w:rPr>
                <w:rFonts w:asciiTheme="majorBidi" w:hAnsiTheme="majorBidi" w:cstheme="majorBidi"/>
                <w:b/>
                <w:bCs/>
              </w:rPr>
            </w:pPr>
            <w:r w:rsidRPr="00473203">
              <w:rPr>
                <w:rFonts w:asciiTheme="majorBidi" w:hAnsiTheme="majorBidi" w:cstheme="majorBidi"/>
                <w:b/>
                <w:bCs/>
              </w:rPr>
              <w:t>2</w:t>
            </w:r>
          </w:p>
        </w:tc>
        <w:tc>
          <w:tcPr>
            <w:tcW w:w="697" w:type="pct"/>
          </w:tcPr>
          <w:p w14:paraId="4EF1E183" w14:textId="77777777" w:rsidR="00CD0128" w:rsidRPr="00473203" w:rsidRDefault="00CD0128" w:rsidP="008F1C72">
            <w:pPr>
              <w:bidi w:val="0"/>
              <w:jc w:val="center"/>
              <w:rPr>
                <w:rFonts w:asciiTheme="majorBidi" w:hAnsiTheme="majorBidi" w:cstheme="majorBidi"/>
                <w:b/>
                <w:bCs/>
              </w:rPr>
            </w:pPr>
            <w:r w:rsidRPr="00473203">
              <w:rPr>
                <w:rFonts w:asciiTheme="majorBidi" w:hAnsiTheme="majorBidi" w:cstheme="majorBidi"/>
                <w:b/>
                <w:bCs/>
              </w:rPr>
              <w:t>-</w:t>
            </w:r>
          </w:p>
        </w:tc>
      </w:tr>
      <w:tr w:rsidR="00CD0128" w:rsidRPr="00473203" w14:paraId="3634CF65" w14:textId="77777777" w:rsidTr="00CD0128">
        <w:tc>
          <w:tcPr>
            <w:tcW w:w="453" w:type="pct"/>
          </w:tcPr>
          <w:p w14:paraId="37F8D133" w14:textId="77777777" w:rsidR="00CD0128" w:rsidRPr="00473203" w:rsidRDefault="00CD0128" w:rsidP="008F1C72">
            <w:pPr>
              <w:bidi w:val="0"/>
              <w:jc w:val="center"/>
              <w:rPr>
                <w:rFonts w:asciiTheme="majorBidi" w:hAnsiTheme="majorBidi" w:cstheme="majorBidi"/>
                <w:b/>
                <w:bCs/>
              </w:rPr>
            </w:pPr>
            <w:r w:rsidRPr="00473203">
              <w:rPr>
                <w:rFonts w:asciiTheme="majorBidi" w:hAnsiTheme="majorBidi" w:cstheme="majorBidi"/>
                <w:b/>
                <w:bCs/>
              </w:rPr>
              <w:t>5</w:t>
            </w:r>
          </w:p>
        </w:tc>
        <w:tc>
          <w:tcPr>
            <w:tcW w:w="1056" w:type="pct"/>
            <w:shd w:val="clear" w:color="auto" w:fill="auto"/>
            <w:vAlign w:val="center"/>
          </w:tcPr>
          <w:p w14:paraId="5F7E6BF7" w14:textId="77777777" w:rsidR="00CD0128" w:rsidRPr="00473203" w:rsidRDefault="00CD0128" w:rsidP="008F1C72">
            <w:pPr>
              <w:bidi w:val="0"/>
              <w:rPr>
                <w:rFonts w:asciiTheme="majorBidi" w:hAnsiTheme="majorBidi" w:cstheme="majorBidi"/>
                <w:b/>
                <w:bCs/>
                <w:rtl/>
              </w:rPr>
            </w:pPr>
            <w:r w:rsidRPr="00473203">
              <w:rPr>
                <w:rFonts w:asciiTheme="majorBidi" w:eastAsia="Calibri" w:hAnsiTheme="majorBidi" w:cstheme="majorBidi"/>
                <w:b/>
                <w:bCs/>
              </w:rPr>
              <w:t>Fundamentals of Scientific Research</w:t>
            </w:r>
          </w:p>
        </w:tc>
        <w:tc>
          <w:tcPr>
            <w:tcW w:w="603" w:type="pct"/>
            <w:vAlign w:val="center"/>
          </w:tcPr>
          <w:p w14:paraId="1000C5CA" w14:textId="77777777" w:rsidR="00CD0128" w:rsidRPr="00473203" w:rsidRDefault="00CD0128" w:rsidP="008F1C72">
            <w:pPr>
              <w:ind w:firstLine="187"/>
              <w:jc w:val="center"/>
              <w:rPr>
                <w:rFonts w:asciiTheme="majorBidi" w:hAnsiTheme="majorBidi" w:cstheme="majorBidi"/>
                <w:b/>
                <w:bCs/>
              </w:rPr>
            </w:pPr>
            <w:r w:rsidRPr="00473203">
              <w:rPr>
                <w:rFonts w:asciiTheme="majorBidi" w:eastAsia="Calibri" w:hAnsiTheme="majorBidi" w:cstheme="majorBidi"/>
                <w:b/>
                <w:bCs/>
              </w:rPr>
              <w:t>DPY 124</w:t>
            </w:r>
          </w:p>
        </w:tc>
        <w:tc>
          <w:tcPr>
            <w:tcW w:w="528" w:type="pct"/>
            <w:shd w:val="clear" w:color="auto" w:fill="auto"/>
            <w:vAlign w:val="center"/>
          </w:tcPr>
          <w:p w14:paraId="08B08ECF" w14:textId="77777777" w:rsidR="00CD0128" w:rsidRPr="00473203" w:rsidRDefault="00CD0128" w:rsidP="008F1C72">
            <w:pPr>
              <w:bidi w:val="0"/>
              <w:jc w:val="center"/>
              <w:rPr>
                <w:rFonts w:asciiTheme="majorBidi" w:hAnsiTheme="majorBidi" w:cstheme="majorBidi"/>
                <w:b/>
                <w:bCs/>
              </w:rPr>
            </w:pPr>
            <w:r w:rsidRPr="00473203">
              <w:rPr>
                <w:rFonts w:asciiTheme="majorBidi" w:eastAsia="Calibri" w:hAnsiTheme="majorBidi" w:cstheme="majorBidi"/>
                <w:b/>
                <w:bCs/>
              </w:rPr>
              <w:t>2</w:t>
            </w:r>
          </w:p>
        </w:tc>
        <w:tc>
          <w:tcPr>
            <w:tcW w:w="602" w:type="pct"/>
            <w:shd w:val="clear" w:color="auto" w:fill="auto"/>
            <w:vAlign w:val="center"/>
          </w:tcPr>
          <w:p w14:paraId="7863460E" w14:textId="77777777" w:rsidR="00CD0128" w:rsidRPr="00473203" w:rsidRDefault="00CD0128" w:rsidP="008F1C72">
            <w:pPr>
              <w:bidi w:val="0"/>
              <w:jc w:val="center"/>
              <w:rPr>
                <w:rFonts w:asciiTheme="majorBidi" w:hAnsiTheme="majorBidi" w:cstheme="majorBidi"/>
                <w:b/>
                <w:bCs/>
              </w:rPr>
            </w:pPr>
            <w:r w:rsidRPr="00473203">
              <w:rPr>
                <w:rFonts w:asciiTheme="majorBidi" w:eastAsia="Calibri" w:hAnsiTheme="majorBidi" w:cstheme="majorBidi"/>
                <w:b/>
                <w:bCs/>
                <w:rtl/>
              </w:rPr>
              <w:t>-</w:t>
            </w:r>
          </w:p>
        </w:tc>
        <w:tc>
          <w:tcPr>
            <w:tcW w:w="608" w:type="pct"/>
          </w:tcPr>
          <w:p w14:paraId="13838365" w14:textId="77777777" w:rsidR="00CD0128" w:rsidRPr="00473203" w:rsidRDefault="00CD0128" w:rsidP="008F1C72">
            <w:pPr>
              <w:bidi w:val="0"/>
              <w:jc w:val="center"/>
              <w:rPr>
                <w:rFonts w:asciiTheme="majorBidi" w:hAnsiTheme="majorBidi" w:cstheme="majorBidi"/>
                <w:b/>
                <w:bCs/>
              </w:rPr>
            </w:pPr>
            <w:r w:rsidRPr="00473203">
              <w:rPr>
                <w:rFonts w:asciiTheme="majorBidi" w:hAnsiTheme="majorBidi" w:cstheme="majorBidi"/>
                <w:b/>
                <w:bCs/>
              </w:rPr>
              <w:t>2</w:t>
            </w:r>
          </w:p>
        </w:tc>
        <w:tc>
          <w:tcPr>
            <w:tcW w:w="453" w:type="pct"/>
          </w:tcPr>
          <w:p w14:paraId="37547A5B" w14:textId="77777777" w:rsidR="00CD0128" w:rsidRPr="00473203" w:rsidRDefault="00CD0128" w:rsidP="008F1C72">
            <w:pPr>
              <w:bidi w:val="0"/>
              <w:jc w:val="center"/>
              <w:rPr>
                <w:rFonts w:asciiTheme="majorBidi" w:hAnsiTheme="majorBidi" w:cstheme="majorBidi"/>
                <w:b/>
                <w:bCs/>
              </w:rPr>
            </w:pPr>
            <w:r w:rsidRPr="00473203">
              <w:rPr>
                <w:rFonts w:asciiTheme="majorBidi" w:hAnsiTheme="majorBidi" w:cstheme="majorBidi"/>
                <w:b/>
                <w:bCs/>
              </w:rPr>
              <w:t>3</w:t>
            </w:r>
          </w:p>
        </w:tc>
        <w:tc>
          <w:tcPr>
            <w:tcW w:w="697" w:type="pct"/>
          </w:tcPr>
          <w:p w14:paraId="3EE6C588" w14:textId="77777777" w:rsidR="00CD0128" w:rsidRPr="00473203" w:rsidRDefault="00CD0128" w:rsidP="008F1C72">
            <w:pPr>
              <w:bidi w:val="0"/>
              <w:jc w:val="center"/>
              <w:rPr>
                <w:rFonts w:asciiTheme="majorBidi" w:hAnsiTheme="majorBidi" w:cstheme="majorBidi"/>
                <w:b/>
                <w:bCs/>
              </w:rPr>
            </w:pPr>
            <w:r w:rsidRPr="00473203">
              <w:rPr>
                <w:rFonts w:asciiTheme="majorBidi" w:hAnsiTheme="majorBidi" w:cstheme="majorBidi"/>
                <w:b/>
                <w:bCs/>
              </w:rPr>
              <w:t>-</w:t>
            </w:r>
          </w:p>
        </w:tc>
      </w:tr>
      <w:tr w:rsidR="00CD0128" w:rsidRPr="00473203" w14:paraId="64D0DAC6" w14:textId="77777777" w:rsidTr="00CD0128">
        <w:tc>
          <w:tcPr>
            <w:tcW w:w="453" w:type="pct"/>
          </w:tcPr>
          <w:p w14:paraId="23051921" w14:textId="77777777" w:rsidR="00CD0128" w:rsidRPr="00473203" w:rsidRDefault="00CD0128" w:rsidP="008F1C72">
            <w:pPr>
              <w:bidi w:val="0"/>
              <w:jc w:val="center"/>
              <w:rPr>
                <w:rFonts w:asciiTheme="majorBidi" w:hAnsiTheme="majorBidi" w:cstheme="majorBidi"/>
                <w:b/>
                <w:bCs/>
              </w:rPr>
            </w:pPr>
            <w:r w:rsidRPr="00473203">
              <w:rPr>
                <w:rFonts w:asciiTheme="majorBidi" w:hAnsiTheme="majorBidi" w:cstheme="majorBidi"/>
                <w:b/>
                <w:bCs/>
              </w:rPr>
              <w:t>6</w:t>
            </w:r>
          </w:p>
        </w:tc>
        <w:tc>
          <w:tcPr>
            <w:tcW w:w="1056" w:type="pct"/>
            <w:shd w:val="clear" w:color="auto" w:fill="auto"/>
            <w:vAlign w:val="center"/>
          </w:tcPr>
          <w:p w14:paraId="15A1CCC0" w14:textId="77777777" w:rsidR="00CD0128" w:rsidRPr="00473203" w:rsidRDefault="00CD0128" w:rsidP="008F1C72">
            <w:pPr>
              <w:bidi w:val="0"/>
              <w:rPr>
                <w:rFonts w:asciiTheme="majorBidi" w:hAnsiTheme="majorBidi" w:cstheme="majorBidi"/>
                <w:b/>
                <w:bCs/>
              </w:rPr>
            </w:pPr>
            <w:r w:rsidRPr="00473203">
              <w:rPr>
                <w:rFonts w:asciiTheme="majorBidi" w:eastAsia="Calibri" w:hAnsiTheme="majorBidi" w:cstheme="majorBidi"/>
                <w:b/>
                <w:bCs/>
              </w:rPr>
              <w:t>Islamic Culture (2)</w:t>
            </w:r>
          </w:p>
        </w:tc>
        <w:tc>
          <w:tcPr>
            <w:tcW w:w="603" w:type="pct"/>
            <w:vAlign w:val="center"/>
          </w:tcPr>
          <w:p w14:paraId="7B389958" w14:textId="77777777" w:rsidR="00CD0128" w:rsidRPr="00473203" w:rsidRDefault="00CD0128" w:rsidP="008F1C72">
            <w:pPr>
              <w:ind w:firstLine="187"/>
              <w:jc w:val="center"/>
              <w:rPr>
                <w:rFonts w:asciiTheme="majorBidi" w:hAnsiTheme="majorBidi" w:cstheme="majorBidi"/>
                <w:b/>
                <w:bCs/>
              </w:rPr>
            </w:pPr>
            <w:r w:rsidRPr="00473203">
              <w:rPr>
                <w:rFonts w:asciiTheme="majorBidi" w:eastAsia="Calibri" w:hAnsiTheme="majorBidi" w:cstheme="majorBidi"/>
                <w:b/>
                <w:bCs/>
              </w:rPr>
              <w:t>ISLS 202</w:t>
            </w:r>
          </w:p>
        </w:tc>
        <w:tc>
          <w:tcPr>
            <w:tcW w:w="528" w:type="pct"/>
            <w:shd w:val="clear" w:color="auto" w:fill="auto"/>
            <w:vAlign w:val="center"/>
          </w:tcPr>
          <w:p w14:paraId="455FBCA1" w14:textId="77777777" w:rsidR="00CD0128" w:rsidRPr="00473203" w:rsidRDefault="00CD0128" w:rsidP="008F1C72">
            <w:pPr>
              <w:bidi w:val="0"/>
              <w:jc w:val="center"/>
              <w:rPr>
                <w:rFonts w:asciiTheme="majorBidi" w:hAnsiTheme="majorBidi" w:cstheme="majorBidi"/>
                <w:b/>
                <w:bCs/>
              </w:rPr>
            </w:pPr>
            <w:r w:rsidRPr="00473203">
              <w:rPr>
                <w:rFonts w:asciiTheme="majorBidi" w:eastAsia="Calibri" w:hAnsiTheme="majorBidi" w:cstheme="majorBidi"/>
                <w:b/>
                <w:bCs/>
              </w:rPr>
              <w:t>2</w:t>
            </w:r>
          </w:p>
        </w:tc>
        <w:tc>
          <w:tcPr>
            <w:tcW w:w="602" w:type="pct"/>
            <w:shd w:val="clear" w:color="auto" w:fill="auto"/>
            <w:vAlign w:val="center"/>
          </w:tcPr>
          <w:p w14:paraId="04D4497A" w14:textId="77777777" w:rsidR="00CD0128" w:rsidRPr="00473203" w:rsidRDefault="00CD0128" w:rsidP="008F1C72">
            <w:pPr>
              <w:bidi w:val="0"/>
              <w:jc w:val="center"/>
              <w:rPr>
                <w:rFonts w:asciiTheme="majorBidi" w:hAnsiTheme="majorBidi" w:cstheme="majorBidi"/>
                <w:b/>
                <w:bCs/>
              </w:rPr>
            </w:pPr>
            <w:r w:rsidRPr="00473203">
              <w:rPr>
                <w:rFonts w:asciiTheme="majorBidi" w:eastAsia="Calibri" w:hAnsiTheme="majorBidi" w:cstheme="majorBidi"/>
                <w:b/>
                <w:bCs/>
                <w:rtl/>
              </w:rPr>
              <w:t>-</w:t>
            </w:r>
          </w:p>
        </w:tc>
        <w:tc>
          <w:tcPr>
            <w:tcW w:w="608" w:type="pct"/>
          </w:tcPr>
          <w:p w14:paraId="5F1390C1" w14:textId="77777777" w:rsidR="00CD0128" w:rsidRPr="00473203" w:rsidRDefault="00CD0128" w:rsidP="008F1C72">
            <w:pPr>
              <w:bidi w:val="0"/>
              <w:jc w:val="center"/>
              <w:rPr>
                <w:rFonts w:asciiTheme="majorBidi" w:hAnsiTheme="majorBidi" w:cstheme="majorBidi"/>
                <w:b/>
                <w:bCs/>
              </w:rPr>
            </w:pPr>
            <w:r w:rsidRPr="00473203">
              <w:rPr>
                <w:rFonts w:asciiTheme="majorBidi" w:hAnsiTheme="majorBidi" w:cstheme="majorBidi"/>
                <w:b/>
                <w:bCs/>
              </w:rPr>
              <w:t>-</w:t>
            </w:r>
          </w:p>
        </w:tc>
        <w:tc>
          <w:tcPr>
            <w:tcW w:w="453" w:type="pct"/>
          </w:tcPr>
          <w:p w14:paraId="0CA5283D" w14:textId="77777777" w:rsidR="00CD0128" w:rsidRPr="00473203" w:rsidRDefault="00CD0128" w:rsidP="008F1C72">
            <w:pPr>
              <w:bidi w:val="0"/>
              <w:jc w:val="center"/>
              <w:rPr>
                <w:rFonts w:asciiTheme="majorBidi" w:hAnsiTheme="majorBidi" w:cstheme="majorBidi"/>
                <w:b/>
                <w:bCs/>
              </w:rPr>
            </w:pPr>
            <w:r w:rsidRPr="00473203">
              <w:rPr>
                <w:rFonts w:asciiTheme="majorBidi" w:hAnsiTheme="majorBidi" w:cstheme="majorBidi"/>
                <w:b/>
                <w:bCs/>
              </w:rPr>
              <w:t>2</w:t>
            </w:r>
          </w:p>
        </w:tc>
        <w:tc>
          <w:tcPr>
            <w:tcW w:w="697" w:type="pct"/>
          </w:tcPr>
          <w:p w14:paraId="370563C2" w14:textId="77777777" w:rsidR="00CD0128" w:rsidRPr="00473203" w:rsidRDefault="00CD0128" w:rsidP="008F1C72">
            <w:pPr>
              <w:bidi w:val="0"/>
              <w:jc w:val="center"/>
              <w:rPr>
                <w:rFonts w:asciiTheme="majorBidi" w:hAnsiTheme="majorBidi" w:cstheme="majorBidi"/>
                <w:b/>
                <w:bCs/>
              </w:rPr>
            </w:pPr>
            <w:r w:rsidRPr="00473203">
              <w:rPr>
                <w:rFonts w:asciiTheme="majorBidi" w:hAnsiTheme="majorBidi" w:cstheme="majorBidi"/>
                <w:b/>
                <w:bCs/>
              </w:rPr>
              <w:t>ISLS 101</w:t>
            </w:r>
          </w:p>
        </w:tc>
      </w:tr>
      <w:tr w:rsidR="00CD0128" w:rsidRPr="00473203" w14:paraId="2FB5C6EC" w14:textId="77777777" w:rsidTr="00CD0128">
        <w:tc>
          <w:tcPr>
            <w:tcW w:w="453" w:type="pct"/>
          </w:tcPr>
          <w:p w14:paraId="3B65BAD7" w14:textId="77777777" w:rsidR="00CD0128" w:rsidRPr="00473203" w:rsidRDefault="00CD0128" w:rsidP="008F1C72">
            <w:pPr>
              <w:bidi w:val="0"/>
              <w:jc w:val="center"/>
              <w:rPr>
                <w:rFonts w:asciiTheme="majorBidi" w:hAnsiTheme="majorBidi" w:cstheme="majorBidi"/>
                <w:b/>
                <w:bCs/>
              </w:rPr>
            </w:pPr>
            <w:r w:rsidRPr="00473203">
              <w:rPr>
                <w:rFonts w:asciiTheme="majorBidi" w:hAnsiTheme="majorBidi" w:cstheme="majorBidi"/>
                <w:b/>
                <w:bCs/>
              </w:rPr>
              <w:t>7</w:t>
            </w:r>
          </w:p>
        </w:tc>
        <w:tc>
          <w:tcPr>
            <w:tcW w:w="1056" w:type="pct"/>
            <w:shd w:val="clear" w:color="auto" w:fill="auto"/>
            <w:vAlign w:val="center"/>
          </w:tcPr>
          <w:p w14:paraId="48BDACF0" w14:textId="77777777" w:rsidR="00CD0128" w:rsidRPr="00473203" w:rsidRDefault="00CD0128" w:rsidP="008F1C72">
            <w:pPr>
              <w:bidi w:val="0"/>
              <w:rPr>
                <w:rFonts w:asciiTheme="majorBidi" w:hAnsiTheme="majorBidi" w:cstheme="majorBidi"/>
                <w:b/>
                <w:bCs/>
                <w:rtl/>
              </w:rPr>
            </w:pPr>
            <w:r w:rsidRPr="00473203">
              <w:rPr>
                <w:rFonts w:asciiTheme="majorBidi" w:eastAsia="Calibri" w:hAnsiTheme="majorBidi" w:cstheme="majorBidi"/>
                <w:b/>
                <w:bCs/>
              </w:rPr>
              <w:t>Arabic Composition</w:t>
            </w:r>
          </w:p>
        </w:tc>
        <w:tc>
          <w:tcPr>
            <w:tcW w:w="603" w:type="pct"/>
            <w:vAlign w:val="center"/>
          </w:tcPr>
          <w:p w14:paraId="2FA03D11" w14:textId="77777777" w:rsidR="00CD0128" w:rsidRPr="00473203" w:rsidRDefault="00CD0128" w:rsidP="008F1C72">
            <w:pPr>
              <w:ind w:firstLine="187"/>
              <w:jc w:val="center"/>
              <w:rPr>
                <w:rFonts w:asciiTheme="majorBidi" w:hAnsiTheme="majorBidi" w:cstheme="majorBidi"/>
                <w:b/>
                <w:bCs/>
              </w:rPr>
            </w:pPr>
            <w:r w:rsidRPr="00473203">
              <w:rPr>
                <w:rFonts w:asciiTheme="majorBidi" w:eastAsia="Calibri" w:hAnsiTheme="majorBidi" w:cstheme="majorBidi"/>
                <w:b/>
                <w:bCs/>
              </w:rPr>
              <w:t>ARAB 101</w:t>
            </w:r>
          </w:p>
        </w:tc>
        <w:tc>
          <w:tcPr>
            <w:tcW w:w="528" w:type="pct"/>
            <w:shd w:val="clear" w:color="auto" w:fill="auto"/>
            <w:vAlign w:val="center"/>
          </w:tcPr>
          <w:p w14:paraId="315392C3" w14:textId="77777777" w:rsidR="00CD0128" w:rsidRPr="00473203" w:rsidRDefault="00CD0128" w:rsidP="008F1C72">
            <w:pPr>
              <w:bidi w:val="0"/>
              <w:jc w:val="center"/>
              <w:rPr>
                <w:rFonts w:asciiTheme="majorBidi" w:hAnsiTheme="majorBidi" w:cstheme="majorBidi"/>
                <w:b/>
                <w:bCs/>
              </w:rPr>
            </w:pPr>
            <w:r w:rsidRPr="00473203">
              <w:rPr>
                <w:rFonts w:asciiTheme="majorBidi" w:eastAsia="Calibri" w:hAnsiTheme="majorBidi" w:cstheme="majorBidi"/>
                <w:b/>
                <w:bCs/>
              </w:rPr>
              <w:t>2</w:t>
            </w:r>
          </w:p>
        </w:tc>
        <w:tc>
          <w:tcPr>
            <w:tcW w:w="602" w:type="pct"/>
            <w:shd w:val="clear" w:color="auto" w:fill="auto"/>
            <w:vAlign w:val="center"/>
          </w:tcPr>
          <w:p w14:paraId="6E3217A8" w14:textId="77777777" w:rsidR="00CD0128" w:rsidRPr="00473203" w:rsidRDefault="00CD0128" w:rsidP="008F1C72">
            <w:pPr>
              <w:bidi w:val="0"/>
              <w:jc w:val="center"/>
              <w:rPr>
                <w:rFonts w:asciiTheme="majorBidi" w:hAnsiTheme="majorBidi" w:cstheme="majorBidi"/>
                <w:b/>
                <w:bCs/>
              </w:rPr>
            </w:pPr>
            <w:r w:rsidRPr="00473203">
              <w:rPr>
                <w:rFonts w:asciiTheme="majorBidi" w:eastAsia="Calibri" w:hAnsiTheme="majorBidi" w:cstheme="majorBidi"/>
                <w:b/>
                <w:bCs/>
                <w:rtl/>
              </w:rPr>
              <w:t>-</w:t>
            </w:r>
          </w:p>
        </w:tc>
        <w:tc>
          <w:tcPr>
            <w:tcW w:w="608" w:type="pct"/>
          </w:tcPr>
          <w:p w14:paraId="12C2798D" w14:textId="77777777" w:rsidR="00CD0128" w:rsidRPr="00473203" w:rsidRDefault="00CD0128" w:rsidP="008F1C72">
            <w:pPr>
              <w:bidi w:val="0"/>
              <w:jc w:val="center"/>
              <w:rPr>
                <w:rFonts w:asciiTheme="majorBidi" w:hAnsiTheme="majorBidi" w:cstheme="majorBidi"/>
                <w:b/>
                <w:bCs/>
              </w:rPr>
            </w:pPr>
            <w:r w:rsidRPr="00473203">
              <w:rPr>
                <w:rFonts w:asciiTheme="majorBidi" w:hAnsiTheme="majorBidi" w:cstheme="majorBidi"/>
                <w:b/>
                <w:bCs/>
              </w:rPr>
              <w:t>-</w:t>
            </w:r>
          </w:p>
        </w:tc>
        <w:tc>
          <w:tcPr>
            <w:tcW w:w="453" w:type="pct"/>
          </w:tcPr>
          <w:p w14:paraId="49BDD0E4" w14:textId="77777777" w:rsidR="00CD0128" w:rsidRPr="00473203" w:rsidRDefault="00CD0128" w:rsidP="008F1C72">
            <w:pPr>
              <w:bidi w:val="0"/>
              <w:jc w:val="center"/>
              <w:rPr>
                <w:rFonts w:asciiTheme="majorBidi" w:hAnsiTheme="majorBidi" w:cstheme="majorBidi"/>
                <w:b/>
                <w:bCs/>
              </w:rPr>
            </w:pPr>
            <w:r w:rsidRPr="00473203">
              <w:rPr>
                <w:rFonts w:asciiTheme="majorBidi" w:hAnsiTheme="majorBidi" w:cstheme="majorBidi"/>
                <w:b/>
                <w:bCs/>
              </w:rPr>
              <w:t>2</w:t>
            </w:r>
          </w:p>
        </w:tc>
        <w:tc>
          <w:tcPr>
            <w:tcW w:w="697" w:type="pct"/>
          </w:tcPr>
          <w:p w14:paraId="12039D49" w14:textId="77777777" w:rsidR="00CD0128" w:rsidRPr="00473203" w:rsidRDefault="00CD0128" w:rsidP="008F1C72">
            <w:pPr>
              <w:bidi w:val="0"/>
              <w:jc w:val="center"/>
              <w:rPr>
                <w:rFonts w:asciiTheme="majorBidi" w:hAnsiTheme="majorBidi" w:cstheme="majorBidi"/>
                <w:b/>
                <w:bCs/>
              </w:rPr>
            </w:pPr>
            <w:r w:rsidRPr="00473203">
              <w:rPr>
                <w:rFonts w:asciiTheme="majorBidi" w:hAnsiTheme="majorBidi" w:cstheme="majorBidi"/>
                <w:b/>
                <w:bCs/>
              </w:rPr>
              <w:t>-</w:t>
            </w:r>
          </w:p>
        </w:tc>
      </w:tr>
      <w:tr w:rsidR="00CD0128" w:rsidRPr="00473203" w14:paraId="1067389A" w14:textId="77777777" w:rsidTr="00CD0128">
        <w:tc>
          <w:tcPr>
            <w:tcW w:w="2112" w:type="pct"/>
            <w:gridSpan w:val="3"/>
            <w:shd w:val="clear" w:color="auto" w:fill="F2F2F2" w:themeFill="background1" w:themeFillShade="F2"/>
          </w:tcPr>
          <w:p w14:paraId="6B9D178F" w14:textId="77777777" w:rsidR="00CD0128" w:rsidRPr="00473203" w:rsidRDefault="00CD0128" w:rsidP="008F1C72">
            <w:pPr>
              <w:ind w:firstLine="187"/>
              <w:jc w:val="center"/>
              <w:rPr>
                <w:rFonts w:asciiTheme="majorBidi" w:hAnsiTheme="majorBidi" w:cstheme="majorBidi"/>
                <w:b/>
                <w:bCs/>
              </w:rPr>
            </w:pPr>
          </w:p>
          <w:p w14:paraId="049DC243" w14:textId="77777777" w:rsidR="00CD0128" w:rsidRPr="00473203" w:rsidRDefault="00CD0128" w:rsidP="008F1C72">
            <w:pPr>
              <w:ind w:firstLine="187"/>
              <w:jc w:val="center"/>
              <w:rPr>
                <w:rFonts w:asciiTheme="majorBidi" w:hAnsiTheme="majorBidi" w:cstheme="majorBidi"/>
                <w:b/>
                <w:bCs/>
              </w:rPr>
            </w:pPr>
            <w:r w:rsidRPr="00473203">
              <w:rPr>
                <w:rFonts w:asciiTheme="majorBidi" w:hAnsiTheme="majorBidi" w:cstheme="majorBidi"/>
                <w:b/>
                <w:bCs/>
              </w:rPr>
              <w:t>Total</w:t>
            </w:r>
          </w:p>
          <w:p w14:paraId="33323AD0" w14:textId="77777777" w:rsidR="00CD0128" w:rsidRPr="00473203" w:rsidRDefault="00CD0128" w:rsidP="008F1C72">
            <w:pPr>
              <w:ind w:firstLine="187"/>
              <w:jc w:val="center"/>
              <w:rPr>
                <w:rFonts w:asciiTheme="majorBidi" w:eastAsia="Calibri" w:hAnsiTheme="majorBidi" w:cstheme="majorBidi"/>
                <w:b/>
                <w:bCs/>
              </w:rPr>
            </w:pPr>
          </w:p>
        </w:tc>
        <w:tc>
          <w:tcPr>
            <w:tcW w:w="2888" w:type="pct"/>
            <w:gridSpan w:val="5"/>
            <w:shd w:val="clear" w:color="auto" w:fill="F2F2F2" w:themeFill="background1" w:themeFillShade="F2"/>
            <w:vAlign w:val="center"/>
          </w:tcPr>
          <w:p w14:paraId="2907196D" w14:textId="77777777" w:rsidR="00CD0128" w:rsidRPr="00473203" w:rsidRDefault="00CD0128" w:rsidP="008F1C72">
            <w:pPr>
              <w:bidi w:val="0"/>
              <w:jc w:val="center"/>
              <w:rPr>
                <w:rFonts w:asciiTheme="majorBidi" w:hAnsiTheme="majorBidi" w:cstheme="majorBidi"/>
              </w:rPr>
            </w:pPr>
            <w:r w:rsidRPr="00473203">
              <w:rPr>
                <w:rFonts w:asciiTheme="majorBidi" w:hAnsiTheme="majorBidi" w:cstheme="majorBidi"/>
                <w:b/>
                <w:bCs/>
              </w:rPr>
              <w:t>18 credit hours</w:t>
            </w:r>
          </w:p>
        </w:tc>
      </w:tr>
    </w:tbl>
    <w:p w14:paraId="5FA73655" w14:textId="77777777" w:rsidR="004E5024" w:rsidRPr="00473203" w:rsidRDefault="004E5024" w:rsidP="004E5024">
      <w:pPr>
        <w:bidi w:val="0"/>
        <w:jc w:val="center"/>
        <w:rPr>
          <w:rFonts w:asciiTheme="majorBidi" w:hAnsiTheme="majorBidi" w:cstheme="majorBidi"/>
          <w:u w:val="single"/>
        </w:rPr>
      </w:pPr>
    </w:p>
    <w:p w14:paraId="2CDC3A44" w14:textId="77777777" w:rsidR="004E5024" w:rsidRPr="00473203" w:rsidRDefault="004E5024" w:rsidP="004E5024">
      <w:pPr>
        <w:bidi w:val="0"/>
        <w:jc w:val="center"/>
        <w:rPr>
          <w:rFonts w:asciiTheme="majorBidi" w:hAnsiTheme="majorBidi" w:cstheme="majorBidi"/>
          <w:u w:val="single"/>
        </w:rPr>
      </w:pPr>
    </w:p>
    <w:p w14:paraId="17B3FEF3" w14:textId="77777777" w:rsidR="004E5024" w:rsidRPr="00473203" w:rsidRDefault="004E5024" w:rsidP="004E5024">
      <w:pPr>
        <w:bidi w:val="0"/>
        <w:rPr>
          <w:rFonts w:asciiTheme="majorBidi" w:hAnsiTheme="majorBidi" w:cstheme="majorBidi"/>
          <w:u w:val="single"/>
        </w:rPr>
      </w:pPr>
    </w:p>
    <w:p w14:paraId="6F486540" w14:textId="77777777" w:rsidR="004E5024" w:rsidRPr="00473203" w:rsidRDefault="004E5024" w:rsidP="004E5024">
      <w:pPr>
        <w:bidi w:val="0"/>
        <w:rPr>
          <w:rFonts w:asciiTheme="majorBidi" w:hAnsiTheme="majorBidi" w:cstheme="majorBidi"/>
          <w:u w:val="single"/>
        </w:rPr>
      </w:pPr>
    </w:p>
    <w:p w14:paraId="47613233" w14:textId="77777777" w:rsidR="004E5024" w:rsidRPr="00473203" w:rsidRDefault="004E5024" w:rsidP="004E5024">
      <w:pPr>
        <w:bidi w:val="0"/>
        <w:rPr>
          <w:rFonts w:asciiTheme="majorBidi" w:hAnsiTheme="majorBidi" w:cstheme="majorBidi"/>
          <w:u w:val="single"/>
        </w:rPr>
      </w:pPr>
    </w:p>
    <w:p w14:paraId="76CFA25E" w14:textId="77777777" w:rsidR="00D40087" w:rsidRPr="00473203" w:rsidRDefault="00D40087" w:rsidP="00D40087">
      <w:pPr>
        <w:bidi w:val="0"/>
        <w:rPr>
          <w:rFonts w:asciiTheme="majorBidi" w:hAnsiTheme="majorBidi" w:cstheme="majorBidi"/>
          <w:u w:val="single"/>
        </w:rPr>
      </w:pPr>
    </w:p>
    <w:p w14:paraId="1694FA2B" w14:textId="77777777" w:rsidR="00D40087" w:rsidRPr="00473203" w:rsidRDefault="00D40087" w:rsidP="00D40087">
      <w:pPr>
        <w:bidi w:val="0"/>
        <w:rPr>
          <w:rFonts w:asciiTheme="majorBidi" w:hAnsiTheme="majorBidi" w:cstheme="majorBidi"/>
          <w:u w:val="single"/>
        </w:rPr>
      </w:pPr>
    </w:p>
    <w:p w14:paraId="6C4E0D93" w14:textId="77777777" w:rsidR="00D40087" w:rsidRPr="00473203" w:rsidRDefault="00D40087" w:rsidP="00D40087">
      <w:pPr>
        <w:bidi w:val="0"/>
        <w:rPr>
          <w:rFonts w:asciiTheme="majorBidi" w:hAnsiTheme="majorBidi" w:cstheme="majorBidi"/>
          <w:u w:val="single"/>
        </w:rPr>
      </w:pPr>
    </w:p>
    <w:p w14:paraId="096BA4F6" w14:textId="77777777" w:rsidR="00D40087" w:rsidRPr="00473203" w:rsidRDefault="00D40087" w:rsidP="00D40087">
      <w:pPr>
        <w:bidi w:val="0"/>
        <w:rPr>
          <w:rFonts w:asciiTheme="majorBidi" w:hAnsiTheme="majorBidi" w:cstheme="majorBidi"/>
          <w:u w:val="single"/>
        </w:rPr>
      </w:pPr>
    </w:p>
    <w:p w14:paraId="01A41BDB" w14:textId="08AD6916" w:rsidR="00D40087" w:rsidRDefault="00D40087" w:rsidP="00D40087">
      <w:pPr>
        <w:bidi w:val="0"/>
        <w:rPr>
          <w:rFonts w:asciiTheme="majorBidi" w:hAnsiTheme="majorBidi" w:cstheme="majorBidi"/>
          <w:u w:val="single"/>
        </w:rPr>
      </w:pPr>
    </w:p>
    <w:p w14:paraId="7FA5164E" w14:textId="7B5599B4" w:rsidR="00343AA3" w:rsidRDefault="00343AA3" w:rsidP="00343AA3">
      <w:pPr>
        <w:bidi w:val="0"/>
        <w:rPr>
          <w:rFonts w:asciiTheme="majorBidi" w:hAnsiTheme="majorBidi" w:cstheme="majorBidi"/>
          <w:u w:val="single"/>
        </w:rPr>
      </w:pPr>
    </w:p>
    <w:p w14:paraId="1DF699D6" w14:textId="18785B92" w:rsidR="00343AA3" w:rsidRDefault="00343AA3" w:rsidP="00343AA3">
      <w:pPr>
        <w:bidi w:val="0"/>
        <w:rPr>
          <w:rFonts w:asciiTheme="majorBidi" w:hAnsiTheme="majorBidi" w:cstheme="majorBidi"/>
          <w:u w:val="single"/>
        </w:rPr>
      </w:pPr>
    </w:p>
    <w:p w14:paraId="5C5DA5B0" w14:textId="77777777" w:rsidR="00343AA3" w:rsidRPr="00473203" w:rsidRDefault="00343AA3" w:rsidP="00343AA3">
      <w:pPr>
        <w:bidi w:val="0"/>
        <w:rPr>
          <w:rFonts w:asciiTheme="majorBidi" w:hAnsiTheme="majorBidi" w:cstheme="majorBidi"/>
          <w:u w:val="single"/>
        </w:rPr>
      </w:pPr>
    </w:p>
    <w:p w14:paraId="0FCD53AA" w14:textId="77777777" w:rsidR="00D40087" w:rsidRPr="00473203" w:rsidRDefault="00D40087" w:rsidP="00D40087">
      <w:pPr>
        <w:bidi w:val="0"/>
        <w:rPr>
          <w:rFonts w:asciiTheme="majorBidi" w:hAnsiTheme="majorBidi" w:cstheme="majorBidi"/>
          <w:u w:val="single"/>
        </w:rPr>
      </w:pPr>
    </w:p>
    <w:p w14:paraId="530F4F97" w14:textId="77777777" w:rsidR="00D40087" w:rsidRPr="00473203" w:rsidRDefault="00D40087" w:rsidP="00D40087">
      <w:pPr>
        <w:bidi w:val="0"/>
        <w:rPr>
          <w:rFonts w:asciiTheme="majorBidi" w:hAnsiTheme="majorBidi" w:cstheme="majorBidi"/>
          <w:u w:val="single"/>
        </w:rPr>
      </w:pPr>
    </w:p>
    <w:p w14:paraId="0D6D26FE" w14:textId="77777777" w:rsidR="00D40087" w:rsidRPr="00473203" w:rsidRDefault="00D40087" w:rsidP="00D40087">
      <w:pPr>
        <w:bidi w:val="0"/>
        <w:rPr>
          <w:rFonts w:asciiTheme="majorBidi" w:hAnsiTheme="majorBidi" w:cstheme="majorBidi"/>
          <w:u w:val="single"/>
        </w:rPr>
      </w:pPr>
    </w:p>
    <w:p w14:paraId="2F7D92E0" w14:textId="77777777" w:rsidR="00D40087" w:rsidRPr="00473203" w:rsidRDefault="00D40087" w:rsidP="00D40087">
      <w:pPr>
        <w:bidi w:val="0"/>
        <w:rPr>
          <w:rFonts w:asciiTheme="majorBidi" w:hAnsiTheme="majorBidi" w:cstheme="majorBidi"/>
          <w:u w:val="single"/>
        </w:rPr>
      </w:pPr>
    </w:p>
    <w:p w14:paraId="4866F0FC" w14:textId="77777777" w:rsidR="00D40087" w:rsidRPr="00473203" w:rsidRDefault="00D40087" w:rsidP="00D40087">
      <w:pPr>
        <w:bidi w:val="0"/>
        <w:rPr>
          <w:rFonts w:asciiTheme="majorBidi" w:hAnsiTheme="majorBidi" w:cstheme="majorBidi"/>
          <w:u w:val="single"/>
        </w:rPr>
      </w:pPr>
    </w:p>
    <w:p w14:paraId="3037C765" w14:textId="77777777" w:rsidR="00D40087" w:rsidRPr="00473203" w:rsidRDefault="00D40087" w:rsidP="00D40087">
      <w:pPr>
        <w:bidi w:val="0"/>
        <w:rPr>
          <w:rFonts w:asciiTheme="majorBidi" w:hAnsiTheme="majorBidi" w:cstheme="majorBidi"/>
          <w:u w:val="single"/>
        </w:rPr>
      </w:pPr>
    </w:p>
    <w:p w14:paraId="66E92AFB" w14:textId="77777777" w:rsidR="00D40087" w:rsidRPr="00473203" w:rsidRDefault="00D40087" w:rsidP="00D40087">
      <w:pPr>
        <w:jc w:val="center"/>
        <w:outlineLvl w:val="0"/>
        <w:rPr>
          <w:rFonts w:asciiTheme="majorBidi" w:hAnsiTheme="majorBidi" w:cstheme="majorBidi"/>
          <w:b/>
          <w:bCs/>
          <w:color w:val="548DD4" w:themeColor="text2" w:themeTint="99"/>
          <w:u w:val="single"/>
        </w:rPr>
      </w:pPr>
      <w:r w:rsidRPr="00473203">
        <w:rPr>
          <w:rFonts w:asciiTheme="majorBidi" w:hAnsiTheme="majorBidi" w:cstheme="majorBidi"/>
          <w:b/>
          <w:bCs/>
          <w:color w:val="548DD4" w:themeColor="text2" w:themeTint="99"/>
          <w:u w:val="single"/>
        </w:rPr>
        <w:t>The study plan for bachelor's degree in college of medicine</w:t>
      </w:r>
    </w:p>
    <w:p w14:paraId="1A22CF5B" w14:textId="77777777" w:rsidR="00D40087" w:rsidRPr="00473203" w:rsidRDefault="00D40087" w:rsidP="00D40087">
      <w:pPr>
        <w:jc w:val="center"/>
        <w:rPr>
          <w:rFonts w:asciiTheme="majorBidi" w:hAnsiTheme="majorBidi" w:cstheme="majorBidi"/>
          <w:b/>
          <w:bCs/>
          <w:color w:val="548DD4" w:themeColor="text2" w:themeTint="99"/>
          <w:u w:val="single"/>
        </w:rPr>
      </w:pPr>
      <w:r w:rsidRPr="00473203">
        <w:rPr>
          <w:rFonts w:asciiTheme="majorBidi" w:hAnsiTheme="majorBidi" w:cstheme="majorBidi"/>
          <w:b/>
          <w:bCs/>
          <w:color w:val="548DD4" w:themeColor="text2" w:themeTint="99"/>
          <w:u w:val="single"/>
        </w:rPr>
        <w:t>First year</w:t>
      </w:r>
    </w:p>
    <w:tbl>
      <w:tblPr>
        <w:tblStyle w:val="TableGrid"/>
        <w:tblW w:w="5516" w:type="pct"/>
        <w:tblInd w:w="-743" w:type="dxa"/>
        <w:tblLayout w:type="fixed"/>
        <w:tblLook w:val="04A0" w:firstRow="1" w:lastRow="0" w:firstColumn="1" w:lastColumn="0" w:noHBand="0" w:noVBand="1"/>
      </w:tblPr>
      <w:tblGrid>
        <w:gridCol w:w="922"/>
        <w:gridCol w:w="2148"/>
        <w:gridCol w:w="1226"/>
        <w:gridCol w:w="1074"/>
        <w:gridCol w:w="1226"/>
        <w:gridCol w:w="1226"/>
        <w:gridCol w:w="921"/>
        <w:gridCol w:w="1426"/>
      </w:tblGrid>
      <w:tr w:rsidR="00D40087" w:rsidRPr="00473203" w14:paraId="3D41EDEE" w14:textId="77777777" w:rsidTr="00B62AB2">
        <w:trPr>
          <w:trHeight w:val="464"/>
        </w:trPr>
        <w:tc>
          <w:tcPr>
            <w:tcW w:w="1509" w:type="pct"/>
            <w:gridSpan w:val="2"/>
            <w:vMerge w:val="restart"/>
            <w:shd w:val="clear" w:color="auto" w:fill="F2F2F2" w:themeFill="background1" w:themeFillShade="F2"/>
          </w:tcPr>
          <w:p w14:paraId="44798650" w14:textId="77777777" w:rsidR="00D40087" w:rsidRPr="00473203" w:rsidRDefault="00D40087" w:rsidP="00D40087">
            <w:pPr>
              <w:jc w:val="center"/>
              <w:rPr>
                <w:rFonts w:asciiTheme="majorBidi" w:hAnsiTheme="majorBidi" w:cstheme="majorBidi"/>
              </w:rPr>
            </w:pPr>
          </w:p>
          <w:p w14:paraId="05228402"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 xml:space="preserve">Course name </w:t>
            </w:r>
          </w:p>
        </w:tc>
        <w:tc>
          <w:tcPr>
            <w:tcW w:w="603" w:type="pct"/>
            <w:vMerge w:val="restart"/>
            <w:shd w:val="clear" w:color="auto" w:fill="F2F2F2" w:themeFill="background1" w:themeFillShade="F2"/>
          </w:tcPr>
          <w:p w14:paraId="182EE525" w14:textId="77777777" w:rsidR="00D40087" w:rsidRPr="00473203" w:rsidRDefault="00D40087" w:rsidP="00D40087">
            <w:pPr>
              <w:jc w:val="center"/>
              <w:rPr>
                <w:rFonts w:asciiTheme="majorBidi" w:hAnsiTheme="majorBidi" w:cstheme="majorBidi"/>
              </w:rPr>
            </w:pPr>
          </w:p>
          <w:p w14:paraId="5A197A8E"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Code\No</w:t>
            </w:r>
          </w:p>
          <w:p w14:paraId="1E7F89AE" w14:textId="77777777" w:rsidR="00D40087" w:rsidRPr="00473203" w:rsidRDefault="00D40087" w:rsidP="00D40087">
            <w:pPr>
              <w:jc w:val="center"/>
              <w:rPr>
                <w:rFonts w:asciiTheme="majorBidi" w:hAnsiTheme="majorBidi" w:cstheme="majorBidi"/>
              </w:rPr>
            </w:pPr>
          </w:p>
          <w:p w14:paraId="1DD1A7DD" w14:textId="77777777" w:rsidR="00D40087" w:rsidRPr="00473203" w:rsidRDefault="00D40087" w:rsidP="00D40087">
            <w:pPr>
              <w:rPr>
                <w:rFonts w:asciiTheme="majorBidi" w:hAnsiTheme="majorBidi" w:cstheme="majorBidi"/>
              </w:rPr>
            </w:pPr>
          </w:p>
        </w:tc>
        <w:tc>
          <w:tcPr>
            <w:tcW w:w="1734" w:type="pct"/>
            <w:gridSpan w:val="3"/>
            <w:shd w:val="clear" w:color="auto" w:fill="F2F2F2" w:themeFill="background1" w:themeFillShade="F2"/>
          </w:tcPr>
          <w:p w14:paraId="0F217FFC"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Hours number</w:t>
            </w:r>
          </w:p>
        </w:tc>
        <w:tc>
          <w:tcPr>
            <w:tcW w:w="453" w:type="pct"/>
            <w:vMerge w:val="restart"/>
            <w:shd w:val="clear" w:color="auto" w:fill="F2F2F2" w:themeFill="background1" w:themeFillShade="F2"/>
          </w:tcPr>
          <w:p w14:paraId="1337B0F4" w14:textId="77777777" w:rsidR="00D40087" w:rsidRPr="00473203" w:rsidRDefault="00D40087" w:rsidP="00D40087">
            <w:pPr>
              <w:jc w:val="center"/>
              <w:rPr>
                <w:rFonts w:asciiTheme="majorBidi" w:hAnsiTheme="majorBidi" w:cstheme="majorBidi"/>
              </w:rPr>
            </w:pPr>
          </w:p>
          <w:p w14:paraId="5A8C4247"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CR</w:t>
            </w:r>
          </w:p>
        </w:tc>
        <w:tc>
          <w:tcPr>
            <w:tcW w:w="701" w:type="pct"/>
            <w:vMerge w:val="restart"/>
            <w:shd w:val="clear" w:color="auto" w:fill="F2F2F2" w:themeFill="background1" w:themeFillShade="F2"/>
          </w:tcPr>
          <w:p w14:paraId="51D77C20" w14:textId="77777777" w:rsidR="00D40087" w:rsidRPr="00473203" w:rsidRDefault="00D40087" w:rsidP="00D40087">
            <w:pPr>
              <w:jc w:val="center"/>
              <w:rPr>
                <w:rFonts w:asciiTheme="majorBidi" w:hAnsiTheme="majorBidi" w:cstheme="majorBidi"/>
              </w:rPr>
            </w:pPr>
          </w:p>
          <w:p w14:paraId="52C1CBC3" w14:textId="77777777" w:rsidR="00D40087" w:rsidRPr="00473203" w:rsidRDefault="00D40087" w:rsidP="00D40087">
            <w:pPr>
              <w:jc w:val="center"/>
              <w:rPr>
                <w:rFonts w:asciiTheme="majorBidi" w:hAnsiTheme="majorBidi" w:cstheme="majorBidi"/>
              </w:rPr>
            </w:pPr>
          </w:p>
          <w:p w14:paraId="6FB2E682" w14:textId="77777777" w:rsidR="00D40087" w:rsidRPr="00473203" w:rsidRDefault="00D40087" w:rsidP="00D40087">
            <w:pPr>
              <w:jc w:val="center"/>
              <w:rPr>
                <w:rFonts w:asciiTheme="majorBidi" w:hAnsiTheme="majorBidi" w:cstheme="majorBidi"/>
                <w:u w:val="single"/>
              </w:rPr>
            </w:pPr>
            <w:r w:rsidRPr="00473203">
              <w:rPr>
                <w:rFonts w:asciiTheme="majorBidi" w:hAnsiTheme="majorBidi" w:cstheme="majorBidi"/>
              </w:rPr>
              <w:t>Prerequisite</w:t>
            </w:r>
          </w:p>
        </w:tc>
      </w:tr>
      <w:tr w:rsidR="00D40087" w:rsidRPr="00473203" w14:paraId="1E0CCACA" w14:textId="77777777" w:rsidTr="00B62AB2">
        <w:trPr>
          <w:trHeight w:val="1393"/>
        </w:trPr>
        <w:tc>
          <w:tcPr>
            <w:tcW w:w="1509" w:type="pct"/>
            <w:gridSpan w:val="2"/>
            <w:vMerge/>
          </w:tcPr>
          <w:p w14:paraId="2551A219" w14:textId="77777777" w:rsidR="00D40087" w:rsidRPr="00473203" w:rsidRDefault="00D40087" w:rsidP="00D40087">
            <w:pPr>
              <w:jc w:val="center"/>
              <w:rPr>
                <w:rFonts w:asciiTheme="majorBidi" w:hAnsiTheme="majorBidi" w:cstheme="majorBidi"/>
              </w:rPr>
            </w:pPr>
          </w:p>
        </w:tc>
        <w:tc>
          <w:tcPr>
            <w:tcW w:w="603" w:type="pct"/>
            <w:vMerge/>
          </w:tcPr>
          <w:p w14:paraId="47C45C5E" w14:textId="77777777" w:rsidR="00D40087" w:rsidRPr="00473203" w:rsidRDefault="00D40087" w:rsidP="00D40087">
            <w:pPr>
              <w:jc w:val="center"/>
              <w:rPr>
                <w:rFonts w:asciiTheme="majorBidi" w:hAnsiTheme="majorBidi" w:cstheme="majorBidi"/>
              </w:rPr>
            </w:pPr>
          </w:p>
        </w:tc>
        <w:tc>
          <w:tcPr>
            <w:tcW w:w="528" w:type="pct"/>
            <w:shd w:val="clear" w:color="auto" w:fill="F2F2F2" w:themeFill="background1" w:themeFillShade="F2"/>
          </w:tcPr>
          <w:p w14:paraId="53186055"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LT</w:t>
            </w:r>
          </w:p>
        </w:tc>
        <w:tc>
          <w:tcPr>
            <w:tcW w:w="603" w:type="pct"/>
            <w:shd w:val="clear" w:color="auto" w:fill="F2F2F2" w:themeFill="background1" w:themeFillShade="F2"/>
          </w:tcPr>
          <w:p w14:paraId="69348314" w14:textId="3967B8B7" w:rsidR="00D40087" w:rsidRPr="00473203" w:rsidRDefault="00645632" w:rsidP="00D40087">
            <w:pPr>
              <w:rPr>
                <w:rFonts w:asciiTheme="majorBidi" w:hAnsiTheme="majorBidi" w:cstheme="majorBidi"/>
              </w:rPr>
            </w:pPr>
            <w:r w:rsidRPr="00473203">
              <w:rPr>
                <w:rFonts w:asciiTheme="majorBidi" w:hAnsiTheme="majorBidi" w:cstheme="majorBidi"/>
                <w:noProof/>
              </w:rPr>
              <mc:AlternateContent>
                <mc:Choice Requires="wps">
                  <w:drawing>
                    <wp:anchor distT="0" distB="0" distL="114300" distR="114300" simplePos="0" relativeHeight="251666432" behindDoc="0" locked="0" layoutInCell="1" allowOverlap="1" wp14:anchorId="37660588" wp14:editId="7DE79C65">
                      <wp:simplePos x="0" y="0"/>
                      <wp:positionH relativeFrom="column">
                        <wp:posOffset>-62230</wp:posOffset>
                      </wp:positionH>
                      <wp:positionV relativeFrom="paragraph">
                        <wp:posOffset>62230</wp:posOffset>
                      </wp:positionV>
                      <wp:extent cx="666750" cy="819150"/>
                      <wp:effectExtent l="0" t="0" r="0" b="0"/>
                      <wp:wrapNone/>
                      <wp:docPr id="26" name="رابط مستقيم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66750" cy="81915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5C8D8F" id="رابط مستقيم 14"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pt,4.9pt" to="47.6pt,6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" strokecolor="black [3040]" strokeweight=".5pt">
                      <o:lock v:ext="edit" shapetype="f"/>
                    </v:line>
                  </w:pict>
                </mc:Fallback>
              </mc:AlternateContent>
            </w:r>
            <w:r w:rsidR="00D40087" w:rsidRPr="00473203">
              <w:rPr>
                <w:rFonts w:asciiTheme="majorBidi" w:hAnsiTheme="majorBidi" w:cstheme="majorBidi"/>
              </w:rPr>
              <w:t>practice</w:t>
            </w:r>
          </w:p>
          <w:p w14:paraId="1E958D2E" w14:textId="77777777" w:rsidR="00D40087" w:rsidRPr="00473203" w:rsidRDefault="00D40087" w:rsidP="00D40087">
            <w:pPr>
              <w:rPr>
                <w:rFonts w:asciiTheme="majorBidi" w:hAnsiTheme="majorBidi" w:cstheme="majorBidi"/>
              </w:rPr>
            </w:pPr>
          </w:p>
          <w:p w14:paraId="6A55DB4D" w14:textId="77777777" w:rsidR="00D40087" w:rsidRPr="00473203" w:rsidRDefault="00D40087" w:rsidP="00D40087">
            <w:pPr>
              <w:rPr>
                <w:rFonts w:asciiTheme="majorBidi" w:hAnsiTheme="majorBidi" w:cstheme="majorBidi"/>
              </w:rPr>
            </w:pPr>
          </w:p>
          <w:p w14:paraId="7ACAFEA6" w14:textId="4737751A" w:rsidR="00D40087" w:rsidRPr="00473203" w:rsidRDefault="00B62AB2" w:rsidP="00D40087">
            <w:pPr>
              <w:jc w:val="right"/>
              <w:rPr>
                <w:rFonts w:asciiTheme="majorBidi" w:hAnsiTheme="majorBidi" w:cstheme="majorBidi"/>
              </w:rPr>
            </w:pPr>
            <w:r w:rsidRPr="00473203">
              <w:rPr>
                <w:rFonts w:asciiTheme="majorBidi" w:hAnsiTheme="majorBidi" w:cstheme="majorBidi"/>
              </w:rPr>
              <w:t xml:space="preserve">        </w:t>
            </w:r>
            <w:r w:rsidR="00D40087" w:rsidRPr="00473203">
              <w:rPr>
                <w:rFonts w:asciiTheme="majorBidi" w:hAnsiTheme="majorBidi" w:cstheme="majorBidi"/>
              </w:rPr>
              <w:t xml:space="preserve">LB </w:t>
            </w:r>
          </w:p>
        </w:tc>
        <w:tc>
          <w:tcPr>
            <w:tcW w:w="603" w:type="pct"/>
            <w:shd w:val="clear" w:color="auto" w:fill="F2F2F2" w:themeFill="background1" w:themeFillShade="F2"/>
          </w:tcPr>
          <w:p w14:paraId="589812CD"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training</w:t>
            </w:r>
          </w:p>
          <w:p w14:paraId="5D161CE9"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TR</w:t>
            </w:r>
          </w:p>
        </w:tc>
        <w:tc>
          <w:tcPr>
            <w:tcW w:w="453" w:type="pct"/>
            <w:vMerge/>
          </w:tcPr>
          <w:p w14:paraId="345FF9B3" w14:textId="77777777" w:rsidR="00D40087" w:rsidRPr="00473203" w:rsidRDefault="00D40087" w:rsidP="00D40087">
            <w:pPr>
              <w:jc w:val="center"/>
              <w:rPr>
                <w:rFonts w:asciiTheme="majorBidi" w:hAnsiTheme="majorBidi" w:cstheme="majorBidi"/>
              </w:rPr>
            </w:pPr>
          </w:p>
        </w:tc>
        <w:tc>
          <w:tcPr>
            <w:tcW w:w="701" w:type="pct"/>
            <w:vMerge/>
          </w:tcPr>
          <w:p w14:paraId="60FB26CF" w14:textId="77777777" w:rsidR="00D40087" w:rsidRPr="00473203" w:rsidRDefault="00D40087" w:rsidP="00D40087">
            <w:pPr>
              <w:jc w:val="center"/>
              <w:rPr>
                <w:rFonts w:asciiTheme="majorBidi" w:hAnsiTheme="majorBidi" w:cstheme="majorBidi"/>
              </w:rPr>
            </w:pPr>
          </w:p>
        </w:tc>
      </w:tr>
      <w:tr w:rsidR="00D40087" w:rsidRPr="00473203" w14:paraId="7E9F1A58" w14:textId="77777777" w:rsidTr="00B62AB2">
        <w:tc>
          <w:tcPr>
            <w:tcW w:w="453" w:type="pct"/>
          </w:tcPr>
          <w:p w14:paraId="6BCC56F6"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1</w:t>
            </w:r>
          </w:p>
          <w:p w14:paraId="19310252" w14:textId="77777777" w:rsidR="00D40087" w:rsidRPr="00473203" w:rsidRDefault="00D40087" w:rsidP="00D40087">
            <w:pPr>
              <w:jc w:val="center"/>
              <w:rPr>
                <w:rFonts w:asciiTheme="majorBidi" w:hAnsiTheme="majorBidi" w:cstheme="majorBidi"/>
              </w:rPr>
            </w:pPr>
          </w:p>
        </w:tc>
        <w:tc>
          <w:tcPr>
            <w:tcW w:w="1056" w:type="pct"/>
            <w:vAlign w:val="center"/>
          </w:tcPr>
          <w:p w14:paraId="0832CD73" w14:textId="77777777" w:rsidR="00D40087" w:rsidRPr="00473203" w:rsidRDefault="00D40087" w:rsidP="00D40087">
            <w:pPr>
              <w:ind w:firstLine="187"/>
              <w:jc w:val="center"/>
              <w:rPr>
                <w:rFonts w:asciiTheme="majorBidi" w:hAnsiTheme="majorBidi" w:cstheme="majorBidi"/>
                <w:b/>
                <w:bCs/>
              </w:rPr>
            </w:pPr>
            <w:r w:rsidRPr="00473203">
              <w:rPr>
                <w:rFonts w:asciiTheme="majorBidi" w:hAnsiTheme="majorBidi" w:cstheme="majorBidi"/>
                <w:b/>
                <w:bCs/>
              </w:rPr>
              <w:t>Learning Skills</w:t>
            </w:r>
          </w:p>
        </w:tc>
        <w:tc>
          <w:tcPr>
            <w:tcW w:w="603" w:type="pct"/>
            <w:vAlign w:val="center"/>
          </w:tcPr>
          <w:p w14:paraId="20005719" w14:textId="77777777" w:rsidR="00D40087" w:rsidRPr="00473203" w:rsidRDefault="00D40087" w:rsidP="00D40087">
            <w:pPr>
              <w:ind w:firstLine="187"/>
              <w:jc w:val="center"/>
              <w:rPr>
                <w:rFonts w:asciiTheme="majorBidi" w:hAnsiTheme="majorBidi" w:cstheme="majorBidi"/>
                <w:b/>
                <w:bCs/>
              </w:rPr>
            </w:pPr>
            <w:r w:rsidRPr="00473203">
              <w:rPr>
                <w:rFonts w:asciiTheme="majorBidi" w:hAnsiTheme="majorBidi" w:cstheme="majorBidi"/>
                <w:b/>
                <w:bCs/>
              </w:rPr>
              <w:t>SKLL</w:t>
            </w:r>
          </w:p>
          <w:p w14:paraId="481A14E7" w14:textId="77777777" w:rsidR="00D40087" w:rsidRPr="00473203" w:rsidRDefault="00D40087" w:rsidP="00D40087">
            <w:pPr>
              <w:ind w:firstLine="187"/>
              <w:jc w:val="center"/>
              <w:rPr>
                <w:rFonts w:asciiTheme="majorBidi" w:hAnsiTheme="majorBidi" w:cstheme="majorBidi"/>
                <w:b/>
                <w:bCs/>
              </w:rPr>
            </w:pPr>
            <w:r w:rsidRPr="00473203">
              <w:rPr>
                <w:rFonts w:asciiTheme="majorBidi" w:hAnsiTheme="majorBidi" w:cstheme="majorBidi"/>
                <w:b/>
                <w:bCs/>
              </w:rPr>
              <w:t>101</w:t>
            </w:r>
          </w:p>
        </w:tc>
        <w:tc>
          <w:tcPr>
            <w:tcW w:w="528" w:type="pct"/>
          </w:tcPr>
          <w:p w14:paraId="2BA0ABF3"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2</w:t>
            </w:r>
          </w:p>
        </w:tc>
        <w:tc>
          <w:tcPr>
            <w:tcW w:w="603" w:type="pct"/>
          </w:tcPr>
          <w:p w14:paraId="4DF14E70"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w:t>
            </w:r>
          </w:p>
        </w:tc>
        <w:tc>
          <w:tcPr>
            <w:tcW w:w="603" w:type="pct"/>
          </w:tcPr>
          <w:p w14:paraId="3D5AEB44"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w:t>
            </w:r>
          </w:p>
        </w:tc>
        <w:tc>
          <w:tcPr>
            <w:tcW w:w="453" w:type="pct"/>
          </w:tcPr>
          <w:p w14:paraId="64005B9B"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2</w:t>
            </w:r>
          </w:p>
        </w:tc>
        <w:tc>
          <w:tcPr>
            <w:tcW w:w="701" w:type="pct"/>
          </w:tcPr>
          <w:p w14:paraId="7CC72338"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w:t>
            </w:r>
          </w:p>
        </w:tc>
      </w:tr>
      <w:tr w:rsidR="00D40087" w:rsidRPr="00473203" w14:paraId="0B2E9D70" w14:textId="77777777" w:rsidTr="00B62AB2">
        <w:tc>
          <w:tcPr>
            <w:tcW w:w="453" w:type="pct"/>
          </w:tcPr>
          <w:p w14:paraId="38C29DAD"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2</w:t>
            </w:r>
          </w:p>
        </w:tc>
        <w:tc>
          <w:tcPr>
            <w:tcW w:w="1056" w:type="pct"/>
            <w:vAlign w:val="center"/>
          </w:tcPr>
          <w:p w14:paraId="1D27CB7E" w14:textId="77777777" w:rsidR="00D40087" w:rsidRPr="00473203" w:rsidRDefault="00D40087" w:rsidP="00D40087">
            <w:pPr>
              <w:ind w:firstLine="187"/>
              <w:jc w:val="center"/>
              <w:rPr>
                <w:rFonts w:asciiTheme="majorBidi" w:hAnsiTheme="majorBidi" w:cstheme="majorBidi"/>
                <w:b/>
                <w:bCs/>
              </w:rPr>
            </w:pPr>
            <w:r w:rsidRPr="00473203">
              <w:rPr>
                <w:rFonts w:asciiTheme="majorBidi" w:hAnsiTheme="majorBidi" w:cstheme="majorBidi"/>
                <w:b/>
                <w:bCs/>
              </w:rPr>
              <w:t>Foundation Block</w:t>
            </w:r>
          </w:p>
        </w:tc>
        <w:tc>
          <w:tcPr>
            <w:tcW w:w="603" w:type="pct"/>
            <w:vAlign w:val="center"/>
          </w:tcPr>
          <w:p w14:paraId="1AB66BDB" w14:textId="77777777" w:rsidR="00D40087" w:rsidRPr="00473203" w:rsidRDefault="00D40087" w:rsidP="00D40087">
            <w:pPr>
              <w:ind w:firstLine="187"/>
              <w:jc w:val="center"/>
              <w:rPr>
                <w:rFonts w:asciiTheme="majorBidi" w:hAnsiTheme="majorBidi" w:cstheme="majorBidi"/>
                <w:b/>
                <w:bCs/>
              </w:rPr>
            </w:pPr>
            <w:r w:rsidRPr="00473203">
              <w:rPr>
                <w:rFonts w:asciiTheme="majorBidi" w:hAnsiTheme="majorBidi" w:cstheme="majorBidi"/>
                <w:b/>
                <w:bCs/>
              </w:rPr>
              <w:t>FOND</w:t>
            </w:r>
          </w:p>
          <w:p w14:paraId="6354642F" w14:textId="77777777" w:rsidR="00D40087" w:rsidRPr="00473203" w:rsidRDefault="00D40087" w:rsidP="00D40087">
            <w:pPr>
              <w:ind w:firstLine="187"/>
              <w:jc w:val="center"/>
              <w:rPr>
                <w:rFonts w:asciiTheme="majorBidi" w:hAnsiTheme="majorBidi" w:cstheme="majorBidi"/>
                <w:b/>
                <w:bCs/>
                <w:rtl/>
              </w:rPr>
            </w:pPr>
            <w:r w:rsidRPr="00473203">
              <w:rPr>
                <w:rFonts w:asciiTheme="majorBidi" w:hAnsiTheme="majorBidi" w:cstheme="majorBidi"/>
                <w:b/>
                <w:bCs/>
              </w:rPr>
              <w:t>111</w:t>
            </w:r>
          </w:p>
        </w:tc>
        <w:tc>
          <w:tcPr>
            <w:tcW w:w="528" w:type="pct"/>
          </w:tcPr>
          <w:p w14:paraId="37943EAF"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6</w:t>
            </w:r>
          </w:p>
        </w:tc>
        <w:tc>
          <w:tcPr>
            <w:tcW w:w="603" w:type="pct"/>
          </w:tcPr>
          <w:p w14:paraId="4D3590B9"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8</w:t>
            </w:r>
          </w:p>
        </w:tc>
        <w:tc>
          <w:tcPr>
            <w:tcW w:w="603" w:type="pct"/>
          </w:tcPr>
          <w:p w14:paraId="1AFDD82F"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w:t>
            </w:r>
          </w:p>
        </w:tc>
        <w:tc>
          <w:tcPr>
            <w:tcW w:w="453" w:type="pct"/>
          </w:tcPr>
          <w:p w14:paraId="175B47C9"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10</w:t>
            </w:r>
          </w:p>
        </w:tc>
        <w:tc>
          <w:tcPr>
            <w:tcW w:w="701" w:type="pct"/>
          </w:tcPr>
          <w:p w14:paraId="23DDB327"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w:t>
            </w:r>
          </w:p>
        </w:tc>
      </w:tr>
      <w:tr w:rsidR="00D40087" w:rsidRPr="00473203" w14:paraId="3D3C98C5" w14:textId="77777777" w:rsidTr="00B62AB2">
        <w:tc>
          <w:tcPr>
            <w:tcW w:w="453" w:type="pct"/>
          </w:tcPr>
          <w:p w14:paraId="165A82FE"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3</w:t>
            </w:r>
          </w:p>
        </w:tc>
        <w:tc>
          <w:tcPr>
            <w:tcW w:w="1056" w:type="pct"/>
            <w:vAlign w:val="center"/>
          </w:tcPr>
          <w:p w14:paraId="296011AF" w14:textId="77777777" w:rsidR="00D40087" w:rsidRPr="00473203" w:rsidRDefault="00D40087" w:rsidP="00D40087">
            <w:pPr>
              <w:ind w:firstLine="187"/>
              <w:jc w:val="center"/>
              <w:rPr>
                <w:rFonts w:asciiTheme="majorBidi" w:hAnsiTheme="majorBidi" w:cstheme="majorBidi"/>
                <w:b/>
                <w:bCs/>
              </w:rPr>
            </w:pPr>
            <w:r w:rsidRPr="00473203">
              <w:rPr>
                <w:rFonts w:asciiTheme="majorBidi" w:hAnsiTheme="majorBidi" w:cstheme="majorBidi"/>
                <w:b/>
                <w:bCs/>
              </w:rPr>
              <w:t>Respiratory Block</w:t>
            </w:r>
          </w:p>
        </w:tc>
        <w:tc>
          <w:tcPr>
            <w:tcW w:w="603" w:type="pct"/>
            <w:vAlign w:val="center"/>
          </w:tcPr>
          <w:p w14:paraId="65931E05" w14:textId="77777777" w:rsidR="00D40087" w:rsidRPr="00473203" w:rsidRDefault="00D40087" w:rsidP="00D40087">
            <w:pPr>
              <w:ind w:firstLine="187"/>
              <w:jc w:val="center"/>
              <w:rPr>
                <w:rFonts w:asciiTheme="majorBidi" w:hAnsiTheme="majorBidi" w:cstheme="majorBidi"/>
                <w:b/>
                <w:bCs/>
              </w:rPr>
            </w:pPr>
            <w:r w:rsidRPr="00473203">
              <w:rPr>
                <w:rFonts w:asciiTheme="majorBidi" w:hAnsiTheme="majorBidi" w:cstheme="majorBidi"/>
                <w:b/>
                <w:bCs/>
              </w:rPr>
              <w:t>RESP</w:t>
            </w:r>
          </w:p>
          <w:p w14:paraId="57F38F8A" w14:textId="77777777" w:rsidR="00D40087" w:rsidRPr="00473203" w:rsidRDefault="00D40087" w:rsidP="00D40087">
            <w:pPr>
              <w:ind w:firstLine="187"/>
              <w:jc w:val="center"/>
              <w:rPr>
                <w:rFonts w:asciiTheme="majorBidi" w:hAnsiTheme="majorBidi" w:cstheme="majorBidi"/>
                <w:b/>
                <w:bCs/>
                <w:rtl/>
              </w:rPr>
            </w:pPr>
            <w:r w:rsidRPr="00473203">
              <w:rPr>
                <w:rFonts w:asciiTheme="majorBidi" w:hAnsiTheme="majorBidi" w:cstheme="majorBidi"/>
                <w:b/>
                <w:bCs/>
              </w:rPr>
              <w:t>112</w:t>
            </w:r>
          </w:p>
        </w:tc>
        <w:tc>
          <w:tcPr>
            <w:tcW w:w="528" w:type="pct"/>
          </w:tcPr>
          <w:p w14:paraId="35D68649"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3</w:t>
            </w:r>
          </w:p>
        </w:tc>
        <w:tc>
          <w:tcPr>
            <w:tcW w:w="603" w:type="pct"/>
          </w:tcPr>
          <w:p w14:paraId="01EA809B"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2</w:t>
            </w:r>
          </w:p>
        </w:tc>
        <w:tc>
          <w:tcPr>
            <w:tcW w:w="603" w:type="pct"/>
          </w:tcPr>
          <w:p w14:paraId="1C5464DF"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w:t>
            </w:r>
          </w:p>
        </w:tc>
        <w:tc>
          <w:tcPr>
            <w:tcW w:w="453" w:type="pct"/>
          </w:tcPr>
          <w:p w14:paraId="6CAE7915"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4</w:t>
            </w:r>
          </w:p>
        </w:tc>
        <w:tc>
          <w:tcPr>
            <w:tcW w:w="701" w:type="pct"/>
          </w:tcPr>
          <w:p w14:paraId="7C6802B3"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w:t>
            </w:r>
          </w:p>
        </w:tc>
      </w:tr>
      <w:tr w:rsidR="00D40087" w:rsidRPr="00473203" w14:paraId="6710FD68" w14:textId="77777777" w:rsidTr="00B62AB2">
        <w:tc>
          <w:tcPr>
            <w:tcW w:w="453" w:type="pct"/>
          </w:tcPr>
          <w:p w14:paraId="58BD8E43"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4</w:t>
            </w:r>
          </w:p>
        </w:tc>
        <w:tc>
          <w:tcPr>
            <w:tcW w:w="1056" w:type="pct"/>
            <w:vAlign w:val="center"/>
          </w:tcPr>
          <w:p w14:paraId="7B07923A" w14:textId="77777777" w:rsidR="00D40087" w:rsidRPr="00473203" w:rsidRDefault="00D40087" w:rsidP="00D40087">
            <w:pPr>
              <w:ind w:firstLine="187"/>
              <w:jc w:val="center"/>
              <w:rPr>
                <w:rFonts w:asciiTheme="majorBidi" w:hAnsiTheme="majorBidi" w:cstheme="majorBidi"/>
                <w:b/>
                <w:bCs/>
              </w:rPr>
            </w:pPr>
            <w:r w:rsidRPr="00473203">
              <w:rPr>
                <w:rFonts w:asciiTheme="majorBidi" w:hAnsiTheme="majorBidi" w:cstheme="majorBidi"/>
                <w:b/>
                <w:bCs/>
              </w:rPr>
              <w:t>Cardiovascular Block</w:t>
            </w:r>
          </w:p>
        </w:tc>
        <w:tc>
          <w:tcPr>
            <w:tcW w:w="603" w:type="pct"/>
            <w:vAlign w:val="center"/>
          </w:tcPr>
          <w:p w14:paraId="6C81BEDE" w14:textId="77777777" w:rsidR="00D40087" w:rsidRPr="00473203" w:rsidRDefault="00D40087" w:rsidP="00D40087">
            <w:pPr>
              <w:ind w:firstLine="187"/>
              <w:jc w:val="center"/>
              <w:rPr>
                <w:rFonts w:asciiTheme="majorBidi" w:hAnsiTheme="majorBidi" w:cstheme="majorBidi"/>
                <w:b/>
                <w:bCs/>
              </w:rPr>
            </w:pPr>
            <w:r w:rsidRPr="00473203">
              <w:rPr>
                <w:rFonts w:asciiTheme="majorBidi" w:hAnsiTheme="majorBidi" w:cstheme="majorBidi"/>
                <w:b/>
                <w:bCs/>
              </w:rPr>
              <w:t>CARD</w:t>
            </w:r>
          </w:p>
          <w:p w14:paraId="488437F8" w14:textId="77777777" w:rsidR="00D40087" w:rsidRPr="00473203" w:rsidRDefault="00D40087" w:rsidP="00D40087">
            <w:pPr>
              <w:ind w:firstLine="187"/>
              <w:jc w:val="center"/>
              <w:rPr>
                <w:rFonts w:asciiTheme="majorBidi" w:hAnsiTheme="majorBidi" w:cstheme="majorBidi"/>
                <w:b/>
                <w:bCs/>
                <w:rtl/>
              </w:rPr>
            </w:pPr>
            <w:r w:rsidRPr="00473203">
              <w:rPr>
                <w:rFonts w:asciiTheme="majorBidi" w:hAnsiTheme="majorBidi" w:cstheme="majorBidi"/>
                <w:b/>
                <w:bCs/>
              </w:rPr>
              <w:t>113</w:t>
            </w:r>
          </w:p>
        </w:tc>
        <w:tc>
          <w:tcPr>
            <w:tcW w:w="528" w:type="pct"/>
          </w:tcPr>
          <w:p w14:paraId="1363FF89"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5</w:t>
            </w:r>
          </w:p>
        </w:tc>
        <w:tc>
          <w:tcPr>
            <w:tcW w:w="603" w:type="pct"/>
          </w:tcPr>
          <w:p w14:paraId="7E4EE775"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4</w:t>
            </w:r>
          </w:p>
        </w:tc>
        <w:tc>
          <w:tcPr>
            <w:tcW w:w="603" w:type="pct"/>
          </w:tcPr>
          <w:p w14:paraId="341278A7"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w:t>
            </w:r>
          </w:p>
        </w:tc>
        <w:tc>
          <w:tcPr>
            <w:tcW w:w="453" w:type="pct"/>
          </w:tcPr>
          <w:p w14:paraId="43AB6FF7"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7</w:t>
            </w:r>
          </w:p>
        </w:tc>
        <w:tc>
          <w:tcPr>
            <w:tcW w:w="701" w:type="pct"/>
          </w:tcPr>
          <w:p w14:paraId="22F333A5"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w:t>
            </w:r>
          </w:p>
        </w:tc>
      </w:tr>
      <w:tr w:rsidR="00D40087" w:rsidRPr="00473203" w14:paraId="36073D4B" w14:textId="77777777" w:rsidTr="00B62AB2">
        <w:tc>
          <w:tcPr>
            <w:tcW w:w="453" w:type="pct"/>
          </w:tcPr>
          <w:p w14:paraId="11D66F07"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5</w:t>
            </w:r>
          </w:p>
        </w:tc>
        <w:tc>
          <w:tcPr>
            <w:tcW w:w="1056" w:type="pct"/>
            <w:vAlign w:val="center"/>
          </w:tcPr>
          <w:p w14:paraId="6A6E16C3" w14:textId="77777777" w:rsidR="00D40087" w:rsidRPr="00473203" w:rsidRDefault="00D40087" w:rsidP="00D40087">
            <w:pPr>
              <w:ind w:firstLine="187"/>
              <w:jc w:val="center"/>
              <w:rPr>
                <w:rFonts w:asciiTheme="majorBidi" w:hAnsiTheme="majorBidi" w:cstheme="majorBidi"/>
                <w:b/>
                <w:bCs/>
                <w:rtl/>
              </w:rPr>
            </w:pPr>
            <w:r w:rsidRPr="00473203">
              <w:rPr>
                <w:rFonts w:asciiTheme="majorBidi" w:hAnsiTheme="majorBidi" w:cstheme="majorBidi"/>
                <w:b/>
                <w:bCs/>
              </w:rPr>
              <w:t>Renal Block</w:t>
            </w:r>
          </w:p>
        </w:tc>
        <w:tc>
          <w:tcPr>
            <w:tcW w:w="603" w:type="pct"/>
            <w:vAlign w:val="center"/>
          </w:tcPr>
          <w:p w14:paraId="1C6C3206" w14:textId="77777777" w:rsidR="00D40087" w:rsidRPr="00473203" w:rsidRDefault="00D40087" w:rsidP="00D40087">
            <w:pPr>
              <w:ind w:firstLine="187"/>
              <w:jc w:val="center"/>
              <w:rPr>
                <w:rFonts w:asciiTheme="majorBidi" w:hAnsiTheme="majorBidi" w:cstheme="majorBidi"/>
                <w:b/>
                <w:bCs/>
              </w:rPr>
            </w:pPr>
            <w:r w:rsidRPr="00473203">
              <w:rPr>
                <w:rFonts w:asciiTheme="majorBidi" w:hAnsiTheme="majorBidi" w:cstheme="majorBidi"/>
                <w:b/>
                <w:bCs/>
              </w:rPr>
              <w:t>REN</w:t>
            </w:r>
          </w:p>
          <w:p w14:paraId="7DC7DB54" w14:textId="77777777" w:rsidR="00D40087" w:rsidRPr="00473203" w:rsidRDefault="00D40087" w:rsidP="00D40087">
            <w:pPr>
              <w:ind w:firstLine="187"/>
              <w:jc w:val="center"/>
              <w:rPr>
                <w:rFonts w:asciiTheme="majorBidi" w:hAnsiTheme="majorBidi" w:cstheme="majorBidi"/>
                <w:b/>
                <w:bCs/>
                <w:rtl/>
              </w:rPr>
            </w:pPr>
            <w:r w:rsidRPr="00473203">
              <w:rPr>
                <w:rFonts w:asciiTheme="majorBidi" w:hAnsiTheme="majorBidi" w:cstheme="majorBidi"/>
                <w:b/>
                <w:bCs/>
              </w:rPr>
              <w:t>114</w:t>
            </w:r>
          </w:p>
        </w:tc>
        <w:tc>
          <w:tcPr>
            <w:tcW w:w="528" w:type="pct"/>
          </w:tcPr>
          <w:p w14:paraId="77362CD5"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3</w:t>
            </w:r>
          </w:p>
        </w:tc>
        <w:tc>
          <w:tcPr>
            <w:tcW w:w="603" w:type="pct"/>
          </w:tcPr>
          <w:p w14:paraId="7462E960"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2</w:t>
            </w:r>
          </w:p>
        </w:tc>
        <w:tc>
          <w:tcPr>
            <w:tcW w:w="603" w:type="pct"/>
          </w:tcPr>
          <w:p w14:paraId="11A00DC6"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w:t>
            </w:r>
          </w:p>
        </w:tc>
        <w:tc>
          <w:tcPr>
            <w:tcW w:w="453" w:type="pct"/>
          </w:tcPr>
          <w:p w14:paraId="443D2F2F"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4</w:t>
            </w:r>
          </w:p>
        </w:tc>
        <w:tc>
          <w:tcPr>
            <w:tcW w:w="701" w:type="pct"/>
          </w:tcPr>
          <w:p w14:paraId="7A47F823"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w:t>
            </w:r>
          </w:p>
        </w:tc>
      </w:tr>
      <w:tr w:rsidR="00D40087" w:rsidRPr="00473203" w14:paraId="5AF1E699" w14:textId="77777777" w:rsidTr="00B62AB2">
        <w:tc>
          <w:tcPr>
            <w:tcW w:w="453" w:type="pct"/>
          </w:tcPr>
          <w:p w14:paraId="4EC73359"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6</w:t>
            </w:r>
          </w:p>
        </w:tc>
        <w:tc>
          <w:tcPr>
            <w:tcW w:w="1056" w:type="pct"/>
            <w:vAlign w:val="center"/>
          </w:tcPr>
          <w:p w14:paraId="4B09B3A6" w14:textId="77777777" w:rsidR="00D40087" w:rsidRPr="00473203" w:rsidRDefault="00D40087" w:rsidP="00D40087">
            <w:pPr>
              <w:ind w:firstLine="187"/>
              <w:jc w:val="center"/>
              <w:rPr>
                <w:rFonts w:asciiTheme="majorBidi" w:hAnsiTheme="majorBidi" w:cstheme="majorBidi"/>
                <w:b/>
                <w:bCs/>
                <w:rtl/>
              </w:rPr>
            </w:pPr>
            <w:r w:rsidRPr="00473203">
              <w:rPr>
                <w:rFonts w:asciiTheme="majorBidi" w:hAnsiTheme="majorBidi" w:cstheme="majorBidi"/>
                <w:b/>
                <w:bCs/>
              </w:rPr>
              <w:t xml:space="preserve">Musculoskeletal Block </w:t>
            </w:r>
          </w:p>
        </w:tc>
        <w:tc>
          <w:tcPr>
            <w:tcW w:w="603" w:type="pct"/>
            <w:vAlign w:val="center"/>
          </w:tcPr>
          <w:p w14:paraId="4E3DCABC" w14:textId="77777777" w:rsidR="00D40087" w:rsidRPr="00473203" w:rsidRDefault="00D40087" w:rsidP="00D40087">
            <w:pPr>
              <w:ind w:firstLine="187"/>
              <w:jc w:val="center"/>
              <w:rPr>
                <w:rFonts w:asciiTheme="majorBidi" w:hAnsiTheme="majorBidi" w:cstheme="majorBidi"/>
                <w:b/>
                <w:bCs/>
              </w:rPr>
            </w:pPr>
            <w:r w:rsidRPr="00473203">
              <w:rPr>
                <w:rFonts w:asciiTheme="majorBidi" w:hAnsiTheme="majorBidi" w:cstheme="majorBidi"/>
                <w:b/>
                <w:bCs/>
              </w:rPr>
              <w:t>MUSC</w:t>
            </w:r>
          </w:p>
          <w:p w14:paraId="33976990" w14:textId="77777777" w:rsidR="00D40087" w:rsidRPr="00473203" w:rsidRDefault="00D40087" w:rsidP="00D40087">
            <w:pPr>
              <w:ind w:firstLine="187"/>
              <w:jc w:val="center"/>
              <w:rPr>
                <w:rFonts w:asciiTheme="majorBidi" w:hAnsiTheme="majorBidi" w:cstheme="majorBidi"/>
                <w:b/>
                <w:bCs/>
              </w:rPr>
            </w:pPr>
            <w:r w:rsidRPr="00473203">
              <w:rPr>
                <w:rFonts w:asciiTheme="majorBidi" w:hAnsiTheme="majorBidi" w:cstheme="majorBidi"/>
                <w:b/>
                <w:bCs/>
              </w:rPr>
              <w:t>115</w:t>
            </w:r>
          </w:p>
        </w:tc>
        <w:tc>
          <w:tcPr>
            <w:tcW w:w="528" w:type="pct"/>
          </w:tcPr>
          <w:p w14:paraId="52B975EE"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4</w:t>
            </w:r>
          </w:p>
        </w:tc>
        <w:tc>
          <w:tcPr>
            <w:tcW w:w="603" w:type="pct"/>
          </w:tcPr>
          <w:p w14:paraId="2FEE0347"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4</w:t>
            </w:r>
          </w:p>
        </w:tc>
        <w:tc>
          <w:tcPr>
            <w:tcW w:w="603" w:type="pct"/>
          </w:tcPr>
          <w:p w14:paraId="59009023"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w:t>
            </w:r>
          </w:p>
        </w:tc>
        <w:tc>
          <w:tcPr>
            <w:tcW w:w="453" w:type="pct"/>
          </w:tcPr>
          <w:p w14:paraId="05A66449"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6</w:t>
            </w:r>
          </w:p>
        </w:tc>
        <w:tc>
          <w:tcPr>
            <w:tcW w:w="701" w:type="pct"/>
          </w:tcPr>
          <w:p w14:paraId="5B6208A1"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w:t>
            </w:r>
          </w:p>
        </w:tc>
      </w:tr>
      <w:tr w:rsidR="00D40087" w:rsidRPr="00473203" w14:paraId="68AC4BDE" w14:textId="77777777" w:rsidTr="00B62AB2">
        <w:tc>
          <w:tcPr>
            <w:tcW w:w="453" w:type="pct"/>
          </w:tcPr>
          <w:p w14:paraId="0D285AD2"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7</w:t>
            </w:r>
          </w:p>
        </w:tc>
        <w:tc>
          <w:tcPr>
            <w:tcW w:w="1056" w:type="pct"/>
            <w:vAlign w:val="center"/>
          </w:tcPr>
          <w:p w14:paraId="6030D898" w14:textId="77777777" w:rsidR="00D40087" w:rsidRPr="00473203" w:rsidRDefault="00D40087" w:rsidP="00D40087">
            <w:pPr>
              <w:ind w:firstLine="187"/>
              <w:jc w:val="center"/>
              <w:rPr>
                <w:rFonts w:asciiTheme="majorBidi" w:hAnsiTheme="majorBidi" w:cstheme="majorBidi"/>
                <w:b/>
                <w:bCs/>
                <w:rtl/>
              </w:rPr>
            </w:pPr>
            <w:r w:rsidRPr="00473203">
              <w:rPr>
                <w:rFonts w:asciiTheme="majorBidi" w:hAnsiTheme="majorBidi" w:cstheme="majorBidi"/>
                <w:b/>
                <w:bCs/>
                <w:lang w:val="en-GB"/>
              </w:rPr>
              <w:t>Islamic Culture (3)</w:t>
            </w:r>
          </w:p>
        </w:tc>
        <w:tc>
          <w:tcPr>
            <w:tcW w:w="603" w:type="pct"/>
            <w:vAlign w:val="center"/>
          </w:tcPr>
          <w:p w14:paraId="4CF222CC" w14:textId="77777777" w:rsidR="00D40087" w:rsidRPr="00473203" w:rsidRDefault="00D40087" w:rsidP="00D40087">
            <w:pPr>
              <w:ind w:firstLine="187"/>
              <w:jc w:val="center"/>
              <w:rPr>
                <w:rFonts w:asciiTheme="majorBidi" w:hAnsiTheme="majorBidi" w:cstheme="majorBidi"/>
                <w:b/>
                <w:bCs/>
              </w:rPr>
            </w:pPr>
            <w:r w:rsidRPr="00473203">
              <w:rPr>
                <w:rFonts w:asciiTheme="majorBidi" w:hAnsiTheme="majorBidi" w:cstheme="majorBidi"/>
                <w:b/>
                <w:bCs/>
              </w:rPr>
              <w:t>ISLS</w:t>
            </w:r>
          </w:p>
          <w:p w14:paraId="002DD550" w14:textId="77777777" w:rsidR="00D40087" w:rsidRPr="00473203" w:rsidRDefault="00D40087" w:rsidP="00D40087">
            <w:pPr>
              <w:ind w:firstLine="187"/>
              <w:jc w:val="center"/>
              <w:rPr>
                <w:rFonts w:asciiTheme="majorBidi" w:hAnsiTheme="majorBidi" w:cstheme="majorBidi"/>
                <w:b/>
                <w:bCs/>
              </w:rPr>
            </w:pPr>
            <w:r w:rsidRPr="00473203">
              <w:rPr>
                <w:rFonts w:asciiTheme="majorBidi" w:hAnsiTheme="majorBidi" w:cstheme="majorBidi"/>
                <w:b/>
                <w:bCs/>
              </w:rPr>
              <w:t>303</w:t>
            </w:r>
          </w:p>
        </w:tc>
        <w:tc>
          <w:tcPr>
            <w:tcW w:w="528" w:type="pct"/>
          </w:tcPr>
          <w:p w14:paraId="795D126F"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2</w:t>
            </w:r>
          </w:p>
        </w:tc>
        <w:tc>
          <w:tcPr>
            <w:tcW w:w="603" w:type="pct"/>
          </w:tcPr>
          <w:p w14:paraId="02992B42"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w:t>
            </w:r>
          </w:p>
        </w:tc>
        <w:tc>
          <w:tcPr>
            <w:tcW w:w="603" w:type="pct"/>
          </w:tcPr>
          <w:p w14:paraId="491D394D"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w:t>
            </w:r>
          </w:p>
        </w:tc>
        <w:tc>
          <w:tcPr>
            <w:tcW w:w="453" w:type="pct"/>
          </w:tcPr>
          <w:p w14:paraId="012C0CE8"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2</w:t>
            </w:r>
          </w:p>
        </w:tc>
        <w:tc>
          <w:tcPr>
            <w:tcW w:w="701" w:type="pct"/>
          </w:tcPr>
          <w:p w14:paraId="11F7C0CE"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ISLS 101</w:t>
            </w:r>
          </w:p>
        </w:tc>
      </w:tr>
      <w:tr w:rsidR="00D40087" w:rsidRPr="00473203" w14:paraId="6AAEC97E" w14:textId="77777777" w:rsidTr="00B62AB2">
        <w:tc>
          <w:tcPr>
            <w:tcW w:w="453" w:type="pct"/>
          </w:tcPr>
          <w:p w14:paraId="34E76F5C"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8</w:t>
            </w:r>
          </w:p>
        </w:tc>
        <w:tc>
          <w:tcPr>
            <w:tcW w:w="1056" w:type="pct"/>
          </w:tcPr>
          <w:p w14:paraId="2DA7E734"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b/>
                <w:bCs/>
                <w:lang w:val="en-GB"/>
              </w:rPr>
              <w:t>Language Skills</w:t>
            </w:r>
          </w:p>
        </w:tc>
        <w:tc>
          <w:tcPr>
            <w:tcW w:w="603" w:type="pct"/>
          </w:tcPr>
          <w:p w14:paraId="1D5D7402" w14:textId="77777777" w:rsidR="00D40087" w:rsidRPr="00473203" w:rsidRDefault="00D40087" w:rsidP="00D40087">
            <w:pPr>
              <w:ind w:firstLine="187"/>
              <w:jc w:val="center"/>
              <w:rPr>
                <w:rFonts w:asciiTheme="majorBidi" w:hAnsiTheme="majorBidi" w:cstheme="majorBidi"/>
                <w:b/>
                <w:bCs/>
                <w:lang w:val="en-GB"/>
              </w:rPr>
            </w:pPr>
            <w:r w:rsidRPr="00473203">
              <w:rPr>
                <w:rFonts w:asciiTheme="majorBidi" w:hAnsiTheme="majorBidi" w:cstheme="majorBidi"/>
                <w:b/>
                <w:bCs/>
                <w:lang w:val="en-GB"/>
              </w:rPr>
              <w:t>ARAB</w:t>
            </w:r>
          </w:p>
          <w:p w14:paraId="25383A75"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b/>
                <w:bCs/>
                <w:lang w:val="en-GB"/>
              </w:rPr>
              <w:t xml:space="preserve"> 202</w:t>
            </w:r>
          </w:p>
        </w:tc>
        <w:tc>
          <w:tcPr>
            <w:tcW w:w="528" w:type="pct"/>
          </w:tcPr>
          <w:p w14:paraId="79276A26"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2</w:t>
            </w:r>
          </w:p>
        </w:tc>
        <w:tc>
          <w:tcPr>
            <w:tcW w:w="603" w:type="pct"/>
          </w:tcPr>
          <w:p w14:paraId="7820373A"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w:t>
            </w:r>
          </w:p>
        </w:tc>
        <w:tc>
          <w:tcPr>
            <w:tcW w:w="603" w:type="pct"/>
          </w:tcPr>
          <w:p w14:paraId="06F39CFE"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w:t>
            </w:r>
          </w:p>
        </w:tc>
        <w:tc>
          <w:tcPr>
            <w:tcW w:w="453" w:type="pct"/>
          </w:tcPr>
          <w:p w14:paraId="4ADA658F"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2</w:t>
            </w:r>
          </w:p>
        </w:tc>
        <w:tc>
          <w:tcPr>
            <w:tcW w:w="701" w:type="pct"/>
          </w:tcPr>
          <w:p w14:paraId="3776FC03"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w:t>
            </w:r>
          </w:p>
        </w:tc>
      </w:tr>
      <w:tr w:rsidR="00B62AB2" w:rsidRPr="00473203" w14:paraId="08DB8E51" w14:textId="77777777" w:rsidTr="00B62AB2">
        <w:trPr>
          <w:trHeight w:val="638"/>
        </w:trPr>
        <w:tc>
          <w:tcPr>
            <w:tcW w:w="2640" w:type="pct"/>
            <w:gridSpan w:val="4"/>
            <w:shd w:val="clear" w:color="auto" w:fill="D9D9D9" w:themeFill="background1" w:themeFillShade="D9"/>
          </w:tcPr>
          <w:p w14:paraId="38D1BBDD" w14:textId="47EF80E9" w:rsidR="00B62AB2" w:rsidRPr="00473203" w:rsidRDefault="00B62AB2" w:rsidP="00D40087">
            <w:pPr>
              <w:jc w:val="center"/>
              <w:rPr>
                <w:rFonts w:asciiTheme="majorBidi" w:hAnsiTheme="majorBidi" w:cstheme="majorBidi"/>
              </w:rPr>
            </w:pPr>
            <w:r w:rsidRPr="00473203">
              <w:rPr>
                <w:rFonts w:asciiTheme="majorBidi" w:hAnsiTheme="majorBidi" w:cstheme="majorBidi"/>
                <w:b/>
                <w:bCs/>
              </w:rPr>
              <w:t>Total</w:t>
            </w:r>
          </w:p>
        </w:tc>
        <w:tc>
          <w:tcPr>
            <w:tcW w:w="2360" w:type="pct"/>
            <w:gridSpan w:val="4"/>
            <w:shd w:val="clear" w:color="auto" w:fill="D9D9D9" w:themeFill="background1" w:themeFillShade="D9"/>
          </w:tcPr>
          <w:p w14:paraId="2693A2DC" w14:textId="69AFD9D9" w:rsidR="00B62AB2" w:rsidRPr="00473203" w:rsidRDefault="00B62AB2" w:rsidP="00D40087">
            <w:pPr>
              <w:jc w:val="center"/>
              <w:rPr>
                <w:rFonts w:asciiTheme="majorBidi" w:hAnsiTheme="majorBidi" w:cstheme="majorBidi"/>
              </w:rPr>
            </w:pPr>
            <w:r w:rsidRPr="00473203">
              <w:rPr>
                <w:rFonts w:asciiTheme="majorBidi" w:hAnsiTheme="majorBidi" w:cstheme="majorBidi"/>
                <w:b/>
                <w:bCs/>
              </w:rPr>
              <w:t>37 credit hours</w:t>
            </w:r>
          </w:p>
        </w:tc>
      </w:tr>
    </w:tbl>
    <w:p w14:paraId="21ADDD24" w14:textId="77777777" w:rsidR="00D40087" w:rsidRPr="00473203" w:rsidRDefault="00D40087" w:rsidP="00D40087">
      <w:pPr>
        <w:jc w:val="center"/>
        <w:outlineLvl w:val="0"/>
        <w:rPr>
          <w:rFonts w:asciiTheme="majorBidi" w:hAnsiTheme="majorBidi" w:cstheme="majorBidi"/>
          <w:u w:val="single"/>
        </w:rPr>
      </w:pPr>
    </w:p>
    <w:p w14:paraId="26097A5B" w14:textId="77777777" w:rsidR="00D40087" w:rsidRPr="00473203" w:rsidRDefault="00D40087" w:rsidP="00D40087">
      <w:pPr>
        <w:jc w:val="center"/>
        <w:outlineLvl w:val="0"/>
        <w:rPr>
          <w:rFonts w:asciiTheme="majorBidi" w:hAnsiTheme="majorBidi" w:cstheme="majorBidi"/>
          <w:u w:val="single"/>
        </w:rPr>
      </w:pPr>
    </w:p>
    <w:p w14:paraId="54A7CB73" w14:textId="77777777" w:rsidR="00D40087" w:rsidRPr="00473203" w:rsidRDefault="00D40087" w:rsidP="00D40087">
      <w:pPr>
        <w:jc w:val="center"/>
        <w:outlineLvl w:val="0"/>
        <w:rPr>
          <w:rFonts w:asciiTheme="majorBidi" w:hAnsiTheme="majorBidi" w:cstheme="majorBidi"/>
          <w:u w:val="single"/>
        </w:rPr>
      </w:pPr>
    </w:p>
    <w:p w14:paraId="4434E52D" w14:textId="77777777" w:rsidR="00D40087" w:rsidRPr="00473203" w:rsidRDefault="00D40087" w:rsidP="00D40087">
      <w:pPr>
        <w:jc w:val="center"/>
        <w:outlineLvl w:val="0"/>
        <w:rPr>
          <w:rFonts w:asciiTheme="majorBidi" w:hAnsiTheme="majorBidi" w:cstheme="majorBidi"/>
          <w:u w:val="single"/>
        </w:rPr>
      </w:pPr>
    </w:p>
    <w:p w14:paraId="3C48C67D" w14:textId="77777777" w:rsidR="00D40087" w:rsidRPr="00473203" w:rsidRDefault="00D40087" w:rsidP="00D40087">
      <w:pPr>
        <w:jc w:val="center"/>
        <w:outlineLvl w:val="0"/>
        <w:rPr>
          <w:rFonts w:asciiTheme="majorBidi" w:hAnsiTheme="majorBidi" w:cstheme="majorBidi"/>
          <w:u w:val="single"/>
        </w:rPr>
      </w:pPr>
    </w:p>
    <w:p w14:paraId="4EF38CC4" w14:textId="77777777" w:rsidR="00D40087" w:rsidRPr="00473203" w:rsidRDefault="00D40087" w:rsidP="00D40087">
      <w:pPr>
        <w:jc w:val="center"/>
        <w:outlineLvl w:val="0"/>
        <w:rPr>
          <w:rFonts w:asciiTheme="majorBidi" w:hAnsiTheme="majorBidi" w:cstheme="majorBidi"/>
          <w:u w:val="single"/>
        </w:rPr>
      </w:pPr>
    </w:p>
    <w:p w14:paraId="706C0F7F" w14:textId="77777777" w:rsidR="00D40087" w:rsidRPr="00473203" w:rsidRDefault="00D40087" w:rsidP="00D40087">
      <w:pPr>
        <w:jc w:val="center"/>
        <w:outlineLvl w:val="0"/>
        <w:rPr>
          <w:rFonts w:asciiTheme="majorBidi" w:hAnsiTheme="majorBidi" w:cstheme="majorBidi"/>
          <w:u w:val="single"/>
        </w:rPr>
      </w:pPr>
    </w:p>
    <w:p w14:paraId="7C9B623C" w14:textId="77777777" w:rsidR="00D40087" w:rsidRPr="00473203" w:rsidRDefault="00D40087" w:rsidP="00D40087">
      <w:pPr>
        <w:jc w:val="center"/>
        <w:outlineLvl w:val="0"/>
        <w:rPr>
          <w:rFonts w:asciiTheme="majorBidi" w:hAnsiTheme="majorBidi" w:cstheme="majorBidi"/>
          <w:u w:val="single"/>
        </w:rPr>
      </w:pPr>
    </w:p>
    <w:p w14:paraId="70149599" w14:textId="77777777" w:rsidR="00D40087" w:rsidRPr="00473203" w:rsidRDefault="00D40087" w:rsidP="00D40087">
      <w:pPr>
        <w:jc w:val="center"/>
        <w:outlineLvl w:val="0"/>
        <w:rPr>
          <w:rFonts w:asciiTheme="majorBidi" w:hAnsiTheme="majorBidi" w:cstheme="majorBidi"/>
          <w:u w:val="single"/>
        </w:rPr>
      </w:pPr>
    </w:p>
    <w:p w14:paraId="60BC0DE2" w14:textId="77777777" w:rsidR="00D40087" w:rsidRPr="00473203" w:rsidRDefault="00D40087" w:rsidP="00D40087">
      <w:pPr>
        <w:jc w:val="center"/>
        <w:outlineLvl w:val="0"/>
        <w:rPr>
          <w:rFonts w:asciiTheme="majorBidi" w:hAnsiTheme="majorBidi" w:cstheme="majorBidi"/>
          <w:u w:val="single"/>
          <w:rtl/>
        </w:rPr>
      </w:pPr>
    </w:p>
    <w:p w14:paraId="296D8852" w14:textId="0FAA2CE1" w:rsidR="00D40087" w:rsidRDefault="00D40087" w:rsidP="00D40087">
      <w:pPr>
        <w:jc w:val="center"/>
        <w:outlineLvl w:val="0"/>
        <w:rPr>
          <w:rFonts w:asciiTheme="majorBidi" w:hAnsiTheme="majorBidi" w:cstheme="majorBidi"/>
          <w:u w:val="single"/>
        </w:rPr>
      </w:pPr>
    </w:p>
    <w:p w14:paraId="0E886259" w14:textId="2131A310" w:rsidR="00343AA3" w:rsidRDefault="00343AA3" w:rsidP="00D40087">
      <w:pPr>
        <w:jc w:val="center"/>
        <w:outlineLvl w:val="0"/>
        <w:rPr>
          <w:rFonts w:asciiTheme="majorBidi" w:hAnsiTheme="majorBidi" w:cstheme="majorBidi"/>
          <w:u w:val="single"/>
        </w:rPr>
      </w:pPr>
    </w:p>
    <w:p w14:paraId="08494F2B" w14:textId="7F6EDA7E" w:rsidR="00343AA3" w:rsidRDefault="00343AA3" w:rsidP="00D40087">
      <w:pPr>
        <w:jc w:val="center"/>
        <w:outlineLvl w:val="0"/>
        <w:rPr>
          <w:rFonts w:asciiTheme="majorBidi" w:hAnsiTheme="majorBidi" w:cstheme="majorBidi"/>
          <w:u w:val="single"/>
        </w:rPr>
      </w:pPr>
    </w:p>
    <w:p w14:paraId="5AC1049D" w14:textId="39DAEA28" w:rsidR="00343AA3" w:rsidRDefault="00343AA3" w:rsidP="00D40087">
      <w:pPr>
        <w:jc w:val="center"/>
        <w:outlineLvl w:val="0"/>
        <w:rPr>
          <w:rFonts w:asciiTheme="majorBidi" w:hAnsiTheme="majorBidi" w:cstheme="majorBidi"/>
          <w:u w:val="single"/>
        </w:rPr>
      </w:pPr>
    </w:p>
    <w:p w14:paraId="1E55C252" w14:textId="5B0C89B2" w:rsidR="00343AA3" w:rsidRDefault="00343AA3" w:rsidP="00D40087">
      <w:pPr>
        <w:jc w:val="center"/>
        <w:outlineLvl w:val="0"/>
        <w:rPr>
          <w:rFonts w:asciiTheme="majorBidi" w:hAnsiTheme="majorBidi" w:cstheme="majorBidi"/>
          <w:u w:val="single"/>
        </w:rPr>
      </w:pPr>
    </w:p>
    <w:p w14:paraId="0B0B5D90" w14:textId="4E11265E" w:rsidR="00343AA3" w:rsidRDefault="00343AA3" w:rsidP="00D40087">
      <w:pPr>
        <w:jc w:val="center"/>
        <w:outlineLvl w:val="0"/>
        <w:rPr>
          <w:rFonts w:asciiTheme="majorBidi" w:hAnsiTheme="majorBidi" w:cstheme="majorBidi"/>
          <w:u w:val="single"/>
        </w:rPr>
      </w:pPr>
    </w:p>
    <w:p w14:paraId="02F9C1D0" w14:textId="428CFDFD" w:rsidR="00343AA3" w:rsidRDefault="00343AA3" w:rsidP="00D40087">
      <w:pPr>
        <w:jc w:val="center"/>
        <w:outlineLvl w:val="0"/>
        <w:rPr>
          <w:rFonts w:asciiTheme="majorBidi" w:hAnsiTheme="majorBidi" w:cstheme="majorBidi"/>
          <w:u w:val="single"/>
        </w:rPr>
      </w:pPr>
    </w:p>
    <w:p w14:paraId="35F899F2" w14:textId="77777777" w:rsidR="00343AA3" w:rsidRPr="00473203" w:rsidRDefault="00343AA3" w:rsidP="00D40087">
      <w:pPr>
        <w:jc w:val="center"/>
        <w:outlineLvl w:val="0"/>
        <w:rPr>
          <w:rFonts w:asciiTheme="majorBidi" w:hAnsiTheme="majorBidi" w:cstheme="majorBidi"/>
          <w:u w:val="single"/>
          <w:rtl/>
        </w:rPr>
      </w:pPr>
    </w:p>
    <w:p w14:paraId="6A1376DF" w14:textId="77777777" w:rsidR="00D40087" w:rsidRPr="00473203" w:rsidRDefault="00D40087" w:rsidP="00D40087">
      <w:pPr>
        <w:jc w:val="center"/>
        <w:outlineLvl w:val="0"/>
        <w:rPr>
          <w:rFonts w:asciiTheme="majorBidi" w:hAnsiTheme="majorBidi" w:cstheme="majorBidi"/>
          <w:u w:val="single"/>
          <w:rtl/>
        </w:rPr>
      </w:pPr>
    </w:p>
    <w:p w14:paraId="07C434FD" w14:textId="77777777" w:rsidR="00D40087" w:rsidRPr="00473203" w:rsidRDefault="00D40087" w:rsidP="00D40087">
      <w:pPr>
        <w:jc w:val="center"/>
        <w:outlineLvl w:val="0"/>
        <w:rPr>
          <w:rFonts w:asciiTheme="majorBidi" w:hAnsiTheme="majorBidi" w:cstheme="majorBidi"/>
          <w:u w:val="single"/>
          <w:rtl/>
        </w:rPr>
      </w:pPr>
    </w:p>
    <w:p w14:paraId="0D317793" w14:textId="77777777" w:rsidR="00D40087" w:rsidRPr="00473203" w:rsidRDefault="00D40087" w:rsidP="00D40087">
      <w:pPr>
        <w:jc w:val="center"/>
        <w:outlineLvl w:val="0"/>
        <w:rPr>
          <w:rFonts w:asciiTheme="majorBidi" w:hAnsiTheme="majorBidi" w:cstheme="majorBidi"/>
          <w:u w:val="single"/>
          <w:rtl/>
        </w:rPr>
      </w:pPr>
    </w:p>
    <w:p w14:paraId="3DC4F594" w14:textId="77777777" w:rsidR="00D40087" w:rsidRPr="00473203" w:rsidRDefault="00D40087" w:rsidP="00D40087">
      <w:pPr>
        <w:jc w:val="center"/>
        <w:outlineLvl w:val="0"/>
        <w:rPr>
          <w:rFonts w:asciiTheme="majorBidi" w:hAnsiTheme="majorBidi" w:cstheme="majorBidi"/>
          <w:u w:val="single"/>
        </w:rPr>
      </w:pPr>
    </w:p>
    <w:p w14:paraId="480E0AED" w14:textId="77777777" w:rsidR="00D40087" w:rsidRPr="00473203" w:rsidRDefault="00D40087" w:rsidP="00D40087">
      <w:pPr>
        <w:jc w:val="center"/>
        <w:outlineLvl w:val="0"/>
        <w:rPr>
          <w:rFonts w:asciiTheme="majorBidi" w:hAnsiTheme="majorBidi" w:cstheme="majorBidi"/>
          <w:u w:val="single"/>
        </w:rPr>
      </w:pPr>
    </w:p>
    <w:p w14:paraId="5DC60FF8" w14:textId="77777777" w:rsidR="00D40087" w:rsidRPr="00473203" w:rsidRDefault="00D40087" w:rsidP="00D40087">
      <w:pPr>
        <w:jc w:val="center"/>
        <w:outlineLvl w:val="0"/>
        <w:rPr>
          <w:rFonts w:asciiTheme="majorBidi" w:hAnsiTheme="majorBidi" w:cstheme="majorBidi"/>
          <w:b/>
          <w:bCs/>
          <w:color w:val="548DD4" w:themeColor="text2" w:themeTint="99"/>
          <w:u w:val="single"/>
        </w:rPr>
      </w:pPr>
      <w:r w:rsidRPr="00473203">
        <w:rPr>
          <w:rFonts w:asciiTheme="majorBidi" w:hAnsiTheme="majorBidi" w:cstheme="majorBidi"/>
          <w:b/>
          <w:bCs/>
          <w:color w:val="548DD4" w:themeColor="text2" w:themeTint="99"/>
          <w:u w:val="single"/>
        </w:rPr>
        <w:t xml:space="preserve">Second year </w:t>
      </w:r>
    </w:p>
    <w:p w14:paraId="125F9030" w14:textId="77777777" w:rsidR="00D40087" w:rsidRPr="00473203" w:rsidRDefault="00D40087" w:rsidP="00D40087">
      <w:pPr>
        <w:jc w:val="center"/>
        <w:outlineLvl w:val="0"/>
        <w:rPr>
          <w:rFonts w:asciiTheme="majorBidi" w:hAnsiTheme="majorBidi" w:cstheme="majorBidi"/>
          <w:b/>
          <w:bCs/>
          <w:color w:val="548DD4" w:themeColor="text2" w:themeTint="99"/>
          <w:u w:val="single"/>
          <w:rtl/>
        </w:rPr>
      </w:pPr>
    </w:p>
    <w:tbl>
      <w:tblPr>
        <w:tblStyle w:val="TableGrid"/>
        <w:tblW w:w="5516" w:type="pct"/>
        <w:tblInd w:w="-743" w:type="dxa"/>
        <w:tblLayout w:type="fixed"/>
        <w:tblLook w:val="04A0" w:firstRow="1" w:lastRow="0" w:firstColumn="1" w:lastColumn="0" w:noHBand="0" w:noVBand="1"/>
      </w:tblPr>
      <w:tblGrid>
        <w:gridCol w:w="921"/>
        <w:gridCol w:w="2148"/>
        <w:gridCol w:w="1226"/>
        <w:gridCol w:w="1074"/>
        <w:gridCol w:w="1226"/>
        <w:gridCol w:w="1072"/>
        <w:gridCol w:w="1074"/>
        <w:gridCol w:w="1428"/>
      </w:tblGrid>
      <w:tr w:rsidR="00D40087" w:rsidRPr="00473203" w14:paraId="4A550874" w14:textId="77777777" w:rsidTr="00B62AB2">
        <w:trPr>
          <w:trHeight w:val="464"/>
        </w:trPr>
        <w:tc>
          <w:tcPr>
            <w:tcW w:w="1509" w:type="pct"/>
            <w:gridSpan w:val="2"/>
            <w:vMerge w:val="restart"/>
            <w:shd w:val="clear" w:color="auto" w:fill="F2F2F2" w:themeFill="background1" w:themeFillShade="F2"/>
          </w:tcPr>
          <w:p w14:paraId="772B34E9" w14:textId="77777777" w:rsidR="00D40087" w:rsidRPr="00473203" w:rsidRDefault="00D40087" w:rsidP="00D40087">
            <w:pPr>
              <w:jc w:val="center"/>
              <w:rPr>
                <w:rFonts w:asciiTheme="majorBidi" w:hAnsiTheme="majorBidi" w:cstheme="majorBidi"/>
              </w:rPr>
            </w:pPr>
          </w:p>
          <w:p w14:paraId="4F99C6AE"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 xml:space="preserve">Course name </w:t>
            </w:r>
          </w:p>
        </w:tc>
        <w:tc>
          <w:tcPr>
            <w:tcW w:w="603" w:type="pct"/>
            <w:vMerge w:val="restart"/>
            <w:shd w:val="clear" w:color="auto" w:fill="F2F2F2" w:themeFill="background1" w:themeFillShade="F2"/>
          </w:tcPr>
          <w:p w14:paraId="5967DAC0" w14:textId="77777777" w:rsidR="00D40087" w:rsidRPr="00473203" w:rsidRDefault="00D40087" w:rsidP="00D40087">
            <w:pPr>
              <w:jc w:val="center"/>
              <w:rPr>
                <w:rFonts w:asciiTheme="majorBidi" w:hAnsiTheme="majorBidi" w:cstheme="majorBidi"/>
              </w:rPr>
            </w:pPr>
          </w:p>
          <w:p w14:paraId="003FD3EB"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Code\No</w:t>
            </w:r>
          </w:p>
          <w:p w14:paraId="2BB17B85" w14:textId="77777777" w:rsidR="00D40087" w:rsidRPr="00473203" w:rsidRDefault="00D40087" w:rsidP="00D40087">
            <w:pPr>
              <w:jc w:val="center"/>
              <w:rPr>
                <w:rFonts w:asciiTheme="majorBidi" w:hAnsiTheme="majorBidi" w:cstheme="majorBidi"/>
              </w:rPr>
            </w:pPr>
          </w:p>
          <w:p w14:paraId="52DC6A0B" w14:textId="77777777" w:rsidR="00D40087" w:rsidRPr="00473203" w:rsidRDefault="00D40087" w:rsidP="00D40087">
            <w:pPr>
              <w:rPr>
                <w:rFonts w:asciiTheme="majorBidi" w:hAnsiTheme="majorBidi" w:cstheme="majorBidi"/>
              </w:rPr>
            </w:pPr>
          </w:p>
        </w:tc>
        <w:tc>
          <w:tcPr>
            <w:tcW w:w="1658" w:type="pct"/>
            <w:gridSpan w:val="3"/>
            <w:shd w:val="clear" w:color="auto" w:fill="F2F2F2" w:themeFill="background1" w:themeFillShade="F2"/>
          </w:tcPr>
          <w:p w14:paraId="6CDD1038"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Hours number</w:t>
            </w:r>
          </w:p>
        </w:tc>
        <w:tc>
          <w:tcPr>
            <w:tcW w:w="528" w:type="pct"/>
            <w:vMerge w:val="restart"/>
            <w:shd w:val="clear" w:color="auto" w:fill="F2F2F2" w:themeFill="background1" w:themeFillShade="F2"/>
          </w:tcPr>
          <w:p w14:paraId="77C42795" w14:textId="77777777" w:rsidR="00D40087" w:rsidRPr="00473203" w:rsidRDefault="00D40087" w:rsidP="00D40087">
            <w:pPr>
              <w:jc w:val="center"/>
              <w:rPr>
                <w:rFonts w:asciiTheme="majorBidi" w:hAnsiTheme="majorBidi" w:cstheme="majorBidi"/>
              </w:rPr>
            </w:pPr>
          </w:p>
          <w:p w14:paraId="3B2F670E"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CR</w:t>
            </w:r>
          </w:p>
        </w:tc>
        <w:tc>
          <w:tcPr>
            <w:tcW w:w="702" w:type="pct"/>
            <w:vMerge w:val="restart"/>
            <w:shd w:val="clear" w:color="auto" w:fill="F2F2F2" w:themeFill="background1" w:themeFillShade="F2"/>
          </w:tcPr>
          <w:p w14:paraId="24915B87" w14:textId="77777777" w:rsidR="00D40087" w:rsidRPr="00473203" w:rsidRDefault="00D40087" w:rsidP="00D40087">
            <w:pPr>
              <w:jc w:val="center"/>
              <w:rPr>
                <w:rFonts w:asciiTheme="majorBidi" w:hAnsiTheme="majorBidi" w:cstheme="majorBidi"/>
              </w:rPr>
            </w:pPr>
          </w:p>
          <w:p w14:paraId="777122E8" w14:textId="77777777" w:rsidR="00D40087" w:rsidRPr="00473203" w:rsidRDefault="00D40087" w:rsidP="00D40087">
            <w:pPr>
              <w:jc w:val="center"/>
              <w:rPr>
                <w:rFonts w:asciiTheme="majorBidi" w:hAnsiTheme="majorBidi" w:cstheme="majorBidi"/>
                <w:u w:val="single"/>
              </w:rPr>
            </w:pPr>
            <w:r w:rsidRPr="00473203">
              <w:rPr>
                <w:rFonts w:asciiTheme="majorBidi" w:hAnsiTheme="majorBidi" w:cstheme="majorBidi"/>
              </w:rPr>
              <w:t>Prerequisite</w:t>
            </w:r>
          </w:p>
        </w:tc>
      </w:tr>
      <w:tr w:rsidR="00D40087" w:rsidRPr="00473203" w14:paraId="6C50C656" w14:textId="77777777" w:rsidTr="00B62AB2">
        <w:trPr>
          <w:trHeight w:val="1393"/>
        </w:trPr>
        <w:tc>
          <w:tcPr>
            <w:tcW w:w="1509" w:type="pct"/>
            <w:gridSpan w:val="2"/>
            <w:vMerge/>
          </w:tcPr>
          <w:p w14:paraId="3B3232D1" w14:textId="77777777" w:rsidR="00D40087" w:rsidRPr="00473203" w:rsidRDefault="00D40087" w:rsidP="00D40087">
            <w:pPr>
              <w:jc w:val="center"/>
              <w:rPr>
                <w:rFonts w:asciiTheme="majorBidi" w:hAnsiTheme="majorBidi" w:cstheme="majorBidi"/>
              </w:rPr>
            </w:pPr>
          </w:p>
        </w:tc>
        <w:tc>
          <w:tcPr>
            <w:tcW w:w="603" w:type="pct"/>
            <w:vMerge/>
          </w:tcPr>
          <w:p w14:paraId="0FD44C41" w14:textId="77777777" w:rsidR="00D40087" w:rsidRPr="00473203" w:rsidRDefault="00D40087" w:rsidP="00D40087">
            <w:pPr>
              <w:jc w:val="center"/>
              <w:rPr>
                <w:rFonts w:asciiTheme="majorBidi" w:hAnsiTheme="majorBidi" w:cstheme="majorBidi"/>
              </w:rPr>
            </w:pPr>
          </w:p>
        </w:tc>
        <w:tc>
          <w:tcPr>
            <w:tcW w:w="528" w:type="pct"/>
            <w:shd w:val="clear" w:color="auto" w:fill="F2F2F2" w:themeFill="background1" w:themeFillShade="F2"/>
          </w:tcPr>
          <w:p w14:paraId="5E7E024C"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LT</w:t>
            </w:r>
          </w:p>
        </w:tc>
        <w:tc>
          <w:tcPr>
            <w:tcW w:w="603" w:type="pct"/>
            <w:shd w:val="clear" w:color="auto" w:fill="F2F2F2" w:themeFill="background1" w:themeFillShade="F2"/>
          </w:tcPr>
          <w:p w14:paraId="232B0FA7" w14:textId="2CCB86BC" w:rsidR="00D40087" w:rsidRPr="00473203" w:rsidRDefault="00645632" w:rsidP="00D40087">
            <w:pPr>
              <w:rPr>
                <w:rFonts w:asciiTheme="majorBidi" w:hAnsiTheme="majorBidi" w:cstheme="majorBidi"/>
              </w:rPr>
            </w:pPr>
            <w:r w:rsidRPr="00473203">
              <w:rPr>
                <w:rFonts w:asciiTheme="majorBidi" w:hAnsiTheme="majorBidi" w:cstheme="majorBidi"/>
                <w:noProof/>
              </w:rPr>
              <mc:AlternateContent>
                <mc:Choice Requires="wps">
                  <w:drawing>
                    <wp:anchor distT="0" distB="0" distL="114300" distR="114300" simplePos="0" relativeHeight="251667456" behindDoc="0" locked="0" layoutInCell="1" allowOverlap="1" wp14:anchorId="5FEEF4CB" wp14:editId="416DCFD9">
                      <wp:simplePos x="0" y="0"/>
                      <wp:positionH relativeFrom="column">
                        <wp:posOffset>-24130</wp:posOffset>
                      </wp:positionH>
                      <wp:positionV relativeFrom="paragraph">
                        <wp:posOffset>14605</wp:posOffset>
                      </wp:positionV>
                      <wp:extent cx="666750" cy="819150"/>
                      <wp:effectExtent l="0" t="0" r="0" b="0"/>
                      <wp:wrapNone/>
                      <wp:docPr id="25" name="رابط مستقيم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66750" cy="81915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947787" id="رابط مستقيم 15"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pt,1.15pt" to="50.6pt,6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" strokecolor="black [3040]" strokeweight=".5pt">
                      <o:lock v:ext="edit" shapetype="f"/>
                    </v:line>
                  </w:pict>
                </mc:Fallback>
              </mc:AlternateContent>
            </w:r>
            <w:r w:rsidR="00D40087" w:rsidRPr="00473203">
              <w:rPr>
                <w:rFonts w:asciiTheme="majorBidi" w:hAnsiTheme="majorBidi" w:cstheme="majorBidi"/>
              </w:rPr>
              <w:t>practice</w:t>
            </w:r>
          </w:p>
          <w:p w14:paraId="46043EAD" w14:textId="77777777" w:rsidR="00D40087" w:rsidRPr="00473203" w:rsidRDefault="00D40087" w:rsidP="00D40087">
            <w:pPr>
              <w:rPr>
                <w:rFonts w:asciiTheme="majorBidi" w:hAnsiTheme="majorBidi" w:cstheme="majorBidi"/>
              </w:rPr>
            </w:pPr>
          </w:p>
          <w:p w14:paraId="2BE557DA" w14:textId="77777777" w:rsidR="00D40087" w:rsidRPr="00473203" w:rsidRDefault="00D40087" w:rsidP="00D40087">
            <w:pPr>
              <w:rPr>
                <w:rFonts w:asciiTheme="majorBidi" w:hAnsiTheme="majorBidi" w:cstheme="majorBidi"/>
              </w:rPr>
            </w:pPr>
          </w:p>
          <w:p w14:paraId="18681A58" w14:textId="77777777" w:rsidR="00D40087" w:rsidRPr="00473203" w:rsidRDefault="00D40087" w:rsidP="00D40087">
            <w:pPr>
              <w:jc w:val="right"/>
              <w:rPr>
                <w:rFonts w:asciiTheme="majorBidi" w:hAnsiTheme="majorBidi" w:cstheme="majorBidi"/>
              </w:rPr>
            </w:pPr>
            <w:r w:rsidRPr="00473203">
              <w:rPr>
                <w:rFonts w:asciiTheme="majorBidi" w:hAnsiTheme="majorBidi" w:cstheme="majorBidi"/>
              </w:rPr>
              <w:t xml:space="preserve">LB </w:t>
            </w:r>
          </w:p>
        </w:tc>
        <w:tc>
          <w:tcPr>
            <w:tcW w:w="527" w:type="pct"/>
            <w:shd w:val="clear" w:color="auto" w:fill="F2F2F2" w:themeFill="background1" w:themeFillShade="F2"/>
          </w:tcPr>
          <w:p w14:paraId="6CC754C5"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training</w:t>
            </w:r>
          </w:p>
          <w:p w14:paraId="360BE940"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TR</w:t>
            </w:r>
          </w:p>
        </w:tc>
        <w:tc>
          <w:tcPr>
            <w:tcW w:w="528" w:type="pct"/>
            <w:vMerge/>
          </w:tcPr>
          <w:p w14:paraId="02001472" w14:textId="77777777" w:rsidR="00D40087" w:rsidRPr="00473203" w:rsidRDefault="00D40087" w:rsidP="00D40087">
            <w:pPr>
              <w:jc w:val="center"/>
              <w:rPr>
                <w:rFonts w:asciiTheme="majorBidi" w:hAnsiTheme="majorBidi" w:cstheme="majorBidi"/>
              </w:rPr>
            </w:pPr>
          </w:p>
        </w:tc>
        <w:tc>
          <w:tcPr>
            <w:tcW w:w="702" w:type="pct"/>
            <w:vMerge/>
          </w:tcPr>
          <w:p w14:paraId="581D04DF" w14:textId="77777777" w:rsidR="00D40087" w:rsidRPr="00473203" w:rsidRDefault="00D40087" w:rsidP="00D40087">
            <w:pPr>
              <w:jc w:val="center"/>
              <w:rPr>
                <w:rFonts w:asciiTheme="majorBidi" w:hAnsiTheme="majorBidi" w:cstheme="majorBidi"/>
              </w:rPr>
            </w:pPr>
          </w:p>
        </w:tc>
      </w:tr>
      <w:tr w:rsidR="00D40087" w:rsidRPr="00473203" w14:paraId="6309D1EB" w14:textId="77777777" w:rsidTr="00D40087">
        <w:tc>
          <w:tcPr>
            <w:tcW w:w="453" w:type="pct"/>
          </w:tcPr>
          <w:p w14:paraId="71D5D497"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1</w:t>
            </w:r>
          </w:p>
          <w:p w14:paraId="33498EBB" w14:textId="77777777" w:rsidR="00D40087" w:rsidRPr="00473203" w:rsidRDefault="00D40087" w:rsidP="00D40087">
            <w:pPr>
              <w:jc w:val="center"/>
              <w:rPr>
                <w:rFonts w:asciiTheme="majorBidi" w:hAnsiTheme="majorBidi" w:cstheme="majorBidi"/>
              </w:rPr>
            </w:pPr>
          </w:p>
        </w:tc>
        <w:tc>
          <w:tcPr>
            <w:tcW w:w="1056" w:type="pct"/>
            <w:vAlign w:val="center"/>
          </w:tcPr>
          <w:p w14:paraId="27F568BD" w14:textId="77777777" w:rsidR="00D40087" w:rsidRPr="00473203" w:rsidRDefault="00D40087" w:rsidP="00D40087">
            <w:pPr>
              <w:jc w:val="center"/>
              <w:rPr>
                <w:rFonts w:asciiTheme="majorBidi" w:hAnsiTheme="majorBidi" w:cstheme="majorBidi"/>
                <w:b/>
                <w:bCs/>
                <w:rtl/>
              </w:rPr>
            </w:pPr>
            <w:r w:rsidRPr="00473203">
              <w:rPr>
                <w:rFonts w:asciiTheme="majorBidi" w:hAnsiTheme="majorBidi" w:cstheme="majorBidi"/>
                <w:b/>
                <w:bCs/>
              </w:rPr>
              <w:t>Medical Professionalism</w:t>
            </w:r>
          </w:p>
        </w:tc>
        <w:tc>
          <w:tcPr>
            <w:tcW w:w="603" w:type="pct"/>
            <w:vAlign w:val="center"/>
          </w:tcPr>
          <w:p w14:paraId="0CBFD51C" w14:textId="77777777" w:rsidR="00D40087" w:rsidRPr="00473203" w:rsidRDefault="00D40087" w:rsidP="00D40087">
            <w:pPr>
              <w:ind w:firstLine="187"/>
              <w:jc w:val="center"/>
              <w:rPr>
                <w:rFonts w:asciiTheme="majorBidi" w:hAnsiTheme="majorBidi" w:cstheme="majorBidi"/>
              </w:rPr>
            </w:pPr>
            <w:r w:rsidRPr="00473203">
              <w:rPr>
                <w:rFonts w:asciiTheme="majorBidi" w:hAnsiTheme="majorBidi" w:cstheme="majorBidi"/>
                <w:b/>
                <w:bCs/>
              </w:rPr>
              <w:t>SKLL 221</w:t>
            </w:r>
          </w:p>
        </w:tc>
        <w:tc>
          <w:tcPr>
            <w:tcW w:w="528" w:type="pct"/>
          </w:tcPr>
          <w:p w14:paraId="365F3A5C"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6</w:t>
            </w:r>
          </w:p>
        </w:tc>
        <w:tc>
          <w:tcPr>
            <w:tcW w:w="603" w:type="pct"/>
          </w:tcPr>
          <w:p w14:paraId="7E4EB52F"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w:t>
            </w:r>
          </w:p>
        </w:tc>
        <w:tc>
          <w:tcPr>
            <w:tcW w:w="527" w:type="pct"/>
          </w:tcPr>
          <w:p w14:paraId="2C89BD24"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w:t>
            </w:r>
          </w:p>
        </w:tc>
        <w:tc>
          <w:tcPr>
            <w:tcW w:w="528" w:type="pct"/>
          </w:tcPr>
          <w:p w14:paraId="3B29EBAA"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6</w:t>
            </w:r>
          </w:p>
        </w:tc>
        <w:tc>
          <w:tcPr>
            <w:tcW w:w="702" w:type="pct"/>
          </w:tcPr>
          <w:p w14:paraId="5242AD93"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w:t>
            </w:r>
          </w:p>
        </w:tc>
      </w:tr>
      <w:tr w:rsidR="00D40087" w:rsidRPr="00473203" w14:paraId="019B6636" w14:textId="77777777" w:rsidTr="00D40087">
        <w:tc>
          <w:tcPr>
            <w:tcW w:w="453" w:type="pct"/>
          </w:tcPr>
          <w:p w14:paraId="0AC70555"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2</w:t>
            </w:r>
          </w:p>
        </w:tc>
        <w:tc>
          <w:tcPr>
            <w:tcW w:w="1056" w:type="pct"/>
            <w:vAlign w:val="center"/>
          </w:tcPr>
          <w:p w14:paraId="10244302" w14:textId="77777777" w:rsidR="00D40087" w:rsidRPr="00473203" w:rsidRDefault="00D40087" w:rsidP="00D40087">
            <w:pPr>
              <w:ind w:firstLine="187"/>
              <w:jc w:val="center"/>
              <w:rPr>
                <w:rFonts w:asciiTheme="majorBidi" w:hAnsiTheme="majorBidi" w:cstheme="majorBidi"/>
                <w:b/>
                <w:bCs/>
                <w:rtl/>
              </w:rPr>
            </w:pPr>
          </w:p>
          <w:p w14:paraId="5A2B4EE2" w14:textId="77777777" w:rsidR="00D40087" w:rsidRPr="00473203" w:rsidRDefault="00D40087" w:rsidP="00D40087">
            <w:pPr>
              <w:ind w:firstLine="187"/>
              <w:jc w:val="center"/>
              <w:rPr>
                <w:rFonts w:asciiTheme="majorBidi" w:hAnsiTheme="majorBidi" w:cstheme="majorBidi"/>
                <w:b/>
                <w:bCs/>
              </w:rPr>
            </w:pPr>
            <w:r w:rsidRPr="00473203">
              <w:rPr>
                <w:rFonts w:asciiTheme="majorBidi" w:hAnsiTheme="majorBidi" w:cstheme="majorBidi"/>
                <w:b/>
                <w:bCs/>
              </w:rPr>
              <w:t>Nervous System Block</w:t>
            </w:r>
          </w:p>
        </w:tc>
        <w:tc>
          <w:tcPr>
            <w:tcW w:w="603" w:type="pct"/>
            <w:vAlign w:val="center"/>
          </w:tcPr>
          <w:p w14:paraId="4A7E25EB" w14:textId="77777777" w:rsidR="00D40087" w:rsidRPr="00473203" w:rsidRDefault="00D40087" w:rsidP="00D40087">
            <w:pPr>
              <w:jc w:val="center"/>
              <w:rPr>
                <w:rFonts w:asciiTheme="majorBidi" w:hAnsiTheme="majorBidi" w:cstheme="majorBidi"/>
                <w:rtl/>
              </w:rPr>
            </w:pPr>
            <w:r w:rsidRPr="00473203">
              <w:rPr>
                <w:rFonts w:asciiTheme="majorBidi" w:hAnsiTheme="majorBidi" w:cstheme="majorBidi"/>
                <w:b/>
                <w:bCs/>
              </w:rPr>
              <w:t>NERV 222</w:t>
            </w:r>
          </w:p>
        </w:tc>
        <w:tc>
          <w:tcPr>
            <w:tcW w:w="528" w:type="pct"/>
          </w:tcPr>
          <w:p w14:paraId="64817ED6"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8</w:t>
            </w:r>
          </w:p>
        </w:tc>
        <w:tc>
          <w:tcPr>
            <w:tcW w:w="603" w:type="pct"/>
          </w:tcPr>
          <w:p w14:paraId="56EBC91C"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8</w:t>
            </w:r>
          </w:p>
        </w:tc>
        <w:tc>
          <w:tcPr>
            <w:tcW w:w="527" w:type="pct"/>
          </w:tcPr>
          <w:p w14:paraId="2E8F0A32"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w:t>
            </w:r>
          </w:p>
        </w:tc>
        <w:tc>
          <w:tcPr>
            <w:tcW w:w="528" w:type="pct"/>
          </w:tcPr>
          <w:p w14:paraId="4086DD88"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12</w:t>
            </w:r>
          </w:p>
        </w:tc>
        <w:tc>
          <w:tcPr>
            <w:tcW w:w="702" w:type="pct"/>
          </w:tcPr>
          <w:p w14:paraId="10ED7B2F"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w:t>
            </w:r>
          </w:p>
        </w:tc>
      </w:tr>
      <w:tr w:rsidR="00D40087" w:rsidRPr="00473203" w14:paraId="42EE9E16" w14:textId="77777777" w:rsidTr="00D40087">
        <w:tc>
          <w:tcPr>
            <w:tcW w:w="453" w:type="pct"/>
          </w:tcPr>
          <w:p w14:paraId="41ACD892"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3</w:t>
            </w:r>
          </w:p>
        </w:tc>
        <w:tc>
          <w:tcPr>
            <w:tcW w:w="1056" w:type="pct"/>
            <w:vAlign w:val="center"/>
          </w:tcPr>
          <w:p w14:paraId="1EFD204D" w14:textId="77777777" w:rsidR="00D40087" w:rsidRPr="00473203" w:rsidRDefault="00D40087" w:rsidP="00D40087">
            <w:pPr>
              <w:ind w:firstLine="187"/>
              <w:jc w:val="center"/>
              <w:rPr>
                <w:rFonts w:asciiTheme="majorBidi" w:hAnsiTheme="majorBidi" w:cstheme="majorBidi"/>
                <w:b/>
                <w:bCs/>
              </w:rPr>
            </w:pPr>
            <w:r w:rsidRPr="00473203">
              <w:rPr>
                <w:rFonts w:asciiTheme="majorBidi" w:hAnsiTheme="majorBidi" w:cstheme="majorBidi"/>
                <w:b/>
                <w:bCs/>
              </w:rPr>
              <w:t>Gastrointestinal &amp; Hematology Block</w:t>
            </w:r>
          </w:p>
        </w:tc>
        <w:tc>
          <w:tcPr>
            <w:tcW w:w="603" w:type="pct"/>
            <w:vAlign w:val="center"/>
          </w:tcPr>
          <w:p w14:paraId="6FCCDEF2" w14:textId="77777777" w:rsidR="00D40087" w:rsidRPr="00473203" w:rsidRDefault="00D40087" w:rsidP="00D40087">
            <w:pPr>
              <w:jc w:val="center"/>
              <w:rPr>
                <w:rFonts w:asciiTheme="majorBidi" w:hAnsiTheme="majorBidi" w:cstheme="majorBidi"/>
                <w:b/>
                <w:bCs/>
              </w:rPr>
            </w:pPr>
            <w:r w:rsidRPr="00473203">
              <w:rPr>
                <w:rFonts w:asciiTheme="majorBidi" w:hAnsiTheme="majorBidi" w:cstheme="majorBidi"/>
                <w:b/>
                <w:bCs/>
              </w:rPr>
              <w:t>GITN 223</w:t>
            </w:r>
          </w:p>
        </w:tc>
        <w:tc>
          <w:tcPr>
            <w:tcW w:w="528" w:type="pct"/>
          </w:tcPr>
          <w:p w14:paraId="2191D3DD"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3</w:t>
            </w:r>
          </w:p>
        </w:tc>
        <w:tc>
          <w:tcPr>
            <w:tcW w:w="603" w:type="pct"/>
          </w:tcPr>
          <w:p w14:paraId="72799921"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2</w:t>
            </w:r>
          </w:p>
        </w:tc>
        <w:tc>
          <w:tcPr>
            <w:tcW w:w="527" w:type="pct"/>
          </w:tcPr>
          <w:p w14:paraId="3DF46AA5"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w:t>
            </w:r>
          </w:p>
        </w:tc>
        <w:tc>
          <w:tcPr>
            <w:tcW w:w="528" w:type="pct"/>
          </w:tcPr>
          <w:p w14:paraId="64AC05E5"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4</w:t>
            </w:r>
          </w:p>
        </w:tc>
        <w:tc>
          <w:tcPr>
            <w:tcW w:w="702" w:type="pct"/>
          </w:tcPr>
          <w:p w14:paraId="366B06BF"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w:t>
            </w:r>
          </w:p>
        </w:tc>
      </w:tr>
      <w:tr w:rsidR="00D40087" w:rsidRPr="00473203" w14:paraId="7D44C991" w14:textId="77777777" w:rsidTr="00D40087">
        <w:tc>
          <w:tcPr>
            <w:tcW w:w="453" w:type="pct"/>
          </w:tcPr>
          <w:p w14:paraId="57337D85"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4</w:t>
            </w:r>
          </w:p>
        </w:tc>
        <w:tc>
          <w:tcPr>
            <w:tcW w:w="1056" w:type="pct"/>
            <w:vAlign w:val="center"/>
          </w:tcPr>
          <w:p w14:paraId="6D6334C0" w14:textId="77777777" w:rsidR="00D40087" w:rsidRPr="00473203" w:rsidRDefault="00D40087" w:rsidP="00D40087">
            <w:pPr>
              <w:ind w:firstLine="187"/>
              <w:jc w:val="center"/>
              <w:rPr>
                <w:rFonts w:asciiTheme="majorBidi" w:hAnsiTheme="majorBidi" w:cstheme="majorBidi"/>
                <w:b/>
                <w:bCs/>
              </w:rPr>
            </w:pPr>
            <w:r w:rsidRPr="00473203">
              <w:rPr>
                <w:rFonts w:asciiTheme="majorBidi" w:hAnsiTheme="majorBidi" w:cstheme="majorBidi"/>
                <w:b/>
                <w:bCs/>
              </w:rPr>
              <w:t>Reproduction Block</w:t>
            </w:r>
          </w:p>
        </w:tc>
        <w:tc>
          <w:tcPr>
            <w:tcW w:w="603" w:type="pct"/>
            <w:vAlign w:val="center"/>
          </w:tcPr>
          <w:p w14:paraId="11EB9700" w14:textId="77777777" w:rsidR="00D40087" w:rsidRPr="00473203" w:rsidRDefault="00D40087" w:rsidP="00D40087">
            <w:pPr>
              <w:jc w:val="center"/>
              <w:rPr>
                <w:rFonts w:asciiTheme="majorBidi" w:hAnsiTheme="majorBidi" w:cstheme="majorBidi"/>
                <w:rtl/>
              </w:rPr>
            </w:pPr>
            <w:r w:rsidRPr="00473203">
              <w:rPr>
                <w:rFonts w:asciiTheme="majorBidi" w:hAnsiTheme="majorBidi" w:cstheme="majorBidi"/>
                <w:b/>
                <w:bCs/>
              </w:rPr>
              <w:t>REPR 224</w:t>
            </w:r>
          </w:p>
        </w:tc>
        <w:tc>
          <w:tcPr>
            <w:tcW w:w="528" w:type="pct"/>
          </w:tcPr>
          <w:p w14:paraId="160C882F"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4</w:t>
            </w:r>
          </w:p>
        </w:tc>
        <w:tc>
          <w:tcPr>
            <w:tcW w:w="603" w:type="pct"/>
          </w:tcPr>
          <w:p w14:paraId="79D13ADA"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4</w:t>
            </w:r>
          </w:p>
        </w:tc>
        <w:tc>
          <w:tcPr>
            <w:tcW w:w="527" w:type="pct"/>
          </w:tcPr>
          <w:p w14:paraId="6ACBBDD8"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w:t>
            </w:r>
          </w:p>
        </w:tc>
        <w:tc>
          <w:tcPr>
            <w:tcW w:w="528" w:type="pct"/>
          </w:tcPr>
          <w:p w14:paraId="253F0307"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6</w:t>
            </w:r>
          </w:p>
        </w:tc>
        <w:tc>
          <w:tcPr>
            <w:tcW w:w="702" w:type="pct"/>
          </w:tcPr>
          <w:p w14:paraId="7D63EB3F"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w:t>
            </w:r>
          </w:p>
        </w:tc>
      </w:tr>
      <w:tr w:rsidR="00D40087" w:rsidRPr="00473203" w14:paraId="68B605A9" w14:textId="77777777" w:rsidTr="00D40087">
        <w:tc>
          <w:tcPr>
            <w:tcW w:w="453" w:type="pct"/>
          </w:tcPr>
          <w:p w14:paraId="52F5BF47"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5</w:t>
            </w:r>
          </w:p>
        </w:tc>
        <w:tc>
          <w:tcPr>
            <w:tcW w:w="1056" w:type="pct"/>
            <w:vAlign w:val="center"/>
          </w:tcPr>
          <w:p w14:paraId="38B7ED85" w14:textId="77777777" w:rsidR="00D40087" w:rsidRPr="00473203" w:rsidRDefault="00D40087" w:rsidP="00D40087">
            <w:pPr>
              <w:ind w:firstLine="187"/>
              <w:jc w:val="center"/>
              <w:rPr>
                <w:rFonts w:asciiTheme="majorBidi" w:hAnsiTheme="majorBidi" w:cstheme="majorBidi"/>
                <w:b/>
                <w:bCs/>
                <w:rtl/>
              </w:rPr>
            </w:pPr>
            <w:r w:rsidRPr="00473203">
              <w:rPr>
                <w:rFonts w:asciiTheme="majorBidi" w:hAnsiTheme="majorBidi" w:cstheme="majorBidi"/>
                <w:b/>
                <w:bCs/>
              </w:rPr>
              <w:t>Endocrine Block</w:t>
            </w:r>
          </w:p>
        </w:tc>
        <w:tc>
          <w:tcPr>
            <w:tcW w:w="603" w:type="pct"/>
            <w:vAlign w:val="center"/>
          </w:tcPr>
          <w:p w14:paraId="031FE249"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b/>
                <w:bCs/>
              </w:rPr>
              <w:t>ENDO 225</w:t>
            </w:r>
          </w:p>
        </w:tc>
        <w:tc>
          <w:tcPr>
            <w:tcW w:w="528" w:type="pct"/>
          </w:tcPr>
          <w:p w14:paraId="7938AB43"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4</w:t>
            </w:r>
          </w:p>
        </w:tc>
        <w:tc>
          <w:tcPr>
            <w:tcW w:w="603" w:type="pct"/>
          </w:tcPr>
          <w:p w14:paraId="0E0F11A5"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4</w:t>
            </w:r>
          </w:p>
        </w:tc>
        <w:tc>
          <w:tcPr>
            <w:tcW w:w="527" w:type="pct"/>
          </w:tcPr>
          <w:p w14:paraId="7324AB7F"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w:t>
            </w:r>
          </w:p>
        </w:tc>
        <w:tc>
          <w:tcPr>
            <w:tcW w:w="528" w:type="pct"/>
          </w:tcPr>
          <w:p w14:paraId="60D42F0E"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6</w:t>
            </w:r>
          </w:p>
        </w:tc>
        <w:tc>
          <w:tcPr>
            <w:tcW w:w="702" w:type="pct"/>
          </w:tcPr>
          <w:p w14:paraId="471E191B"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w:t>
            </w:r>
          </w:p>
        </w:tc>
      </w:tr>
      <w:tr w:rsidR="00D40087" w:rsidRPr="00473203" w14:paraId="730AF485" w14:textId="77777777" w:rsidTr="00D40087">
        <w:tc>
          <w:tcPr>
            <w:tcW w:w="453" w:type="pct"/>
          </w:tcPr>
          <w:p w14:paraId="2A0410F8"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6</w:t>
            </w:r>
          </w:p>
        </w:tc>
        <w:tc>
          <w:tcPr>
            <w:tcW w:w="1056" w:type="pct"/>
            <w:vAlign w:val="center"/>
          </w:tcPr>
          <w:p w14:paraId="790BB522" w14:textId="77777777" w:rsidR="00D40087" w:rsidRPr="00473203" w:rsidRDefault="00D40087" w:rsidP="00D40087">
            <w:pPr>
              <w:ind w:firstLine="187"/>
              <w:jc w:val="center"/>
              <w:rPr>
                <w:rFonts w:asciiTheme="majorBidi" w:hAnsiTheme="majorBidi" w:cstheme="majorBidi"/>
                <w:b/>
                <w:bCs/>
              </w:rPr>
            </w:pPr>
            <w:r w:rsidRPr="00473203">
              <w:rPr>
                <w:rFonts w:asciiTheme="majorBidi" w:hAnsiTheme="majorBidi" w:cstheme="majorBidi"/>
                <w:b/>
                <w:bCs/>
                <w:lang w:val="en-GB"/>
              </w:rPr>
              <w:t>Islamic Culture (4)</w:t>
            </w:r>
          </w:p>
        </w:tc>
        <w:tc>
          <w:tcPr>
            <w:tcW w:w="603" w:type="pct"/>
            <w:vAlign w:val="center"/>
          </w:tcPr>
          <w:p w14:paraId="5130DEA6" w14:textId="77777777" w:rsidR="00D40087" w:rsidRPr="00473203" w:rsidRDefault="00D40087" w:rsidP="00D40087">
            <w:pPr>
              <w:ind w:firstLine="187"/>
              <w:jc w:val="center"/>
              <w:rPr>
                <w:rFonts w:asciiTheme="majorBidi" w:hAnsiTheme="majorBidi" w:cstheme="majorBidi"/>
                <w:b/>
                <w:bCs/>
                <w:rtl/>
              </w:rPr>
            </w:pPr>
            <w:r w:rsidRPr="00473203">
              <w:rPr>
                <w:rFonts w:asciiTheme="majorBidi" w:hAnsiTheme="majorBidi" w:cstheme="majorBidi"/>
                <w:b/>
                <w:bCs/>
              </w:rPr>
              <w:t>ISLS 404</w:t>
            </w:r>
          </w:p>
        </w:tc>
        <w:tc>
          <w:tcPr>
            <w:tcW w:w="528" w:type="pct"/>
          </w:tcPr>
          <w:p w14:paraId="5ADA658A"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2</w:t>
            </w:r>
          </w:p>
        </w:tc>
        <w:tc>
          <w:tcPr>
            <w:tcW w:w="603" w:type="pct"/>
          </w:tcPr>
          <w:p w14:paraId="077633CE"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w:t>
            </w:r>
          </w:p>
        </w:tc>
        <w:tc>
          <w:tcPr>
            <w:tcW w:w="527" w:type="pct"/>
          </w:tcPr>
          <w:p w14:paraId="5CAE230D"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w:t>
            </w:r>
          </w:p>
        </w:tc>
        <w:tc>
          <w:tcPr>
            <w:tcW w:w="528" w:type="pct"/>
          </w:tcPr>
          <w:p w14:paraId="1F8392ED"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2</w:t>
            </w:r>
          </w:p>
        </w:tc>
        <w:tc>
          <w:tcPr>
            <w:tcW w:w="702" w:type="pct"/>
          </w:tcPr>
          <w:p w14:paraId="15A8427A" w14:textId="77777777" w:rsidR="00D40087" w:rsidRPr="00473203" w:rsidRDefault="00D40087" w:rsidP="00D40087">
            <w:pPr>
              <w:jc w:val="center"/>
              <w:rPr>
                <w:rFonts w:asciiTheme="majorBidi" w:hAnsiTheme="majorBidi" w:cstheme="majorBidi"/>
                <w:u w:val="single"/>
              </w:rPr>
            </w:pPr>
            <w:r w:rsidRPr="00473203">
              <w:rPr>
                <w:rFonts w:asciiTheme="majorBidi" w:hAnsiTheme="majorBidi" w:cstheme="majorBidi"/>
              </w:rPr>
              <w:t>ISLS 101</w:t>
            </w:r>
          </w:p>
        </w:tc>
      </w:tr>
      <w:tr w:rsidR="00B62AB2" w:rsidRPr="00473203" w14:paraId="6E3EBF12" w14:textId="77777777" w:rsidTr="00B62AB2">
        <w:trPr>
          <w:trHeight w:val="503"/>
        </w:trPr>
        <w:tc>
          <w:tcPr>
            <w:tcW w:w="2640" w:type="pct"/>
            <w:gridSpan w:val="4"/>
            <w:shd w:val="clear" w:color="auto" w:fill="F2F2F2" w:themeFill="background1" w:themeFillShade="F2"/>
          </w:tcPr>
          <w:p w14:paraId="5177A200" w14:textId="15368666" w:rsidR="00B62AB2" w:rsidRPr="00473203" w:rsidRDefault="00B62AB2" w:rsidP="00D40087">
            <w:pPr>
              <w:jc w:val="center"/>
              <w:rPr>
                <w:rFonts w:asciiTheme="majorBidi" w:hAnsiTheme="majorBidi" w:cstheme="majorBidi"/>
              </w:rPr>
            </w:pPr>
            <w:r w:rsidRPr="00473203">
              <w:rPr>
                <w:rFonts w:asciiTheme="majorBidi" w:hAnsiTheme="majorBidi" w:cstheme="majorBidi"/>
                <w:b/>
                <w:bCs/>
              </w:rPr>
              <w:t>Total</w:t>
            </w:r>
          </w:p>
        </w:tc>
        <w:tc>
          <w:tcPr>
            <w:tcW w:w="2360" w:type="pct"/>
            <w:gridSpan w:val="4"/>
            <w:shd w:val="clear" w:color="auto" w:fill="F2F2F2" w:themeFill="background1" w:themeFillShade="F2"/>
          </w:tcPr>
          <w:p w14:paraId="6E1D1F18" w14:textId="69E9F2B2" w:rsidR="00B62AB2" w:rsidRPr="00473203" w:rsidRDefault="00B62AB2" w:rsidP="00D40087">
            <w:pPr>
              <w:jc w:val="center"/>
              <w:rPr>
                <w:rFonts w:asciiTheme="majorBidi" w:hAnsiTheme="majorBidi" w:cstheme="majorBidi"/>
              </w:rPr>
            </w:pPr>
            <w:r w:rsidRPr="00473203">
              <w:rPr>
                <w:rFonts w:asciiTheme="majorBidi" w:hAnsiTheme="majorBidi" w:cstheme="majorBidi"/>
                <w:b/>
                <w:bCs/>
              </w:rPr>
              <w:t>36 credit hours</w:t>
            </w:r>
          </w:p>
        </w:tc>
      </w:tr>
    </w:tbl>
    <w:p w14:paraId="32442ADD" w14:textId="77777777" w:rsidR="00D40087" w:rsidRPr="00473203" w:rsidRDefault="00D40087" w:rsidP="00D40087">
      <w:pPr>
        <w:rPr>
          <w:rFonts w:asciiTheme="majorBidi" w:hAnsiTheme="majorBidi" w:cstheme="majorBidi"/>
          <w:u w:val="single"/>
        </w:rPr>
      </w:pPr>
    </w:p>
    <w:p w14:paraId="7C2D31A7" w14:textId="77777777" w:rsidR="00D40087" w:rsidRPr="00473203" w:rsidRDefault="00D40087" w:rsidP="00D40087">
      <w:pPr>
        <w:rPr>
          <w:rFonts w:asciiTheme="majorBidi" w:hAnsiTheme="majorBidi" w:cstheme="majorBidi"/>
          <w:u w:val="single"/>
        </w:rPr>
      </w:pPr>
    </w:p>
    <w:p w14:paraId="6CD6DDE9" w14:textId="77777777" w:rsidR="00D40087" w:rsidRPr="00473203" w:rsidRDefault="00D40087" w:rsidP="00D40087">
      <w:pPr>
        <w:rPr>
          <w:rFonts w:asciiTheme="majorBidi" w:hAnsiTheme="majorBidi" w:cstheme="majorBidi"/>
          <w:u w:val="single"/>
        </w:rPr>
      </w:pPr>
    </w:p>
    <w:p w14:paraId="0A0C126F" w14:textId="77777777" w:rsidR="00D40087" w:rsidRPr="00473203" w:rsidRDefault="00D40087" w:rsidP="00D40087">
      <w:pPr>
        <w:rPr>
          <w:rFonts w:asciiTheme="majorBidi" w:hAnsiTheme="majorBidi" w:cstheme="majorBidi"/>
          <w:u w:val="single"/>
        </w:rPr>
      </w:pPr>
    </w:p>
    <w:p w14:paraId="0C2BD743" w14:textId="77777777" w:rsidR="00D40087" w:rsidRPr="00473203" w:rsidRDefault="00D40087" w:rsidP="00D40087">
      <w:pPr>
        <w:rPr>
          <w:rFonts w:asciiTheme="majorBidi" w:hAnsiTheme="majorBidi" w:cstheme="majorBidi"/>
          <w:u w:val="single"/>
        </w:rPr>
      </w:pPr>
    </w:p>
    <w:p w14:paraId="08EDDBE4" w14:textId="77777777" w:rsidR="00D40087" w:rsidRPr="00473203" w:rsidRDefault="00D40087" w:rsidP="00D40087">
      <w:pPr>
        <w:rPr>
          <w:rFonts w:asciiTheme="majorBidi" w:hAnsiTheme="majorBidi" w:cstheme="majorBidi"/>
          <w:u w:val="single"/>
        </w:rPr>
      </w:pPr>
    </w:p>
    <w:p w14:paraId="2819764C" w14:textId="77777777" w:rsidR="00D40087" w:rsidRPr="00473203" w:rsidRDefault="00D40087" w:rsidP="00D40087">
      <w:pPr>
        <w:rPr>
          <w:rFonts w:asciiTheme="majorBidi" w:hAnsiTheme="majorBidi" w:cstheme="majorBidi"/>
          <w:u w:val="single"/>
        </w:rPr>
      </w:pPr>
    </w:p>
    <w:p w14:paraId="73DC0B7C" w14:textId="77777777" w:rsidR="00D40087" w:rsidRPr="00473203" w:rsidRDefault="00D40087" w:rsidP="00D40087">
      <w:pPr>
        <w:rPr>
          <w:rFonts w:asciiTheme="majorBidi" w:hAnsiTheme="majorBidi" w:cstheme="majorBidi"/>
          <w:u w:val="single"/>
        </w:rPr>
      </w:pPr>
    </w:p>
    <w:p w14:paraId="5BB197FF" w14:textId="77777777" w:rsidR="00D40087" w:rsidRPr="00473203" w:rsidRDefault="00D40087" w:rsidP="00D40087">
      <w:pPr>
        <w:rPr>
          <w:rFonts w:asciiTheme="majorBidi" w:hAnsiTheme="majorBidi" w:cstheme="majorBidi"/>
          <w:u w:val="single"/>
        </w:rPr>
      </w:pPr>
    </w:p>
    <w:p w14:paraId="4720E688" w14:textId="77777777" w:rsidR="00D40087" w:rsidRPr="00473203" w:rsidRDefault="00D40087" w:rsidP="00D40087">
      <w:pPr>
        <w:rPr>
          <w:rFonts w:asciiTheme="majorBidi" w:hAnsiTheme="majorBidi" w:cstheme="majorBidi"/>
          <w:u w:val="single"/>
        </w:rPr>
      </w:pPr>
    </w:p>
    <w:p w14:paraId="5438C187" w14:textId="77777777" w:rsidR="00D40087" w:rsidRPr="00473203" w:rsidRDefault="00D40087" w:rsidP="00D40087">
      <w:pPr>
        <w:rPr>
          <w:rFonts w:asciiTheme="majorBidi" w:hAnsiTheme="majorBidi" w:cstheme="majorBidi"/>
          <w:u w:val="single"/>
        </w:rPr>
      </w:pPr>
    </w:p>
    <w:p w14:paraId="206534E2" w14:textId="77777777" w:rsidR="00D40087" w:rsidRPr="00473203" w:rsidRDefault="00D40087" w:rsidP="00D40087">
      <w:pPr>
        <w:rPr>
          <w:rFonts w:asciiTheme="majorBidi" w:hAnsiTheme="majorBidi" w:cstheme="majorBidi"/>
          <w:u w:val="single"/>
        </w:rPr>
      </w:pPr>
    </w:p>
    <w:p w14:paraId="65AA7799" w14:textId="77777777" w:rsidR="00D40087" w:rsidRPr="00473203" w:rsidRDefault="00D40087" w:rsidP="00D40087">
      <w:pPr>
        <w:rPr>
          <w:rFonts w:asciiTheme="majorBidi" w:hAnsiTheme="majorBidi" w:cstheme="majorBidi"/>
          <w:u w:val="single"/>
        </w:rPr>
      </w:pPr>
    </w:p>
    <w:p w14:paraId="57BB1CF2" w14:textId="1D36AAE3" w:rsidR="00D40087" w:rsidRDefault="00D40087" w:rsidP="00D40087">
      <w:pPr>
        <w:rPr>
          <w:rFonts w:asciiTheme="majorBidi" w:hAnsiTheme="majorBidi" w:cstheme="majorBidi"/>
          <w:u w:val="single"/>
        </w:rPr>
      </w:pPr>
    </w:p>
    <w:p w14:paraId="5546955D" w14:textId="0FDCF4E5" w:rsidR="00343AA3" w:rsidRDefault="00343AA3" w:rsidP="00D40087">
      <w:pPr>
        <w:rPr>
          <w:rFonts w:asciiTheme="majorBidi" w:hAnsiTheme="majorBidi" w:cstheme="majorBidi"/>
          <w:u w:val="single"/>
        </w:rPr>
      </w:pPr>
    </w:p>
    <w:p w14:paraId="2AAB9C15" w14:textId="148F8F86" w:rsidR="00343AA3" w:rsidRDefault="00343AA3" w:rsidP="00D40087">
      <w:pPr>
        <w:rPr>
          <w:rFonts w:asciiTheme="majorBidi" w:hAnsiTheme="majorBidi" w:cstheme="majorBidi"/>
          <w:u w:val="single"/>
        </w:rPr>
      </w:pPr>
    </w:p>
    <w:p w14:paraId="6281BC81" w14:textId="26297CE1" w:rsidR="00343AA3" w:rsidRDefault="00343AA3" w:rsidP="00D40087">
      <w:pPr>
        <w:rPr>
          <w:rFonts w:asciiTheme="majorBidi" w:hAnsiTheme="majorBidi" w:cstheme="majorBidi"/>
          <w:u w:val="single"/>
        </w:rPr>
      </w:pPr>
    </w:p>
    <w:p w14:paraId="20A87950" w14:textId="7A42C707" w:rsidR="00343AA3" w:rsidRDefault="00343AA3" w:rsidP="00D40087">
      <w:pPr>
        <w:rPr>
          <w:rFonts w:asciiTheme="majorBidi" w:hAnsiTheme="majorBidi" w:cstheme="majorBidi"/>
          <w:u w:val="single"/>
        </w:rPr>
      </w:pPr>
    </w:p>
    <w:p w14:paraId="6EDA56FE" w14:textId="77777777" w:rsidR="00343AA3" w:rsidRPr="00473203" w:rsidRDefault="00343AA3" w:rsidP="00D40087">
      <w:pPr>
        <w:rPr>
          <w:rFonts w:asciiTheme="majorBidi" w:hAnsiTheme="majorBidi" w:cstheme="majorBidi"/>
          <w:u w:val="single"/>
        </w:rPr>
      </w:pPr>
    </w:p>
    <w:p w14:paraId="40524D20" w14:textId="77777777" w:rsidR="00D40087" w:rsidRPr="00473203" w:rsidRDefault="00D40087" w:rsidP="00D40087">
      <w:pPr>
        <w:rPr>
          <w:rFonts w:asciiTheme="majorBidi" w:hAnsiTheme="majorBidi" w:cstheme="majorBidi"/>
          <w:u w:val="single"/>
          <w:rtl/>
        </w:rPr>
      </w:pPr>
    </w:p>
    <w:p w14:paraId="30659CF7" w14:textId="77777777" w:rsidR="00D40087" w:rsidRPr="00473203" w:rsidRDefault="00D40087" w:rsidP="00D40087">
      <w:pPr>
        <w:rPr>
          <w:rFonts w:asciiTheme="majorBidi" w:hAnsiTheme="majorBidi" w:cstheme="majorBidi"/>
          <w:u w:val="single"/>
          <w:rtl/>
        </w:rPr>
      </w:pPr>
    </w:p>
    <w:p w14:paraId="45438F7D" w14:textId="77777777" w:rsidR="00D40087" w:rsidRPr="00473203" w:rsidRDefault="00D40087" w:rsidP="00D40087">
      <w:pPr>
        <w:rPr>
          <w:rFonts w:asciiTheme="majorBidi" w:hAnsiTheme="majorBidi" w:cstheme="majorBidi"/>
          <w:u w:val="single"/>
          <w:rtl/>
        </w:rPr>
      </w:pPr>
    </w:p>
    <w:p w14:paraId="4BE48D7E" w14:textId="77777777" w:rsidR="00D40087" w:rsidRPr="00473203" w:rsidRDefault="00D40087" w:rsidP="00D40087">
      <w:pPr>
        <w:rPr>
          <w:rFonts w:asciiTheme="majorBidi" w:hAnsiTheme="majorBidi" w:cstheme="majorBidi"/>
          <w:u w:val="single"/>
          <w:rtl/>
        </w:rPr>
      </w:pPr>
    </w:p>
    <w:p w14:paraId="1A1507DF" w14:textId="77777777" w:rsidR="00D40087" w:rsidRPr="00473203" w:rsidRDefault="00D40087" w:rsidP="00D40087">
      <w:pPr>
        <w:rPr>
          <w:rFonts w:asciiTheme="majorBidi" w:hAnsiTheme="majorBidi" w:cstheme="majorBidi"/>
          <w:u w:val="single"/>
        </w:rPr>
      </w:pPr>
    </w:p>
    <w:p w14:paraId="33DBBB79" w14:textId="77777777" w:rsidR="00D40087" w:rsidRPr="00473203" w:rsidRDefault="00D40087" w:rsidP="00D40087">
      <w:pPr>
        <w:rPr>
          <w:rFonts w:asciiTheme="majorBidi" w:hAnsiTheme="majorBidi" w:cstheme="majorBidi"/>
          <w:u w:val="single"/>
        </w:rPr>
      </w:pPr>
    </w:p>
    <w:p w14:paraId="0FB3D30C" w14:textId="77777777" w:rsidR="00D40087" w:rsidRPr="00473203" w:rsidRDefault="00D40087" w:rsidP="00D40087">
      <w:pPr>
        <w:jc w:val="center"/>
        <w:outlineLvl w:val="0"/>
        <w:rPr>
          <w:rFonts w:asciiTheme="majorBidi" w:hAnsiTheme="majorBidi" w:cstheme="majorBidi"/>
          <w:b/>
          <w:bCs/>
          <w:color w:val="548DD4" w:themeColor="text2" w:themeTint="99"/>
          <w:u w:val="single"/>
        </w:rPr>
      </w:pPr>
      <w:r w:rsidRPr="00473203">
        <w:rPr>
          <w:rFonts w:asciiTheme="majorBidi" w:hAnsiTheme="majorBidi" w:cstheme="majorBidi"/>
          <w:b/>
          <w:bCs/>
          <w:color w:val="548DD4" w:themeColor="text2" w:themeTint="99"/>
          <w:u w:val="single"/>
        </w:rPr>
        <w:t xml:space="preserve">Third year </w:t>
      </w:r>
    </w:p>
    <w:p w14:paraId="00B42EC8" w14:textId="77777777" w:rsidR="00D40087" w:rsidRPr="00473203" w:rsidRDefault="00D40087" w:rsidP="00D40087">
      <w:pPr>
        <w:jc w:val="center"/>
        <w:outlineLvl w:val="0"/>
        <w:rPr>
          <w:rFonts w:asciiTheme="majorBidi" w:hAnsiTheme="majorBidi" w:cstheme="majorBidi"/>
          <w:b/>
          <w:bCs/>
          <w:color w:val="548DD4" w:themeColor="text2" w:themeTint="99"/>
          <w:u w:val="single"/>
        </w:rPr>
      </w:pPr>
    </w:p>
    <w:tbl>
      <w:tblPr>
        <w:tblStyle w:val="TableGrid"/>
        <w:tblW w:w="5905" w:type="pct"/>
        <w:tblInd w:w="-743" w:type="dxa"/>
        <w:tblLayout w:type="fixed"/>
        <w:tblLook w:val="04A0" w:firstRow="1" w:lastRow="0" w:firstColumn="1" w:lastColumn="0" w:noHBand="0" w:noVBand="1"/>
      </w:tblPr>
      <w:tblGrid>
        <w:gridCol w:w="919"/>
        <w:gridCol w:w="2158"/>
        <w:gridCol w:w="1228"/>
        <w:gridCol w:w="1073"/>
        <w:gridCol w:w="1228"/>
        <w:gridCol w:w="1215"/>
        <w:gridCol w:w="777"/>
        <w:gridCol w:w="2288"/>
      </w:tblGrid>
      <w:tr w:rsidR="00D40087" w:rsidRPr="00473203" w14:paraId="206319BA" w14:textId="77777777" w:rsidTr="00D40087">
        <w:trPr>
          <w:trHeight w:val="464"/>
        </w:trPr>
        <w:tc>
          <w:tcPr>
            <w:tcW w:w="1413" w:type="pct"/>
            <w:gridSpan w:val="2"/>
            <w:vMerge w:val="restart"/>
            <w:shd w:val="clear" w:color="auto" w:fill="F2F2F2" w:themeFill="background1" w:themeFillShade="F2"/>
          </w:tcPr>
          <w:p w14:paraId="1B7363B5" w14:textId="77777777" w:rsidR="00D40087" w:rsidRPr="00473203" w:rsidRDefault="00D40087" w:rsidP="00D40087">
            <w:pPr>
              <w:jc w:val="center"/>
              <w:rPr>
                <w:rFonts w:asciiTheme="majorBidi" w:hAnsiTheme="majorBidi" w:cstheme="majorBidi"/>
              </w:rPr>
            </w:pPr>
          </w:p>
          <w:p w14:paraId="34C4E14F"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 xml:space="preserve">Course name </w:t>
            </w:r>
          </w:p>
        </w:tc>
        <w:tc>
          <w:tcPr>
            <w:tcW w:w="564" w:type="pct"/>
            <w:vMerge w:val="restart"/>
            <w:shd w:val="clear" w:color="auto" w:fill="F2F2F2" w:themeFill="background1" w:themeFillShade="F2"/>
          </w:tcPr>
          <w:p w14:paraId="00046EC7" w14:textId="77777777" w:rsidR="00D40087" w:rsidRPr="00473203" w:rsidRDefault="00D40087" w:rsidP="00D40087">
            <w:pPr>
              <w:jc w:val="center"/>
              <w:rPr>
                <w:rFonts w:asciiTheme="majorBidi" w:hAnsiTheme="majorBidi" w:cstheme="majorBidi"/>
              </w:rPr>
            </w:pPr>
          </w:p>
          <w:p w14:paraId="451A86AC"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Code\No</w:t>
            </w:r>
          </w:p>
          <w:p w14:paraId="25AD436D" w14:textId="77777777" w:rsidR="00D40087" w:rsidRPr="00473203" w:rsidRDefault="00D40087" w:rsidP="00D40087">
            <w:pPr>
              <w:jc w:val="center"/>
              <w:rPr>
                <w:rFonts w:asciiTheme="majorBidi" w:hAnsiTheme="majorBidi" w:cstheme="majorBidi"/>
              </w:rPr>
            </w:pPr>
          </w:p>
          <w:p w14:paraId="03006878" w14:textId="77777777" w:rsidR="00D40087" w:rsidRPr="00473203" w:rsidRDefault="00D40087" w:rsidP="00D40087">
            <w:pPr>
              <w:rPr>
                <w:rFonts w:asciiTheme="majorBidi" w:hAnsiTheme="majorBidi" w:cstheme="majorBidi"/>
              </w:rPr>
            </w:pPr>
          </w:p>
        </w:tc>
        <w:tc>
          <w:tcPr>
            <w:tcW w:w="1615" w:type="pct"/>
            <w:gridSpan w:val="3"/>
            <w:shd w:val="clear" w:color="auto" w:fill="F2F2F2" w:themeFill="background1" w:themeFillShade="F2"/>
          </w:tcPr>
          <w:p w14:paraId="41B47C17"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Hours number</w:t>
            </w:r>
          </w:p>
        </w:tc>
        <w:tc>
          <w:tcPr>
            <w:tcW w:w="357" w:type="pct"/>
            <w:vMerge w:val="restart"/>
            <w:shd w:val="clear" w:color="auto" w:fill="F2F2F2" w:themeFill="background1" w:themeFillShade="F2"/>
          </w:tcPr>
          <w:p w14:paraId="4409568C" w14:textId="77777777" w:rsidR="00D40087" w:rsidRPr="00473203" w:rsidRDefault="00D40087" w:rsidP="00D40087">
            <w:pPr>
              <w:jc w:val="center"/>
              <w:rPr>
                <w:rFonts w:asciiTheme="majorBidi" w:hAnsiTheme="majorBidi" w:cstheme="majorBidi"/>
              </w:rPr>
            </w:pPr>
          </w:p>
          <w:p w14:paraId="354A21AF"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CR</w:t>
            </w:r>
          </w:p>
        </w:tc>
        <w:tc>
          <w:tcPr>
            <w:tcW w:w="1051" w:type="pct"/>
            <w:vMerge w:val="restart"/>
            <w:shd w:val="clear" w:color="auto" w:fill="F2F2F2" w:themeFill="background1" w:themeFillShade="F2"/>
          </w:tcPr>
          <w:p w14:paraId="77FB14D5" w14:textId="77777777" w:rsidR="00D40087" w:rsidRPr="00473203" w:rsidRDefault="00D40087" w:rsidP="00D40087">
            <w:pPr>
              <w:jc w:val="center"/>
              <w:rPr>
                <w:rFonts w:asciiTheme="majorBidi" w:hAnsiTheme="majorBidi" w:cstheme="majorBidi"/>
              </w:rPr>
            </w:pPr>
          </w:p>
          <w:p w14:paraId="765B1C8C" w14:textId="77777777" w:rsidR="00D40087" w:rsidRPr="00473203" w:rsidRDefault="00D40087" w:rsidP="00D40087">
            <w:pPr>
              <w:jc w:val="center"/>
              <w:rPr>
                <w:rFonts w:asciiTheme="majorBidi" w:hAnsiTheme="majorBidi" w:cstheme="majorBidi"/>
                <w:u w:val="single"/>
              </w:rPr>
            </w:pPr>
            <w:r w:rsidRPr="00473203">
              <w:rPr>
                <w:rFonts w:asciiTheme="majorBidi" w:hAnsiTheme="majorBidi" w:cstheme="majorBidi"/>
              </w:rPr>
              <w:t>Prerequisite</w:t>
            </w:r>
          </w:p>
        </w:tc>
      </w:tr>
      <w:tr w:rsidR="00D40087" w:rsidRPr="00473203" w14:paraId="3400A9C4" w14:textId="77777777" w:rsidTr="00D40087">
        <w:trPr>
          <w:trHeight w:val="1393"/>
        </w:trPr>
        <w:tc>
          <w:tcPr>
            <w:tcW w:w="1413" w:type="pct"/>
            <w:gridSpan w:val="2"/>
            <w:vMerge/>
          </w:tcPr>
          <w:p w14:paraId="14DEB995" w14:textId="77777777" w:rsidR="00D40087" w:rsidRPr="00473203" w:rsidRDefault="00D40087" w:rsidP="00D40087">
            <w:pPr>
              <w:jc w:val="center"/>
              <w:rPr>
                <w:rFonts w:asciiTheme="majorBidi" w:hAnsiTheme="majorBidi" w:cstheme="majorBidi"/>
              </w:rPr>
            </w:pPr>
          </w:p>
        </w:tc>
        <w:tc>
          <w:tcPr>
            <w:tcW w:w="564" w:type="pct"/>
            <w:vMerge/>
          </w:tcPr>
          <w:p w14:paraId="3F8247C5" w14:textId="77777777" w:rsidR="00D40087" w:rsidRPr="00473203" w:rsidRDefault="00D40087" w:rsidP="00D40087">
            <w:pPr>
              <w:jc w:val="center"/>
              <w:rPr>
                <w:rFonts w:asciiTheme="majorBidi" w:hAnsiTheme="majorBidi" w:cstheme="majorBidi"/>
              </w:rPr>
            </w:pPr>
          </w:p>
        </w:tc>
        <w:tc>
          <w:tcPr>
            <w:tcW w:w="493" w:type="pct"/>
            <w:shd w:val="clear" w:color="auto" w:fill="F2F2F2" w:themeFill="background1" w:themeFillShade="F2"/>
          </w:tcPr>
          <w:p w14:paraId="040824B7"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LT</w:t>
            </w:r>
          </w:p>
        </w:tc>
        <w:tc>
          <w:tcPr>
            <w:tcW w:w="564" w:type="pct"/>
            <w:shd w:val="clear" w:color="auto" w:fill="F2F2F2" w:themeFill="background1" w:themeFillShade="F2"/>
          </w:tcPr>
          <w:p w14:paraId="47753348" w14:textId="67FD6408" w:rsidR="00D40087" w:rsidRPr="00473203" w:rsidRDefault="00645632" w:rsidP="00D40087">
            <w:pPr>
              <w:rPr>
                <w:rFonts w:asciiTheme="majorBidi" w:hAnsiTheme="majorBidi" w:cstheme="majorBidi"/>
              </w:rPr>
            </w:pPr>
            <w:r w:rsidRPr="00473203">
              <w:rPr>
                <w:rFonts w:asciiTheme="majorBidi" w:hAnsiTheme="majorBidi" w:cstheme="majorBidi"/>
                <w:noProof/>
              </w:rPr>
              <mc:AlternateContent>
                <mc:Choice Requires="wps">
                  <w:drawing>
                    <wp:anchor distT="0" distB="0" distL="114300" distR="114300" simplePos="0" relativeHeight="251670528" behindDoc="0" locked="0" layoutInCell="1" allowOverlap="1" wp14:anchorId="6D31E709" wp14:editId="104CA908">
                      <wp:simplePos x="0" y="0"/>
                      <wp:positionH relativeFrom="column">
                        <wp:posOffset>-43180</wp:posOffset>
                      </wp:positionH>
                      <wp:positionV relativeFrom="paragraph">
                        <wp:posOffset>62230</wp:posOffset>
                      </wp:positionV>
                      <wp:extent cx="666750" cy="819150"/>
                      <wp:effectExtent l="0" t="0" r="0" b="0"/>
                      <wp:wrapNone/>
                      <wp:docPr id="23" name="رابط مستقيم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66750" cy="81915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A29408" id="رابط مستقيم 16"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pt,4.9pt" to="49.1pt,6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" strokecolor="black [3040]" strokeweight=".5pt">
                      <o:lock v:ext="edit" shapetype="f"/>
                    </v:line>
                  </w:pict>
                </mc:Fallback>
              </mc:AlternateContent>
            </w:r>
            <w:r w:rsidR="00D40087" w:rsidRPr="00473203">
              <w:rPr>
                <w:rFonts w:asciiTheme="majorBidi" w:hAnsiTheme="majorBidi" w:cstheme="majorBidi"/>
              </w:rPr>
              <w:t>practice</w:t>
            </w:r>
          </w:p>
          <w:p w14:paraId="763D30D6" w14:textId="77777777" w:rsidR="00D40087" w:rsidRPr="00473203" w:rsidRDefault="00D40087" w:rsidP="00D40087">
            <w:pPr>
              <w:rPr>
                <w:rFonts w:asciiTheme="majorBidi" w:hAnsiTheme="majorBidi" w:cstheme="majorBidi"/>
              </w:rPr>
            </w:pPr>
          </w:p>
          <w:p w14:paraId="24878039" w14:textId="77777777" w:rsidR="00D40087" w:rsidRPr="00473203" w:rsidRDefault="00D40087" w:rsidP="00D40087">
            <w:pPr>
              <w:rPr>
                <w:rFonts w:asciiTheme="majorBidi" w:hAnsiTheme="majorBidi" w:cstheme="majorBidi"/>
              </w:rPr>
            </w:pPr>
          </w:p>
          <w:p w14:paraId="7D4ED58F" w14:textId="13C457B9" w:rsidR="00D40087" w:rsidRPr="00473203" w:rsidRDefault="00B62AB2" w:rsidP="00D40087">
            <w:pPr>
              <w:jc w:val="right"/>
              <w:rPr>
                <w:rFonts w:asciiTheme="majorBidi" w:hAnsiTheme="majorBidi" w:cstheme="majorBidi"/>
                <w:rtl/>
              </w:rPr>
            </w:pPr>
            <w:r w:rsidRPr="00473203">
              <w:rPr>
                <w:rFonts w:asciiTheme="majorBidi" w:hAnsiTheme="majorBidi" w:cstheme="majorBidi"/>
              </w:rPr>
              <w:t xml:space="preserve">        LB</w:t>
            </w:r>
          </w:p>
        </w:tc>
        <w:tc>
          <w:tcPr>
            <w:tcW w:w="558" w:type="pct"/>
            <w:shd w:val="clear" w:color="auto" w:fill="F2F2F2" w:themeFill="background1" w:themeFillShade="F2"/>
          </w:tcPr>
          <w:p w14:paraId="5463BA65"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Training</w:t>
            </w:r>
          </w:p>
          <w:p w14:paraId="10F2A0D1" w14:textId="77777777" w:rsidR="00D40087" w:rsidRPr="00473203" w:rsidRDefault="00D40087" w:rsidP="00D40087">
            <w:pPr>
              <w:jc w:val="center"/>
              <w:rPr>
                <w:rFonts w:asciiTheme="majorBidi" w:hAnsiTheme="majorBidi" w:cstheme="majorBidi"/>
              </w:rPr>
            </w:pPr>
          </w:p>
          <w:p w14:paraId="47102986"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TR</w:t>
            </w:r>
          </w:p>
        </w:tc>
        <w:tc>
          <w:tcPr>
            <w:tcW w:w="357" w:type="pct"/>
            <w:vMerge/>
          </w:tcPr>
          <w:p w14:paraId="5215CAFA" w14:textId="77777777" w:rsidR="00D40087" w:rsidRPr="00473203" w:rsidRDefault="00D40087" w:rsidP="00D40087">
            <w:pPr>
              <w:jc w:val="center"/>
              <w:rPr>
                <w:rFonts w:asciiTheme="majorBidi" w:hAnsiTheme="majorBidi" w:cstheme="majorBidi"/>
              </w:rPr>
            </w:pPr>
          </w:p>
        </w:tc>
        <w:tc>
          <w:tcPr>
            <w:tcW w:w="1051" w:type="pct"/>
            <w:vMerge/>
          </w:tcPr>
          <w:p w14:paraId="2918B5BC" w14:textId="77777777" w:rsidR="00D40087" w:rsidRPr="00473203" w:rsidRDefault="00D40087" w:rsidP="00D40087">
            <w:pPr>
              <w:jc w:val="center"/>
              <w:rPr>
                <w:rFonts w:asciiTheme="majorBidi" w:hAnsiTheme="majorBidi" w:cstheme="majorBidi"/>
              </w:rPr>
            </w:pPr>
          </w:p>
        </w:tc>
      </w:tr>
      <w:tr w:rsidR="00D40087" w:rsidRPr="00473203" w14:paraId="7DA0E9D2" w14:textId="77777777" w:rsidTr="00D40087">
        <w:tc>
          <w:tcPr>
            <w:tcW w:w="422" w:type="pct"/>
          </w:tcPr>
          <w:p w14:paraId="187D8E16"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1</w:t>
            </w:r>
          </w:p>
          <w:p w14:paraId="23C09937" w14:textId="77777777" w:rsidR="00D40087" w:rsidRPr="00473203" w:rsidRDefault="00D40087" w:rsidP="00D40087">
            <w:pPr>
              <w:jc w:val="center"/>
              <w:rPr>
                <w:rFonts w:asciiTheme="majorBidi" w:hAnsiTheme="majorBidi" w:cstheme="majorBidi"/>
              </w:rPr>
            </w:pPr>
          </w:p>
        </w:tc>
        <w:tc>
          <w:tcPr>
            <w:tcW w:w="991" w:type="pct"/>
            <w:vAlign w:val="center"/>
          </w:tcPr>
          <w:p w14:paraId="2EC2A7CD" w14:textId="77777777" w:rsidR="00D40087" w:rsidRPr="00473203" w:rsidRDefault="00D40087" w:rsidP="00D40087">
            <w:pPr>
              <w:jc w:val="center"/>
              <w:rPr>
                <w:rFonts w:asciiTheme="majorBidi" w:hAnsiTheme="majorBidi" w:cstheme="majorBidi"/>
                <w:b/>
                <w:bCs/>
              </w:rPr>
            </w:pPr>
            <w:r w:rsidRPr="00473203">
              <w:rPr>
                <w:rFonts w:asciiTheme="majorBidi" w:hAnsiTheme="majorBidi" w:cstheme="majorBidi"/>
                <w:b/>
                <w:bCs/>
              </w:rPr>
              <w:t>Community Medicine</w:t>
            </w:r>
          </w:p>
        </w:tc>
        <w:tc>
          <w:tcPr>
            <w:tcW w:w="564" w:type="pct"/>
            <w:vAlign w:val="center"/>
          </w:tcPr>
          <w:p w14:paraId="7CAC2E9F" w14:textId="77777777" w:rsidR="00D40087" w:rsidRPr="00473203" w:rsidRDefault="00D40087" w:rsidP="00D40087">
            <w:pPr>
              <w:jc w:val="center"/>
              <w:rPr>
                <w:rFonts w:asciiTheme="majorBidi" w:hAnsiTheme="majorBidi" w:cstheme="majorBidi"/>
                <w:b/>
                <w:bCs/>
              </w:rPr>
            </w:pPr>
            <w:r w:rsidRPr="00473203">
              <w:rPr>
                <w:rFonts w:asciiTheme="majorBidi" w:hAnsiTheme="majorBidi" w:cstheme="majorBidi"/>
                <w:b/>
                <w:bCs/>
              </w:rPr>
              <w:t>COMM</w:t>
            </w:r>
          </w:p>
          <w:p w14:paraId="74859114" w14:textId="77777777" w:rsidR="00D40087" w:rsidRPr="00473203" w:rsidRDefault="00D40087" w:rsidP="00D40087">
            <w:pPr>
              <w:jc w:val="center"/>
              <w:rPr>
                <w:rFonts w:asciiTheme="majorBidi" w:hAnsiTheme="majorBidi" w:cstheme="majorBidi"/>
                <w:b/>
                <w:bCs/>
              </w:rPr>
            </w:pPr>
            <w:r w:rsidRPr="00473203">
              <w:rPr>
                <w:rFonts w:asciiTheme="majorBidi" w:hAnsiTheme="majorBidi" w:cstheme="majorBidi"/>
                <w:b/>
                <w:bCs/>
              </w:rPr>
              <w:t>311</w:t>
            </w:r>
          </w:p>
        </w:tc>
        <w:tc>
          <w:tcPr>
            <w:tcW w:w="493" w:type="pct"/>
          </w:tcPr>
          <w:p w14:paraId="431BAE44"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4</w:t>
            </w:r>
          </w:p>
        </w:tc>
        <w:tc>
          <w:tcPr>
            <w:tcW w:w="564" w:type="pct"/>
          </w:tcPr>
          <w:p w14:paraId="17F9463D"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w:t>
            </w:r>
          </w:p>
        </w:tc>
        <w:tc>
          <w:tcPr>
            <w:tcW w:w="558" w:type="pct"/>
          </w:tcPr>
          <w:p w14:paraId="51085C57"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w:t>
            </w:r>
          </w:p>
        </w:tc>
        <w:tc>
          <w:tcPr>
            <w:tcW w:w="357" w:type="pct"/>
          </w:tcPr>
          <w:p w14:paraId="48CB48B3"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4</w:t>
            </w:r>
          </w:p>
        </w:tc>
        <w:tc>
          <w:tcPr>
            <w:tcW w:w="1051" w:type="pct"/>
            <w:vMerge w:val="restart"/>
          </w:tcPr>
          <w:p w14:paraId="39B0E5BA" w14:textId="77777777" w:rsidR="00D40087" w:rsidRPr="00473203" w:rsidRDefault="00D40087" w:rsidP="00D40087">
            <w:pPr>
              <w:ind w:firstLine="187"/>
              <w:jc w:val="center"/>
              <w:rPr>
                <w:rFonts w:asciiTheme="majorBidi" w:hAnsiTheme="majorBidi" w:cstheme="majorBidi"/>
              </w:rPr>
            </w:pPr>
            <w:r w:rsidRPr="00473203">
              <w:rPr>
                <w:rFonts w:asciiTheme="majorBidi" w:hAnsiTheme="majorBidi" w:cstheme="majorBidi"/>
              </w:rPr>
              <w:t>SKLL 101</w:t>
            </w:r>
          </w:p>
          <w:p w14:paraId="5269DD39" w14:textId="77777777" w:rsidR="00D40087" w:rsidRPr="00473203" w:rsidRDefault="00D40087" w:rsidP="00D40087">
            <w:pPr>
              <w:ind w:firstLine="187"/>
              <w:jc w:val="center"/>
              <w:rPr>
                <w:rFonts w:asciiTheme="majorBidi" w:hAnsiTheme="majorBidi" w:cstheme="majorBidi"/>
              </w:rPr>
            </w:pPr>
            <w:r w:rsidRPr="00473203">
              <w:rPr>
                <w:rFonts w:asciiTheme="majorBidi" w:hAnsiTheme="majorBidi" w:cstheme="majorBidi"/>
              </w:rPr>
              <w:t>FOND 111</w:t>
            </w:r>
          </w:p>
          <w:p w14:paraId="4258A694" w14:textId="77777777" w:rsidR="00D40087" w:rsidRPr="00473203" w:rsidRDefault="00D40087" w:rsidP="00D40087">
            <w:pPr>
              <w:ind w:firstLine="187"/>
              <w:jc w:val="center"/>
              <w:rPr>
                <w:rFonts w:asciiTheme="majorBidi" w:hAnsiTheme="majorBidi" w:cstheme="majorBidi"/>
              </w:rPr>
            </w:pPr>
            <w:r w:rsidRPr="00473203">
              <w:rPr>
                <w:rFonts w:asciiTheme="majorBidi" w:hAnsiTheme="majorBidi" w:cstheme="majorBidi"/>
              </w:rPr>
              <w:t>RESP 112</w:t>
            </w:r>
          </w:p>
          <w:p w14:paraId="5DFB518F" w14:textId="77777777" w:rsidR="00D40087" w:rsidRPr="00473203" w:rsidRDefault="00D40087" w:rsidP="00D40087">
            <w:pPr>
              <w:ind w:firstLine="187"/>
              <w:jc w:val="center"/>
              <w:rPr>
                <w:rFonts w:asciiTheme="majorBidi" w:hAnsiTheme="majorBidi" w:cstheme="majorBidi"/>
              </w:rPr>
            </w:pPr>
            <w:r w:rsidRPr="00473203">
              <w:rPr>
                <w:rFonts w:asciiTheme="majorBidi" w:hAnsiTheme="majorBidi" w:cstheme="majorBidi"/>
              </w:rPr>
              <w:t>CARD 113</w:t>
            </w:r>
          </w:p>
          <w:p w14:paraId="0D74B3F8" w14:textId="77777777" w:rsidR="00D40087" w:rsidRPr="00473203" w:rsidRDefault="00D40087" w:rsidP="00D40087">
            <w:pPr>
              <w:ind w:firstLine="187"/>
              <w:jc w:val="center"/>
              <w:rPr>
                <w:rFonts w:asciiTheme="majorBidi" w:hAnsiTheme="majorBidi" w:cstheme="majorBidi"/>
              </w:rPr>
            </w:pPr>
            <w:r w:rsidRPr="00473203">
              <w:rPr>
                <w:rFonts w:asciiTheme="majorBidi" w:hAnsiTheme="majorBidi" w:cstheme="majorBidi"/>
              </w:rPr>
              <w:t>REN 114</w:t>
            </w:r>
          </w:p>
          <w:p w14:paraId="5128DC7A" w14:textId="77777777" w:rsidR="00D40087" w:rsidRPr="00473203" w:rsidRDefault="00D40087" w:rsidP="00D40087">
            <w:pPr>
              <w:ind w:firstLine="187"/>
              <w:jc w:val="center"/>
              <w:rPr>
                <w:rFonts w:asciiTheme="majorBidi" w:hAnsiTheme="majorBidi" w:cstheme="majorBidi"/>
              </w:rPr>
            </w:pPr>
            <w:r w:rsidRPr="00473203">
              <w:rPr>
                <w:rFonts w:asciiTheme="majorBidi" w:hAnsiTheme="majorBidi" w:cstheme="majorBidi"/>
              </w:rPr>
              <w:t>MUSC115</w:t>
            </w:r>
          </w:p>
          <w:p w14:paraId="279F14AE" w14:textId="77777777" w:rsidR="00D40087" w:rsidRPr="00473203" w:rsidRDefault="00D40087" w:rsidP="00D40087">
            <w:pPr>
              <w:jc w:val="center"/>
              <w:rPr>
                <w:rFonts w:asciiTheme="majorBidi" w:hAnsiTheme="majorBidi" w:cstheme="majorBidi"/>
                <w:u w:val="single"/>
              </w:rPr>
            </w:pPr>
            <w:r w:rsidRPr="00473203">
              <w:rPr>
                <w:rFonts w:asciiTheme="majorBidi" w:hAnsiTheme="majorBidi" w:cstheme="majorBidi"/>
              </w:rPr>
              <w:t>SKLL 221</w:t>
            </w:r>
          </w:p>
          <w:p w14:paraId="1CE92151" w14:textId="77777777" w:rsidR="00D40087" w:rsidRPr="00473203" w:rsidRDefault="00D40087" w:rsidP="00D40087">
            <w:pPr>
              <w:jc w:val="center"/>
              <w:rPr>
                <w:rFonts w:asciiTheme="majorBidi" w:hAnsiTheme="majorBidi" w:cstheme="majorBidi"/>
                <w:u w:val="single"/>
              </w:rPr>
            </w:pPr>
            <w:r w:rsidRPr="00473203">
              <w:rPr>
                <w:rFonts w:asciiTheme="majorBidi" w:hAnsiTheme="majorBidi" w:cstheme="majorBidi"/>
              </w:rPr>
              <w:t>NERV 222</w:t>
            </w:r>
          </w:p>
          <w:p w14:paraId="36AFEC8E" w14:textId="77777777" w:rsidR="00D40087" w:rsidRPr="00473203" w:rsidRDefault="00D40087" w:rsidP="00D40087">
            <w:pPr>
              <w:jc w:val="center"/>
              <w:rPr>
                <w:rFonts w:asciiTheme="majorBidi" w:hAnsiTheme="majorBidi" w:cstheme="majorBidi"/>
                <w:u w:val="single"/>
              </w:rPr>
            </w:pPr>
            <w:r w:rsidRPr="00473203">
              <w:rPr>
                <w:rFonts w:asciiTheme="majorBidi" w:hAnsiTheme="majorBidi" w:cstheme="majorBidi"/>
              </w:rPr>
              <w:t>GITN 223</w:t>
            </w:r>
          </w:p>
          <w:p w14:paraId="1612CC0B" w14:textId="77777777" w:rsidR="00D40087" w:rsidRPr="00473203" w:rsidRDefault="00D40087" w:rsidP="00D40087">
            <w:pPr>
              <w:jc w:val="center"/>
              <w:rPr>
                <w:rFonts w:asciiTheme="majorBidi" w:hAnsiTheme="majorBidi" w:cstheme="majorBidi"/>
                <w:u w:val="single"/>
              </w:rPr>
            </w:pPr>
            <w:r w:rsidRPr="00473203">
              <w:rPr>
                <w:rFonts w:asciiTheme="majorBidi" w:hAnsiTheme="majorBidi" w:cstheme="majorBidi"/>
              </w:rPr>
              <w:t>REPR 224</w:t>
            </w:r>
          </w:p>
          <w:p w14:paraId="6A2A8E45" w14:textId="77777777" w:rsidR="00D40087" w:rsidRPr="00473203" w:rsidRDefault="00D40087" w:rsidP="00D40087">
            <w:pPr>
              <w:jc w:val="center"/>
              <w:rPr>
                <w:rFonts w:asciiTheme="majorBidi" w:hAnsiTheme="majorBidi" w:cstheme="majorBidi"/>
                <w:u w:val="single"/>
              </w:rPr>
            </w:pPr>
            <w:r w:rsidRPr="00473203">
              <w:rPr>
                <w:rFonts w:asciiTheme="majorBidi" w:hAnsiTheme="majorBidi" w:cstheme="majorBidi"/>
              </w:rPr>
              <w:t>ENDO 225</w:t>
            </w:r>
          </w:p>
        </w:tc>
      </w:tr>
      <w:tr w:rsidR="00D40087" w:rsidRPr="00473203" w14:paraId="421F4B1B" w14:textId="77777777" w:rsidTr="00D40087">
        <w:tc>
          <w:tcPr>
            <w:tcW w:w="422" w:type="pct"/>
          </w:tcPr>
          <w:p w14:paraId="213707B0"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2</w:t>
            </w:r>
          </w:p>
        </w:tc>
        <w:tc>
          <w:tcPr>
            <w:tcW w:w="991" w:type="pct"/>
            <w:vAlign w:val="center"/>
          </w:tcPr>
          <w:p w14:paraId="572EC214" w14:textId="77777777" w:rsidR="00D40087" w:rsidRPr="00473203" w:rsidRDefault="00D40087" w:rsidP="00D40087">
            <w:pPr>
              <w:jc w:val="center"/>
              <w:rPr>
                <w:rFonts w:asciiTheme="majorBidi" w:hAnsiTheme="majorBidi" w:cstheme="majorBidi"/>
                <w:b/>
                <w:bCs/>
                <w:rtl/>
              </w:rPr>
            </w:pPr>
            <w:r w:rsidRPr="00473203">
              <w:rPr>
                <w:rFonts w:asciiTheme="majorBidi" w:hAnsiTheme="majorBidi" w:cstheme="majorBidi"/>
                <w:b/>
                <w:bCs/>
              </w:rPr>
              <w:t>Forensic Medicine &amp; Toxicology</w:t>
            </w:r>
          </w:p>
        </w:tc>
        <w:tc>
          <w:tcPr>
            <w:tcW w:w="564" w:type="pct"/>
            <w:vAlign w:val="center"/>
          </w:tcPr>
          <w:p w14:paraId="37D85C9F" w14:textId="77777777" w:rsidR="00D40087" w:rsidRPr="00473203" w:rsidRDefault="00D40087" w:rsidP="00D40087">
            <w:pPr>
              <w:jc w:val="center"/>
              <w:rPr>
                <w:rFonts w:asciiTheme="majorBidi" w:hAnsiTheme="majorBidi" w:cstheme="majorBidi"/>
                <w:b/>
                <w:bCs/>
              </w:rPr>
            </w:pPr>
            <w:r w:rsidRPr="00473203">
              <w:rPr>
                <w:rFonts w:asciiTheme="majorBidi" w:hAnsiTheme="majorBidi" w:cstheme="majorBidi"/>
                <w:b/>
                <w:bCs/>
              </w:rPr>
              <w:t>FORM</w:t>
            </w:r>
          </w:p>
          <w:p w14:paraId="0266140F" w14:textId="77777777" w:rsidR="00D40087" w:rsidRPr="00473203" w:rsidRDefault="00D40087" w:rsidP="00D40087">
            <w:pPr>
              <w:jc w:val="center"/>
              <w:rPr>
                <w:rFonts w:asciiTheme="majorBidi" w:hAnsiTheme="majorBidi" w:cstheme="majorBidi"/>
                <w:b/>
                <w:bCs/>
                <w:rtl/>
              </w:rPr>
            </w:pPr>
            <w:r w:rsidRPr="00473203">
              <w:rPr>
                <w:rFonts w:asciiTheme="majorBidi" w:hAnsiTheme="majorBidi" w:cstheme="majorBidi"/>
                <w:b/>
                <w:bCs/>
              </w:rPr>
              <w:t>321</w:t>
            </w:r>
          </w:p>
        </w:tc>
        <w:tc>
          <w:tcPr>
            <w:tcW w:w="493" w:type="pct"/>
          </w:tcPr>
          <w:p w14:paraId="211C4431"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2</w:t>
            </w:r>
          </w:p>
        </w:tc>
        <w:tc>
          <w:tcPr>
            <w:tcW w:w="564" w:type="pct"/>
          </w:tcPr>
          <w:p w14:paraId="5470BCE1"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w:t>
            </w:r>
          </w:p>
        </w:tc>
        <w:tc>
          <w:tcPr>
            <w:tcW w:w="558" w:type="pct"/>
          </w:tcPr>
          <w:p w14:paraId="040AF39C"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w:t>
            </w:r>
          </w:p>
        </w:tc>
        <w:tc>
          <w:tcPr>
            <w:tcW w:w="357" w:type="pct"/>
          </w:tcPr>
          <w:p w14:paraId="3330626B"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2</w:t>
            </w:r>
          </w:p>
        </w:tc>
        <w:tc>
          <w:tcPr>
            <w:tcW w:w="1051" w:type="pct"/>
            <w:vMerge/>
          </w:tcPr>
          <w:p w14:paraId="623C65EE" w14:textId="77777777" w:rsidR="00D40087" w:rsidRPr="00473203" w:rsidRDefault="00D40087" w:rsidP="00D40087">
            <w:pPr>
              <w:jc w:val="center"/>
              <w:rPr>
                <w:rFonts w:asciiTheme="majorBidi" w:hAnsiTheme="majorBidi" w:cstheme="majorBidi"/>
                <w:u w:val="single"/>
              </w:rPr>
            </w:pPr>
          </w:p>
        </w:tc>
      </w:tr>
      <w:tr w:rsidR="00D40087" w:rsidRPr="00473203" w14:paraId="4964D519" w14:textId="77777777" w:rsidTr="00D40087">
        <w:tc>
          <w:tcPr>
            <w:tcW w:w="422" w:type="pct"/>
          </w:tcPr>
          <w:p w14:paraId="45911703"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3</w:t>
            </w:r>
          </w:p>
        </w:tc>
        <w:tc>
          <w:tcPr>
            <w:tcW w:w="991" w:type="pct"/>
            <w:vAlign w:val="center"/>
          </w:tcPr>
          <w:p w14:paraId="6A2C9D83" w14:textId="77777777" w:rsidR="00D40087" w:rsidRPr="00473203" w:rsidRDefault="00D40087" w:rsidP="00D40087">
            <w:pPr>
              <w:ind w:firstLine="187"/>
              <w:jc w:val="center"/>
              <w:rPr>
                <w:rFonts w:asciiTheme="majorBidi" w:hAnsiTheme="majorBidi" w:cstheme="majorBidi"/>
                <w:b/>
                <w:bCs/>
              </w:rPr>
            </w:pPr>
            <w:r w:rsidRPr="00473203">
              <w:rPr>
                <w:rFonts w:asciiTheme="majorBidi" w:hAnsiTheme="majorBidi" w:cstheme="majorBidi"/>
                <w:b/>
                <w:bCs/>
              </w:rPr>
              <w:t>Internal Medicine</w:t>
            </w:r>
          </w:p>
        </w:tc>
        <w:tc>
          <w:tcPr>
            <w:tcW w:w="564" w:type="pct"/>
            <w:vAlign w:val="center"/>
          </w:tcPr>
          <w:p w14:paraId="4CA3991C" w14:textId="77777777" w:rsidR="00D40087" w:rsidRPr="00473203" w:rsidRDefault="00D40087" w:rsidP="00D40087">
            <w:pPr>
              <w:ind w:firstLine="187"/>
              <w:jc w:val="center"/>
              <w:rPr>
                <w:rFonts w:asciiTheme="majorBidi" w:hAnsiTheme="majorBidi" w:cstheme="majorBidi"/>
                <w:b/>
                <w:bCs/>
              </w:rPr>
            </w:pPr>
            <w:r w:rsidRPr="00473203">
              <w:rPr>
                <w:rFonts w:asciiTheme="majorBidi" w:hAnsiTheme="majorBidi" w:cstheme="majorBidi"/>
                <w:b/>
                <w:bCs/>
              </w:rPr>
              <w:t>MED</w:t>
            </w:r>
          </w:p>
          <w:p w14:paraId="3B359DF1" w14:textId="77777777" w:rsidR="00D40087" w:rsidRPr="00473203" w:rsidRDefault="00D40087" w:rsidP="00D40087">
            <w:pPr>
              <w:ind w:firstLine="187"/>
              <w:jc w:val="center"/>
              <w:rPr>
                <w:rFonts w:asciiTheme="majorBidi" w:hAnsiTheme="majorBidi" w:cstheme="majorBidi"/>
                <w:b/>
                <w:bCs/>
              </w:rPr>
            </w:pPr>
            <w:r w:rsidRPr="00473203">
              <w:rPr>
                <w:rFonts w:asciiTheme="majorBidi" w:hAnsiTheme="majorBidi" w:cstheme="majorBidi"/>
                <w:b/>
                <w:bCs/>
              </w:rPr>
              <w:t>341</w:t>
            </w:r>
          </w:p>
        </w:tc>
        <w:tc>
          <w:tcPr>
            <w:tcW w:w="493" w:type="pct"/>
          </w:tcPr>
          <w:p w14:paraId="12F8E711"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5</w:t>
            </w:r>
          </w:p>
        </w:tc>
        <w:tc>
          <w:tcPr>
            <w:tcW w:w="564" w:type="pct"/>
          </w:tcPr>
          <w:p w14:paraId="71C539B6"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10</w:t>
            </w:r>
          </w:p>
        </w:tc>
        <w:tc>
          <w:tcPr>
            <w:tcW w:w="558" w:type="pct"/>
          </w:tcPr>
          <w:p w14:paraId="3643E059"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w:t>
            </w:r>
          </w:p>
        </w:tc>
        <w:tc>
          <w:tcPr>
            <w:tcW w:w="357" w:type="pct"/>
          </w:tcPr>
          <w:p w14:paraId="65027917"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10</w:t>
            </w:r>
          </w:p>
        </w:tc>
        <w:tc>
          <w:tcPr>
            <w:tcW w:w="1051" w:type="pct"/>
            <w:vMerge/>
          </w:tcPr>
          <w:p w14:paraId="2AEC617D" w14:textId="77777777" w:rsidR="00D40087" w:rsidRPr="00473203" w:rsidRDefault="00D40087" w:rsidP="00D40087">
            <w:pPr>
              <w:jc w:val="center"/>
              <w:rPr>
                <w:rFonts w:asciiTheme="majorBidi" w:hAnsiTheme="majorBidi" w:cstheme="majorBidi"/>
                <w:u w:val="single"/>
              </w:rPr>
            </w:pPr>
          </w:p>
        </w:tc>
      </w:tr>
      <w:tr w:rsidR="00D40087" w:rsidRPr="00473203" w14:paraId="0B6BAFC2" w14:textId="77777777" w:rsidTr="00D40087">
        <w:tc>
          <w:tcPr>
            <w:tcW w:w="422" w:type="pct"/>
          </w:tcPr>
          <w:p w14:paraId="3C4FEE02"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4</w:t>
            </w:r>
          </w:p>
        </w:tc>
        <w:tc>
          <w:tcPr>
            <w:tcW w:w="991" w:type="pct"/>
            <w:vAlign w:val="center"/>
          </w:tcPr>
          <w:p w14:paraId="616A98F8" w14:textId="77777777" w:rsidR="00D40087" w:rsidRPr="00473203" w:rsidRDefault="00D40087" w:rsidP="00D40087">
            <w:pPr>
              <w:ind w:firstLine="187"/>
              <w:jc w:val="center"/>
              <w:rPr>
                <w:rFonts w:asciiTheme="majorBidi" w:hAnsiTheme="majorBidi" w:cstheme="majorBidi"/>
                <w:b/>
                <w:bCs/>
              </w:rPr>
            </w:pPr>
            <w:r w:rsidRPr="00473203">
              <w:rPr>
                <w:rFonts w:asciiTheme="majorBidi" w:hAnsiTheme="majorBidi" w:cstheme="majorBidi"/>
                <w:b/>
                <w:bCs/>
              </w:rPr>
              <w:t>Medical Research</w:t>
            </w:r>
          </w:p>
        </w:tc>
        <w:tc>
          <w:tcPr>
            <w:tcW w:w="564" w:type="pct"/>
            <w:vAlign w:val="center"/>
          </w:tcPr>
          <w:p w14:paraId="517B3E8E" w14:textId="77777777" w:rsidR="00D40087" w:rsidRPr="00473203" w:rsidRDefault="00D40087" w:rsidP="00D40087">
            <w:pPr>
              <w:jc w:val="center"/>
              <w:rPr>
                <w:rFonts w:asciiTheme="majorBidi" w:hAnsiTheme="majorBidi" w:cstheme="majorBidi"/>
                <w:b/>
                <w:bCs/>
              </w:rPr>
            </w:pPr>
            <w:r w:rsidRPr="00473203">
              <w:rPr>
                <w:rFonts w:asciiTheme="majorBidi" w:hAnsiTheme="majorBidi" w:cstheme="majorBidi"/>
                <w:b/>
                <w:bCs/>
              </w:rPr>
              <w:t>CMED</w:t>
            </w:r>
          </w:p>
          <w:p w14:paraId="001BACF9" w14:textId="77777777" w:rsidR="00D40087" w:rsidRPr="00473203" w:rsidRDefault="00D40087" w:rsidP="00D40087">
            <w:pPr>
              <w:jc w:val="center"/>
              <w:rPr>
                <w:rFonts w:asciiTheme="majorBidi" w:hAnsiTheme="majorBidi" w:cstheme="majorBidi"/>
                <w:b/>
                <w:bCs/>
                <w:rtl/>
              </w:rPr>
            </w:pPr>
            <w:r w:rsidRPr="00473203">
              <w:rPr>
                <w:rFonts w:asciiTheme="majorBidi" w:hAnsiTheme="majorBidi" w:cstheme="majorBidi"/>
                <w:b/>
                <w:bCs/>
              </w:rPr>
              <w:t>304</w:t>
            </w:r>
          </w:p>
        </w:tc>
        <w:tc>
          <w:tcPr>
            <w:tcW w:w="493" w:type="pct"/>
          </w:tcPr>
          <w:p w14:paraId="40C788B3"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w:t>
            </w:r>
          </w:p>
        </w:tc>
        <w:tc>
          <w:tcPr>
            <w:tcW w:w="564" w:type="pct"/>
          </w:tcPr>
          <w:p w14:paraId="41D4165E"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12</w:t>
            </w:r>
          </w:p>
        </w:tc>
        <w:tc>
          <w:tcPr>
            <w:tcW w:w="558" w:type="pct"/>
          </w:tcPr>
          <w:p w14:paraId="006AE620"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w:t>
            </w:r>
          </w:p>
        </w:tc>
        <w:tc>
          <w:tcPr>
            <w:tcW w:w="357" w:type="pct"/>
          </w:tcPr>
          <w:p w14:paraId="200B022A"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6</w:t>
            </w:r>
          </w:p>
        </w:tc>
        <w:tc>
          <w:tcPr>
            <w:tcW w:w="1051" w:type="pct"/>
            <w:vMerge/>
          </w:tcPr>
          <w:p w14:paraId="615EC300" w14:textId="77777777" w:rsidR="00D40087" w:rsidRPr="00473203" w:rsidRDefault="00D40087" w:rsidP="00D40087">
            <w:pPr>
              <w:jc w:val="center"/>
              <w:rPr>
                <w:rFonts w:asciiTheme="majorBidi" w:hAnsiTheme="majorBidi" w:cstheme="majorBidi"/>
                <w:u w:val="single"/>
              </w:rPr>
            </w:pPr>
          </w:p>
        </w:tc>
      </w:tr>
      <w:tr w:rsidR="00D40087" w:rsidRPr="00473203" w14:paraId="0ED843AD" w14:textId="77777777" w:rsidTr="00D40087">
        <w:tc>
          <w:tcPr>
            <w:tcW w:w="422" w:type="pct"/>
          </w:tcPr>
          <w:p w14:paraId="3D424BB1"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5</w:t>
            </w:r>
          </w:p>
        </w:tc>
        <w:tc>
          <w:tcPr>
            <w:tcW w:w="991" w:type="pct"/>
            <w:vAlign w:val="center"/>
          </w:tcPr>
          <w:p w14:paraId="335E9134" w14:textId="77777777" w:rsidR="00D40087" w:rsidRPr="00473203" w:rsidRDefault="00D40087" w:rsidP="00D40087">
            <w:pPr>
              <w:ind w:firstLine="187"/>
              <w:jc w:val="center"/>
              <w:rPr>
                <w:rFonts w:asciiTheme="majorBidi" w:hAnsiTheme="majorBidi" w:cstheme="majorBidi"/>
                <w:b/>
                <w:bCs/>
                <w:rtl/>
              </w:rPr>
            </w:pPr>
            <w:r w:rsidRPr="00473203">
              <w:rPr>
                <w:rFonts w:asciiTheme="majorBidi" w:hAnsiTheme="majorBidi" w:cstheme="majorBidi"/>
                <w:b/>
                <w:bCs/>
              </w:rPr>
              <w:t>Medical Radiology &amp; Body Imaging</w:t>
            </w:r>
          </w:p>
        </w:tc>
        <w:tc>
          <w:tcPr>
            <w:tcW w:w="564" w:type="pct"/>
            <w:vAlign w:val="center"/>
          </w:tcPr>
          <w:p w14:paraId="4DF551CE" w14:textId="77777777" w:rsidR="00D40087" w:rsidRPr="00473203" w:rsidRDefault="00D40087" w:rsidP="00D40087">
            <w:pPr>
              <w:ind w:firstLine="187"/>
              <w:jc w:val="center"/>
              <w:rPr>
                <w:rFonts w:asciiTheme="majorBidi" w:hAnsiTheme="majorBidi" w:cstheme="majorBidi"/>
                <w:b/>
                <w:bCs/>
              </w:rPr>
            </w:pPr>
            <w:r w:rsidRPr="00473203">
              <w:rPr>
                <w:rFonts w:asciiTheme="majorBidi" w:hAnsiTheme="majorBidi" w:cstheme="majorBidi"/>
                <w:b/>
                <w:bCs/>
              </w:rPr>
              <w:t>RAD</w:t>
            </w:r>
          </w:p>
          <w:p w14:paraId="5750247A" w14:textId="77777777" w:rsidR="00D40087" w:rsidRPr="00473203" w:rsidRDefault="00D40087" w:rsidP="00D40087">
            <w:pPr>
              <w:ind w:firstLine="187"/>
              <w:jc w:val="center"/>
              <w:rPr>
                <w:rFonts w:asciiTheme="majorBidi" w:hAnsiTheme="majorBidi" w:cstheme="majorBidi"/>
                <w:b/>
                <w:bCs/>
                <w:rtl/>
              </w:rPr>
            </w:pPr>
            <w:r w:rsidRPr="00473203">
              <w:rPr>
                <w:rFonts w:asciiTheme="majorBidi" w:hAnsiTheme="majorBidi" w:cstheme="majorBidi"/>
                <w:b/>
                <w:bCs/>
              </w:rPr>
              <w:t>365</w:t>
            </w:r>
          </w:p>
        </w:tc>
        <w:tc>
          <w:tcPr>
            <w:tcW w:w="493" w:type="pct"/>
          </w:tcPr>
          <w:p w14:paraId="38943197"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w:t>
            </w:r>
          </w:p>
        </w:tc>
        <w:tc>
          <w:tcPr>
            <w:tcW w:w="564" w:type="pct"/>
          </w:tcPr>
          <w:p w14:paraId="283F3C75"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4</w:t>
            </w:r>
          </w:p>
        </w:tc>
        <w:tc>
          <w:tcPr>
            <w:tcW w:w="558" w:type="pct"/>
          </w:tcPr>
          <w:p w14:paraId="1CFF1CBD"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w:t>
            </w:r>
          </w:p>
        </w:tc>
        <w:tc>
          <w:tcPr>
            <w:tcW w:w="357" w:type="pct"/>
          </w:tcPr>
          <w:p w14:paraId="01FE3609"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2</w:t>
            </w:r>
          </w:p>
        </w:tc>
        <w:tc>
          <w:tcPr>
            <w:tcW w:w="1051" w:type="pct"/>
            <w:vMerge/>
          </w:tcPr>
          <w:p w14:paraId="106BB3AA" w14:textId="77777777" w:rsidR="00D40087" w:rsidRPr="00473203" w:rsidRDefault="00D40087" w:rsidP="00D40087">
            <w:pPr>
              <w:jc w:val="center"/>
              <w:rPr>
                <w:rFonts w:asciiTheme="majorBidi" w:hAnsiTheme="majorBidi" w:cstheme="majorBidi"/>
                <w:u w:val="single"/>
              </w:rPr>
            </w:pPr>
          </w:p>
        </w:tc>
      </w:tr>
      <w:tr w:rsidR="00D40087" w:rsidRPr="00473203" w14:paraId="658E5D37" w14:textId="77777777" w:rsidTr="00D40087">
        <w:tc>
          <w:tcPr>
            <w:tcW w:w="422" w:type="pct"/>
          </w:tcPr>
          <w:p w14:paraId="19A8EFD5"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6</w:t>
            </w:r>
          </w:p>
        </w:tc>
        <w:tc>
          <w:tcPr>
            <w:tcW w:w="991" w:type="pct"/>
            <w:vAlign w:val="center"/>
          </w:tcPr>
          <w:p w14:paraId="010589C3" w14:textId="77777777" w:rsidR="00D40087" w:rsidRPr="00473203" w:rsidRDefault="00D40087" w:rsidP="00D40087">
            <w:pPr>
              <w:ind w:firstLine="187"/>
              <w:jc w:val="center"/>
              <w:rPr>
                <w:rFonts w:asciiTheme="majorBidi" w:hAnsiTheme="majorBidi" w:cstheme="majorBidi"/>
                <w:b/>
                <w:bCs/>
                <w:rtl/>
              </w:rPr>
            </w:pPr>
            <w:r w:rsidRPr="00473203">
              <w:rPr>
                <w:rFonts w:asciiTheme="majorBidi" w:hAnsiTheme="majorBidi" w:cstheme="majorBidi"/>
                <w:b/>
                <w:bCs/>
              </w:rPr>
              <w:t>General Surgery</w:t>
            </w:r>
          </w:p>
        </w:tc>
        <w:tc>
          <w:tcPr>
            <w:tcW w:w="564" w:type="pct"/>
            <w:vAlign w:val="center"/>
          </w:tcPr>
          <w:p w14:paraId="4C82A6FA" w14:textId="77777777" w:rsidR="00D40087" w:rsidRPr="00473203" w:rsidRDefault="00D40087" w:rsidP="00D40087">
            <w:pPr>
              <w:jc w:val="center"/>
              <w:rPr>
                <w:rFonts w:asciiTheme="majorBidi" w:hAnsiTheme="majorBidi" w:cstheme="majorBidi"/>
                <w:b/>
                <w:bCs/>
              </w:rPr>
            </w:pPr>
            <w:r w:rsidRPr="00473203">
              <w:rPr>
                <w:rFonts w:asciiTheme="majorBidi" w:hAnsiTheme="majorBidi" w:cstheme="majorBidi"/>
                <w:b/>
                <w:bCs/>
              </w:rPr>
              <w:t>SURG</w:t>
            </w:r>
          </w:p>
          <w:p w14:paraId="4B4C93F2" w14:textId="77777777" w:rsidR="00D40087" w:rsidRPr="00473203" w:rsidRDefault="00D40087" w:rsidP="00D40087">
            <w:pPr>
              <w:jc w:val="center"/>
              <w:rPr>
                <w:rFonts w:asciiTheme="majorBidi" w:hAnsiTheme="majorBidi" w:cstheme="majorBidi"/>
                <w:b/>
                <w:bCs/>
              </w:rPr>
            </w:pPr>
            <w:r w:rsidRPr="00473203">
              <w:rPr>
                <w:rFonts w:asciiTheme="majorBidi" w:hAnsiTheme="majorBidi" w:cstheme="majorBidi"/>
                <w:b/>
                <w:bCs/>
              </w:rPr>
              <w:t>351</w:t>
            </w:r>
          </w:p>
        </w:tc>
        <w:tc>
          <w:tcPr>
            <w:tcW w:w="493" w:type="pct"/>
          </w:tcPr>
          <w:p w14:paraId="53D48906"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4</w:t>
            </w:r>
          </w:p>
        </w:tc>
        <w:tc>
          <w:tcPr>
            <w:tcW w:w="564" w:type="pct"/>
          </w:tcPr>
          <w:p w14:paraId="1B998A6B"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8</w:t>
            </w:r>
          </w:p>
        </w:tc>
        <w:tc>
          <w:tcPr>
            <w:tcW w:w="558" w:type="pct"/>
          </w:tcPr>
          <w:p w14:paraId="6C5FD92D"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w:t>
            </w:r>
          </w:p>
        </w:tc>
        <w:tc>
          <w:tcPr>
            <w:tcW w:w="357" w:type="pct"/>
          </w:tcPr>
          <w:p w14:paraId="341B76EE"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8</w:t>
            </w:r>
          </w:p>
        </w:tc>
        <w:tc>
          <w:tcPr>
            <w:tcW w:w="1051" w:type="pct"/>
            <w:vMerge/>
          </w:tcPr>
          <w:p w14:paraId="1CAE4B60" w14:textId="77777777" w:rsidR="00D40087" w:rsidRPr="00473203" w:rsidRDefault="00D40087" w:rsidP="00D40087">
            <w:pPr>
              <w:jc w:val="center"/>
              <w:rPr>
                <w:rFonts w:asciiTheme="majorBidi" w:hAnsiTheme="majorBidi" w:cstheme="majorBidi"/>
                <w:u w:val="single"/>
              </w:rPr>
            </w:pPr>
          </w:p>
        </w:tc>
      </w:tr>
      <w:tr w:rsidR="00D40087" w:rsidRPr="00473203" w14:paraId="3D269C9E" w14:textId="77777777" w:rsidTr="00D40087">
        <w:tc>
          <w:tcPr>
            <w:tcW w:w="422" w:type="pct"/>
          </w:tcPr>
          <w:p w14:paraId="219B01CA"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7</w:t>
            </w:r>
          </w:p>
        </w:tc>
        <w:tc>
          <w:tcPr>
            <w:tcW w:w="991" w:type="pct"/>
            <w:vAlign w:val="center"/>
          </w:tcPr>
          <w:p w14:paraId="52A0710F" w14:textId="77777777" w:rsidR="00D40087" w:rsidRPr="00473203" w:rsidRDefault="00D40087" w:rsidP="00D40087">
            <w:pPr>
              <w:jc w:val="center"/>
              <w:rPr>
                <w:rFonts w:asciiTheme="majorBidi" w:hAnsiTheme="majorBidi" w:cstheme="majorBidi"/>
                <w:b/>
                <w:bCs/>
                <w:rtl/>
              </w:rPr>
            </w:pPr>
            <w:r w:rsidRPr="00473203">
              <w:rPr>
                <w:rFonts w:asciiTheme="majorBidi" w:hAnsiTheme="majorBidi" w:cstheme="majorBidi"/>
                <w:b/>
                <w:bCs/>
              </w:rPr>
              <w:t>Medical Informatics</w:t>
            </w:r>
          </w:p>
        </w:tc>
        <w:tc>
          <w:tcPr>
            <w:tcW w:w="564" w:type="pct"/>
            <w:vAlign w:val="center"/>
          </w:tcPr>
          <w:p w14:paraId="701E1BA5" w14:textId="77777777" w:rsidR="00D40087" w:rsidRPr="00473203" w:rsidRDefault="00D40087" w:rsidP="00D40087">
            <w:pPr>
              <w:jc w:val="center"/>
              <w:rPr>
                <w:rFonts w:asciiTheme="majorBidi" w:hAnsiTheme="majorBidi" w:cstheme="majorBidi"/>
                <w:b/>
                <w:bCs/>
              </w:rPr>
            </w:pPr>
            <w:r w:rsidRPr="00473203">
              <w:rPr>
                <w:rFonts w:asciiTheme="majorBidi" w:hAnsiTheme="majorBidi" w:cstheme="majorBidi"/>
                <w:b/>
                <w:bCs/>
              </w:rPr>
              <w:t>CMI</w:t>
            </w:r>
          </w:p>
          <w:p w14:paraId="4E1788EB" w14:textId="77777777" w:rsidR="00D40087" w:rsidRPr="00473203" w:rsidRDefault="00D40087" w:rsidP="00D40087">
            <w:pPr>
              <w:jc w:val="center"/>
              <w:rPr>
                <w:rFonts w:asciiTheme="majorBidi" w:hAnsiTheme="majorBidi" w:cstheme="majorBidi"/>
                <w:b/>
                <w:bCs/>
              </w:rPr>
            </w:pPr>
            <w:r w:rsidRPr="00473203">
              <w:rPr>
                <w:rFonts w:asciiTheme="majorBidi" w:hAnsiTheme="majorBidi" w:cstheme="majorBidi"/>
                <w:b/>
                <w:bCs/>
              </w:rPr>
              <w:t>301</w:t>
            </w:r>
          </w:p>
        </w:tc>
        <w:tc>
          <w:tcPr>
            <w:tcW w:w="493" w:type="pct"/>
          </w:tcPr>
          <w:p w14:paraId="77EC8280"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1</w:t>
            </w:r>
          </w:p>
        </w:tc>
        <w:tc>
          <w:tcPr>
            <w:tcW w:w="564" w:type="pct"/>
          </w:tcPr>
          <w:p w14:paraId="47574E41"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2</w:t>
            </w:r>
          </w:p>
        </w:tc>
        <w:tc>
          <w:tcPr>
            <w:tcW w:w="558" w:type="pct"/>
          </w:tcPr>
          <w:p w14:paraId="7B61E0DC"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w:t>
            </w:r>
          </w:p>
        </w:tc>
        <w:tc>
          <w:tcPr>
            <w:tcW w:w="357" w:type="pct"/>
          </w:tcPr>
          <w:p w14:paraId="74FC6289"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2</w:t>
            </w:r>
          </w:p>
        </w:tc>
        <w:tc>
          <w:tcPr>
            <w:tcW w:w="1051" w:type="pct"/>
          </w:tcPr>
          <w:p w14:paraId="115D2379"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w:t>
            </w:r>
          </w:p>
        </w:tc>
      </w:tr>
      <w:tr w:rsidR="00D40087" w:rsidRPr="00473203" w14:paraId="156C5721" w14:textId="77777777" w:rsidTr="00D40087">
        <w:tc>
          <w:tcPr>
            <w:tcW w:w="422" w:type="pct"/>
          </w:tcPr>
          <w:p w14:paraId="0D533411"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8</w:t>
            </w:r>
          </w:p>
        </w:tc>
        <w:tc>
          <w:tcPr>
            <w:tcW w:w="991" w:type="pct"/>
            <w:vAlign w:val="center"/>
          </w:tcPr>
          <w:p w14:paraId="4C011B69" w14:textId="77777777" w:rsidR="00D40087" w:rsidRPr="00473203" w:rsidRDefault="00D40087" w:rsidP="00D40087">
            <w:pPr>
              <w:ind w:firstLine="187"/>
              <w:jc w:val="center"/>
              <w:rPr>
                <w:rFonts w:asciiTheme="majorBidi" w:hAnsiTheme="majorBidi" w:cstheme="majorBidi"/>
                <w:b/>
                <w:bCs/>
                <w:rtl/>
              </w:rPr>
            </w:pPr>
            <w:r w:rsidRPr="00473203">
              <w:rPr>
                <w:rFonts w:asciiTheme="majorBidi" w:hAnsiTheme="majorBidi" w:cstheme="majorBidi"/>
                <w:b/>
                <w:bCs/>
              </w:rPr>
              <w:t>Ethics of Muslim Physician</w:t>
            </w:r>
          </w:p>
        </w:tc>
        <w:tc>
          <w:tcPr>
            <w:tcW w:w="564" w:type="pct"/>
            <w:vAlign w:val="center"/>
          </w:tcPr>
          <w:p w14:paraId="61855D90" w14:textId="77777777" w:rsidR="00D40087" w:rsidRPr="00473203" w:rsidRDefault="00D40087" w:rsidP="00D40087">
            <w:pPr>
              <w:jc w:val="center"/>
              <w:rPr>
                <w:rFonts w:asciiTheme="majorBidi" w:hAnsiTheme="majorBidi" w:cstheme="majorBidi"/>
                <w:b/>
                <w:bCs/>
              </w:rPr>
            </w:pPr>
            <w:r w:rsidRPr="00473203">
              <w:rPr>
                <w:rFonts w:asciiTheme="majorBidi" w:hAnsiTheme="majorBidi" w:cstheme="majorBidi"/>
                <w:b/>
                <w:bCs/>
              </w:rPr>
              <w:t>CMED</w:t>
            </w:r>
          </w:p>
          <w:p w14:paraId="54635605" w14:textId="77777777" w:rsidR="00D40087" w:rsidRPr="00473203" w:rsidRDefault="00D40087" w:rsidP="00D40087">
            <w:pPr>
              <w:jc w:val="center"/>
              <w:rPr>
                <w:rFonts w:asciiTheme="majorBidi" w:hAnsiTheme="majorBidi" w:cstheme="majorBidi"/>
                <w:b/>
                <w:bCs/>
              </w:rPr>
            </w:pPr>
            <w:r w:rsidRPr="00473203">
              <w:rPr>
                <w:rFonts w:asciiTheme="majorBidi" w:hAnsiTheme="majorBidi" w:cstheme="majorBidi"/>
                <w:b/>
                <w:bCs/>
              </w:rPr>
              <w:t>395</w:t>
            </w:r>
          </w:p>
        </w:tc>
        <w:tc>
          <w:tcPr>
            <w:tcW w:w="493" w:type="pct"/>
          </w:tcPr>
          <w:p w14:paraId="01E7EF90"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3</w:t>
            </w:r>
          </w:p>
        </w:tc>
        <w:tc>
          <w:tcPr>
            <w:tcW w:w="564" w:type="pct"/>
          </w:tcPr>
          <w:p w14:paraId="39DE1073"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w:t>
            </w:r>
          </w:p>
        </w:tc>
        <w:tc>
          <w:tcPr>
            <w:tcW w:w="558" w:type="pct"/>
          </w:tcPr>
          <w:p w14:paraId="1729DAE8"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w:t>
            </w:r>
          </w:p>
        </w:tc>
        <w:tc>
          <w:tcPr>
            <w:tcW w:w="357" w:type="pct"/>
          </w:tcPr>
          <w:p w14:paraId="3BBFB991"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 xml:space="preserve">3 </w:t>
            </w:r>
          </w:p>
        </w:tc>
        <w:tc>
          <w:tcPr>
            <w:tcW w:w="1051" w:type="pct"/>
          </w:tcPr>
          <w:p w14:paraId="453ECDDC"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w:t>
            </w:r>
          </w:p>
        </w:tc>
      </w:tr>
    </w:tbl>
    <w:p w14:paraId="7857372B" w14:textId="401E3296" w:rsidR="00D40087" w:rsidRPr="00473203" w:rsidRDefault="00645632" w:rsidP="00D40087">
      <w:pPr>
        <w:jc w:val="center"/>
        <w:rPr>
          <w:rFonts w:asciiTheme="majorBidi" w:hAnsiTheme="majorBidi" w:cstheme="majorBidi"/>
          <w:u w:val="single"/>
        </w:rPr>
      </w:pPr>
      <w:r w:rsidRPr="00473203">
        <w:rPr>
          <w:rFonts w:asciiTheme="majorBidi" w:hAnsiTheme="majorBidi" w:cstheme="majorBidi"/>
          <w:noProof/>
          <w:u w:val="single"/>
        </w:rPr>
        <mc:AlternateContent>
          <mc:Choice Requires="wps">
            <w:drawing>
              <wp:anchor distT="0" distB="0" distL="114300" distR="114300" simplePos="0" relativeHeight="251668480" behindDoc="0" locked="0" layoutInCell="1" allowOverlap="1" wp14:anchorId="2E793590" wp14:editId="4EA400EA">
                <wp:simplePos x="0" y="0"/>
                <wp:positionH relativeFrom="column">
                  <wp:posOffset>-534035</wp:posOffset>
                </wp:positionH>
                <wp:positionV relativeFrom="paragraph">
                  <wp:posOffset>30797</wp:posOffset>
                </wp:positionV>
                <wp:extent cx="7037070" cy="471487"/>
                <wp:effectExtent l="0" t="0" r="11430" b="24130"/>
                <wp:wrapNone/>
                <wp:docPr id="21" name="مستطيل ذو زاوية واحدة مستديرة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7070" cy="471487"/>
                        </a:xfrm>
                        <a:prstGeom prst="round1Rect">
                          <a:avLst/>
                        </a:prstGeom>
                        <a:solidFill>
                          <a:schemeClr val="bg1">
                            <a:lumMod val="95000"/>
                          </a:schemeClr>
                        </a:solidFill>
                        <a:ln>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txbx>
                        <w:txbxContent>
                          <w:p w14:paraId="6E69E4D6" w14:textId="77777777" w:rsidR="007408AF" w:rsidRPr="0023324F" w:rsidRDefault="007408AF" w:rsidP="00D40087">
                            <w:pPr>
                              <w:pBdr>
                                <w:bar w:val="single" w:sz="4" w:color="auto"/>
                              </w:pBdr>
                              <w:jc w:val="center"/>
                              <w:rPr>
                                <w:b/>
                                <w:bCs/>
                              </w:rPr>
                            </w:pPr>
                            <w:r w:rsidRPr="0023324F">
                              <w:rPr>
                                <w:b/>
                                <w:bCs/>
                              </w:rPr>
                              <w:t>Total                                                                                                             37credit hours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793590" id="مستطيل ذو زاوية واحدة مستديرة 17" o:spid="_x0000_s1026" style="position:absolute;left:0;text-align:left;margin-left:-42.05pt;margin-top:2.4pt;width:554.1pt;height:37.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037070,47148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" adj="-11796480,,5400" path="m,l6958487,v43400,,78583,35183,78583,78583l7037070,471487,,471487,,xe" fillcolor="#f2f2f2 [3052]" strokecolor="gray [1629]" strokeweight="2pt">
                <v:stroke joinstyle="miter"/>
                <v:formulas/>
                <v:path arrowok="t" o:connecttype="custom" o:connectlocs="0,0;6958487,0;7037070,78583;7037070,471487;0,471487;0,0" o:connectangles="0,0,0,0,0,0" textboxrect="0,0,7037070,471487"/>
                <v:textbox>
                  <w:txbxContent>
                    <w:p w14:paraId="6E69E4D6" w14:textId="77777777" w:rsidR="007408AF" w:rsidRPr="0023324F" w:rsidRDefault="007408AF" w:rsidP="00D40087">
                      <w:pPr>
                        <w:pBdr>
                          <w:bar w:val="single" w:sz="4" w:color="auto"/>
                        </w:pBdr>
                        <w:jc w:val="center"/>
                        <w:rPr>
                          <w:b/>
                          <w:bCs/>
                        </w:rPr>
                      </w:pPr>
                      <w:r w:rsidRPr="0023324F">
                        <w:rPr>
                          <w:b/>
                          <w:bCs/>
                        </w:rPr>
                        <w:t>Total                                                                                                             37credit hours</w:t>
                      </w:r>
                    </w:p>
                  </w:txbxContent>
                </v:textbox>
              </v:shape>
            </w:pict>
          </mc:Fallback>
        </mc:AlternateContent>
      </w:r>
    </w:p>
    <w:p w14:paraId="44EC76F0" w14:textId="77777777" w:rsidR="00D40087" w:rsidRPr="00473203" w:rsidRDefault="00D40087" w:rsidP="00D40087">
      <w:pPr>
        <w:jc w:val="center"/>
        <w:rPr>
          <w:rFonts w:asciiTheme="majorBidi" w:hAnsiTheme="majorBidi" w:cstheme="majorBidi"/>
          <w:u w:val="single"/>
        </w:rPr>
      </w:pPr>
    </w:p>
    <w:p w14:paraId="3E9BBB04" w14:textId="77777777" w:rsidR="00D40087" w:rsidRPr="00473203" w:rsidRDefault="00D40087" w:rsidP="00D40087">
      <w:pPr>
        <w:jc w:val="center"/>
        <w:rPr>
          <w:rFonts w:asciiTheme="majorBidi" w:hAnsiTheme="majorBidi" w:cstheme="majorBidi"/>
          <w:u w:val="single"/>
        </w:rPr>
      </w:pPr>
    </w:p>
    <w:p w14:paraId="77625C85" w14:textId="77777777" w:rsidR="00D40087" w:rsidRPr="00473203" w:rsidRDefault="00D40087" w:rsidP="00D40087">
      <w:pPr>
        <w:jc w:val="center"/>
        <w:rPr>
          <w:rFonts w:asciiTheme="majorBidi" w:hAnsiTheme="majorBidi" w:cstheme="majorBidi"/>
          <w:u w:val="single"/>
        </w:rPr>
      </w:pPr>
    </w:p>
    <w:p w14:paraId="138452E1" w14:textId="77777777" w:rsidR="00D40087" w:rsidRPr="00473203" w:rsidRDefault="00D40087" w:rsidP="00D40087">
      <w:pPr>
        <w:jc w:val="center"/>
        <w:rPr>
          <w:rFonts w:asciiTheme="majorBidi" w:hAnsiTheme="majorBidi" w:cstheme="majorBidi"/>
          <w:u w:val="single"/>
        </w:rPr>
      </w:pPr>
    </w:p>
    <w:p w14:paraId="566C3F41" w14:textId="77777777" w:rsidR="00D40087" w:rsidRPr="00473203" w:rsidRDefault="00D40087" w:rsidP="00D40087">
      <w:pPr>
        <w:jc w:val="center"/>
        <w:rPr>
          <w:rFonts w:asciiTheme="majorBidi" w:hAnsiTheme="majorBidi" w:cstheme="majorBidi"/>
          <w:u w:val="single"/>
        </w:rPr>
      </w:pPr>
    </w:p>
    <w:p w14:paraId="11C37F53" w14:textId="77777777" w:rsidR="00D40087" w:rsidRPr="00473203" w:rsidRDefault="00D40087" w:rsidP="00D40087">
      <w:pPr>
        <w:jc w:val="center"/>
        <w:rPr>
          <w:rFonts w:asciiTheme="majorBidi" w:hAnsiTheme="majorBidi" w:cstheme="majorBidi"/>
          <w:u w:val="single"/>
        </w:rPr>
      </w:pPr>
    </w:p>
    <w:p w14:paraId="13F85D69" w14:textId="77777777" w:rsidR="00D40087" w:rsidRPr="00473203" w:rsidRDefault="00D40087" w:rsidP="00D40087">
      <w:pPr>
        <w:jc w:val="center"/>
        <w:rPr>
          <w:rFonts w:asciiTheme="majorBidi" w:hAnsiTheme="majorBidi" w:cstheme="majorBidi"/>
          <w:u w:val="single"/>
        </w:rPr>
      </w:pPr>
    </w:p>
    <w:p w14:paraId="3A2438D9" w14:textId="49484D6D" w:rsidR="00D40087" w:rsidRDefault="00D40087" w:rsidP="00D40087">
      <w:pPr>
        <w:jc w:val="center"/>
        <w:rPr>
          <w:rFonts w:asciiTheme="majorBidi" w:hAnsiTheme="majorBidi" w:cstheme="majorBidi"/>
          <w:u w:val="single"/>
        </w:rPr>
      </w:pPr>
    </w:p>
    <w:p w14:paraId="75CF31E0" w14:textId="28B95211" w:rsidR="00343AA3" w:rsidRDefault="00343AA3" w:rsidP="00D40087">
      <w:pPr>
        <w:jc w:val="center"/>
        <w:rPr>
          <w:rFonts w:asciiTheme="majorBidi" w:hAnsiTheme="majorBidi" w:cstheme="majorBidi"/>
          <w:u w:val="single"/>
        </w:rPr>
      </w:pPr>
    </w:p>
    <w:p w14:paraId="688E1B08" w14:textId="2EAFFF56" w:rsidR="00343AA3" w:rsidRDefault="00343AA3" w:rsidP="00D40087">
      <w:pPr>
        <w:jc w:val="center"/>
        <w:rPr>
          <w:rFonts w:asciiTheme="majorBidi" w:hAnsiTheme="majorBidi" w:cstheme="majorBidi"/>
          <w:u w:val="single"/>
        </w:rPr>
      </w:pPr>
    </w:p>
    <w:p w14:paraId="30E362A1" w14:textId="1E4B92E8" w:rsidR="00343AA3" w:rsidRDefault="00343AA3" w:rsidP="00D40087">
      <w:pPr>
        <w:jc w:val="center"/>
        <w:rPr>
          <w:rFonts w:asciiTheme="majorBidi" w:hAnsiTheme="majorBidi" w:cstheme="majorBidi"/>
          <w:u w:val="single"/>
        </w:rPr>
      </w:pPr>
    </w:p>
    <w:p w14:paraId="544F8EA5" w14:textId="0B202AE8" w:rsidR="00343AA3" w:rsidRDefault="00343AA3" w:rsidP="00D40087">
      <w:pPr>
        <w:jc w:val="center"/>
        <w:rPr>
          <w:rFonts w:asciiTheme="majorBidi" w:hAnsiTheme="majorBidi" w:cstheme="majorBidi"/>
          <w:u w:val="single"/>
        </w:rPr>
      </w:pPr>
    </w:p>
    <w:p w14:paraId="6C1ACD63" w14:textId="5B463744" w:rsidR="00343AA3" w:rsidRDefault="00343AA3" w:rsidP="00D40087">
      <w:pPr>
        <w:jc w:val="center"/>
        <w:rPr>
          <w:rFonts w:asciiTheme="majorBidi" w:hAnsiTheme="majorBidi" w:cstheme="majorBidi"/>
          <w:u w:val="single"/>
        </w:rPr>
      </w:pPr>
    </w:p>
    <w:p w14:paraId="2FC2FF8D" w14:textId="66D28183" w:rsidR="00343AA3" w:rsidRDefault="00343AA3" w:rsidP="00D40087">
      <w:pPr>
        <w:jc w:val="center"/>
        <w:rPr>
          <w:rFonts w:asciiTheme="majorBidi" w:hAnsiTheme="majorBidi" w:cstheme="majorBidi"/>
          <w:u w:val="single"/>
        </w:rPr>
      </w:pPr>
    </w:p>
    <w:p w14:paraId="34BF6EC2" w14:textId="2F08DF18" w:rsidR="00343AA3" w:rsidRDefault="00343AA3" w:rsidP="00D40087">
      <w:pPr>
        <w:jc w:val="center"/>
        <w:rPr>
          <w:rFonts w:asciiTheme="majorBidi" w:hAnsiTheme="majorBidi" w:cstheme="majorBidi"/>
          <w:u w:val="single"/>
        </w:rPr>
      </w:pPr>
    </w:p>
    <w:p w14:paraId="026374AA" w14:textId="3C7F422C" w:rsidR="00343AA3" w:rsidRDefault="00343AA3" w:rsidP="00D40087">
      <w:pPr>
        <w:jc w:val="center"/>
        <w:rPr>
          <w:rFonts w:asciiTheme="majorBidi" w:hAnsiTheme="majorBidi" w:cstheme="majorBidi"/>
          <w:u w:val="single"/>
        </w:rPr>
      </w:pPr>
    </w:p>
    <w:p w14:paraId="791A7676" w14:textId="073F93F7" w:rsidR="00343AA3" w:rsidRDefault="00343AA3" w:rsidP="00D40087">
      <w:pPr>
        <w:jc w:val="center"/>
        <w:rPr>
          <w:rFonts w:asciiTheme="majorBidi" w:hAnsiTheme="majorBidi" w:cstheme="majorBidi"/>
          <w:u w:val="single"/>
        </w:rPr>
      </w:pPr>
    </w:p>
    <w:p w14:paraId="2D1C3164" w14:textId="77777777" w:rsidR="00343AA3" w:rsidRPr="00473203" w:rsidRDefault="00343AA3" w:rsidP="00D40087">
      <w:pPr>
        <w:jc w:val="center"/>
        <w:rPr>
          <w:rFonts w:asciiTheme="majorBidi" w:hAnsiTheme="majorBidi" w:cstheme="majorBidi"/>
          <w:u w:val="single"/>
        </w:rPr>
      </w:pPr>
    </w:p>
    <w:p w14:paraId="1AA59D0C" w14:textId="77777777" w:rsidR="00D40087" w:rsidRPr="00473203" w:rsidRDefault="00D40087" w:rsidP="00D40087">
      <w:pPr>
        <w:jc w:val="center"/>
        <w:rPr>
          <w:rFonts w:asciiTheme="majorBidi" w:hAnsiTheme="majorBidi" w:cstheme="majorBidi"/>
          <w:u w:val="single"/>
        </w:rPr>
      </w:pPr>
    </w:p>
    <w:p w14:paraId="5E86A262" w14:textId="77777777" w:rsidR="00D40087" w:rsidRPr="00473203" w:rsidRDefault="00D40087" w:rsidP="00D40087">
      <w:pPr>
        <w:jc w:val="center"/>
        <w:rPr>
          <w:rFonts w:asciiTheme="majorBidi" w:hAnsiTheme="majorBidi" w:cstheme="majorBidi"/>
          <w:u w:val="single"/>
          <w:rtl/>
        </w:rPr>
      </w:pPr>
    </w:p>
    <w:p w14:paraId="6E107F50" w14:textId="77777777" w:rsidR="00D40087" w:rsidRPr="00473203" w:rsidRDefault="00D40087" w:rsidP="00D40087">
      <w:pPr>
        <w:jc w:val="center"/>
        <w:rPr>
          <w:rFonts w:asciiTheme="majorBidi" w:hAnsiTheme="majorBidi" w:cstheme="majorBidi"/>
          <w:u w:val="single"/>
          <w:rtl/>
        </w:rPr>
      </w:pPr>
    </w:p>
    <w:p w14:paraId="35E34A42" w14:textId="77777777" w:rsidR="00D40087" w:rsidRPr="00473203" w:rsidRDefault="00D40087" w:rsidP="00B62AB2">
      <w:pPr>
        <w:rPr>
          <w:rFonts w:asciiTheme="majorBidi" w:hAnsiTheme="majorBidi" w:cstheme="majorBidi"/>
          <w:u w:val="single"/>
        </w:rPr>
      </w:pPr>
    </w:p>
    <w:p w14:paraId="6BA4A249" w14:textId="77777777" w:rsidR="00D40087" w:rsidRPr="00473203" w:rsidRDefault="00D40087" w:rsidP="00D40087">
      <w:pPr>
        <w:jc w:val="center"/>
        <w:rPr>
          <w:rFonts w:asciiTheme="majorBidi" w:hAnsiTheme="majorBidi" w:cstheme="majorBidi"/>
          <w:u w:val="single"/>
        </w:rPr>
      </w:pPr>
    </w:p>
    <w:p w14:paraId="25F2C255" w14:textId="77777777" w:rsidR="00D40087" w:rsidRPr="00473203" w:rsidRDefault="00D40087" w:rsidP="00D40087">
      <w:pPr>
        <w:jc w:val="center"/>
        <w:outlineLvl w:val="0"/>
        <w:rPr>
          <w:rFonts w:asciiTheme="majorBidi" w:hAnsiTheme="majorBidi" w:cstheme="majorBidi"/>
          <w:b/>
          <w:bCs/>
          <w:color w:val="548DD4" w:themeColor="text2" w:themeTint="99"/>
          <w:u w:val="single"/>
        </w:rPr>
      </w:pPr>
      <w:r w:rsidRPr="00473203">
        <w:rPr>
          <w:rFonts w:asciiTheme="majorBidi" w:hAnsiTheme="majorBidi" w:cstheme="majorBidi"/>
          <w:b/>
          <w:bCs/>
          <w:color w:val="548DD4" w:themeColor="text2" w:themeTint="99"/>
          <w:u w:val="single"/>
        </w:rPr>
        <w:t xml:space="preserve">Fourth year </w:t>
      </w:r>
    </w:p>
    <w:p w14:paraId="6D15FB70" w14:textId="77777777" w:rsidR="00D40087" w:rsidRPr="00473203" w:rsidRDefault="00D40087" w:rsidP="00D40087">
      <w:pPr>
        <w:jc w:val="center"/>
        <w:outlineLvl w:val="0"/>
        <w:rPr>
          <w:rFonts w:asciiTheme="majorBidi" w:hAnsiTheme="majorBidi" w:cstheme="majorBidi"/>
          <w:b/>
          <w:bCs/>
          <w:color w:val="548DD4" w:themeColor="text2" w:themeTint="99"/>
          <w:u w:val="single"/>
          <w:rtl/>
        </w:rPr>
      </w:pPr>
    </w:p>
    <w:tbl>
      <w:tblPr>
        <w:tblStyle w:val="TableGrid"/>
        <w:tblW w:w="5573" w:type="pct"/>
        <w:tblInd w:w="-743" w:type="dxa"/>
        <w:tblLayout w:type="fixed"/>
        <w:tblLook w:val="04A0" w:firstRow="1" w:lastRow="0" w:firstColumn="1" w:lastColumn="0" w:noHBand="0" w:noVBand="1"/>
      </w:tblPr>
      <w:tblGrid>
        <w:gridCol w:w="920"/>
        <w:gridCol w:w="2138"/>
        <w:gridCol w:w="1227"/>
        <w:gridCol w:w="1075"/>
        <w:gridCol w:w="1227"/>
        <w:gridCol w:w="1075"/>
        <w:gridCol w:w="1075"/>
        <w:gridCol w:w="1537"/>
      </w:tblGrid>
      <w:tr w:rsidR="00D40087" w:rsidRPr="00473203" w14:paraId="72679C00" w14:textId="77777777" w:rsidTr="00B62AB2">
        <w:trPr>
          <w:trHeight w:val="464"/>
        </w:trPr>
        <w:tc>
          <w:tcPr>
            <w:tcW w:w="1489" w:type="pct"/>
            <w:gridSpan w:val="2"/>
            <w:vMerge w:val="restart"/>
            <w:shd w:val="clear" w:color="auto" w:fill="F2F2F2" w:themeFill="background1" w:themeFillShade="F2"/>
          </w:tcPr>
          <w:p w14:paraId="7F5BD93E"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 xml:space="preserve">Course name </w:t>
            </w:r>
          </w:p>
        </w:tc>
        <w:tc>
          <w:tcPr>
            <w:tcW w:w="597" w:type="pct"/>
            <w:vMerge w:val="restart"/>
            <w:shd w:val="clear" w:color="auto" w:fill="F2F2F2" w:themeFill="background1" w:themeFillShade="F2"/>
          </w:tcPr>
          <w:p w14:paraId="01AA0C8C"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Code\No</w:t>
            </w:r>
          </w:p>
          <w:p w14:paraId="73B0156C" w14:textId="77777777" w:rsidR="00D40087" w:rsidRPr="00473203" w:rsidRDefault="00D40087" w:rsidP="00D40087">
            <w:pPr>
              <w:jc w:val="center"/>
              <w:rPr>
                <w:rFonts w:asciiTheme="majorBidi" w:hAnsiTheme="majorBidi" w:cstheme="majorBidi"/>
              </w:rPr>
            </w:pPr>
          </w:p>
          <w:p w14:paraId="4532C3C6" w14:textId="77777777" w:rsidR="00D40087" w:rsidRPr="00473203" w:rsidRDefault="00D40087" w:rsidP="00D40087">
            <w:pPr>
              <w:rPr>
                <w:rFonts w:asciiTheme="majorBidi" w:hAnsiTheme="majorBidi" w:cstheme="majorBidi"/>
              </w:rPr>
            </w:pPr>
          </w:p>
        </w:tc>
        <w:tc>
          <w:tcPr>
            <w:tcW w:w="1642" w:type="pct"/>
            <w:gridSpan w:val="3"/>
            <w:shd w:val="clear" w:color="auto" w:fill="F2F2F2" w:themeFill="background1" w:themeFillShade="F2"/>
          </w:tcPr>
          <w:p w14:paraId="478D6BC1"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Hours number</w:t>
            </w:r>
          </w:p>
        </w:tc>
        <w:tc>
          <w:tcPr>
            <w:tcW w:w="523" w:type="pct"/>
            <w:vMerge w:val="restart"/>
            <w:shd w:val="clear" w:color="auto" w:fill="F2F2F2" w:themeFill="background1" w:themeFillShade="F2"/>
          </w:tcPr>
          <w:p w14:paraId="176BA960"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CR</w:t>
            </w:r>
          </w:p>
        </w:tc>
        <w:tc>
          <w:tcPr>
            <w:tcW w:w="748" w:type="pct"/>
            <w:vMerge w:val="restart"/>
            <w:shd w:val="clear" w:color="auto" w:fill="F2F2F2" w:themeFill="background1" w:themeFillShade="F2"/>
          </w:tcPr>
          <w:p w14:paraId="184D8EAF" w14:textId="77777777" w:rsidR="00D40087" w:rsidRPr="00473203" w:rsidRDefault="00D40087" w:rsidP="00D40087">
            <w:pPr>
              <w:jc w:val="center"/>
              <w:rPr>
                <w:rFonts w:asciiTheme="majorBidi" w:hAnsiTheme="majorBidi" w:cstheme="majorBidi"/>
                <w:u w:val="single"/>
              </w:rPr>
            </w:pPr>
            <w:r w:rsidRPr="00473203">
              <w:rPr>
                <w:rFonts w:asciiTheme="majorBidi" w:hAnsiTheme="majorBidi" w:cstheme="majorBidi"/>
              </w:rPr>
              <w:t>Prerequisite</w:t>
            </w:r>
          </w:p>
        </w:tc>
      </w:tr>
      <w:tr w:rsidR="00D40087" w:rsidRPr="00473203" w14:paraId="693481D9" w14:textId="77777777" w:rsidTr="00B62AB2">
        <w:trPr>
          <w:trHeight w:val="1393"/>
        </w:trPr>
        <w:tc>
          <w:tcPr>
            <w:tcW w:w="1489" w:type="pct"/>
            <w:gridSpan w:val="2"/>
            <w:vMerge/>
          </w:tcPr>
          <w:p w14:paraId="0BD89055" w14:textId="77777777" w:rsidR="00D40087" w:rsidRPr="00473203" w:rsidRDefault="00D40087" w:rsidP="00D40087">
            <w:pPr>
              <w:jc w:val="center"/>
              <w:rPr>
                <w:rFonts w:asciiTheme="majorBidi" w:hAnsiTheme="majorBidi" w:cstheme="majorBidi"/>
              </w:rPr>
            </w:pPr>
          </w:p>
        </w:tc>
        <w:tc>
          <w:tcPr>
            <w:tcW w:w="597" w:type="pct"/>
            <w:vMerge/>
          </w:tcPr>
          <w:p w14:paraId="0E25C8C0" w14:textId="77777777" w:rsidR="00D40087" w:rsidRPr="00473203" w:rsidRDefault="00D40087" w:rsidP="00D40087">
            <w:pPr>
              <w:jc w:val="center"/>
              <w:rPr>
                <w:rFonts w:asciiTheme="majorBidi" w:hAnsiTheme="majorBidi" w:cstheme="majorBidi"/>
              </w:rPr>
            </w:pPr>
          </w:p>
        </w:tc>
        <w:tc>
          <w:tcPr>
            <w:tcW w:w="522" w:type="pct"/>
            <w:shd w:val="clear" w:color="auto" w:fill="F2F2F2" w:themeFill="background1" w:themeFillShade="F2"/>
          </w:tcPr>
          <w:p w14:paraId="5A93263F"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LT</w:t>
            </w:r>
          </w:p>
        </w:tc>
        <w:tc>
          <w:tcPr>
            <w:tcW w:w="597" w:type="pct"/>
            <w:shd w:val="clear" w:color="auto" w:fill="F2F2F2" w:themeFill="background1" w:themeFillShade="F2"/>
          </w:tcPr>
          <w:p w14:paraId="5A2F1713" w14:textId="5D8EA799" w:rsidR="00D40087" w:rsidRPr="00473203" w:rsidRDefault="00645632" w:rsidP="00D40087">
            <w:pPr>
              <w:rPr>
                <w:rFonts w:asciiTheme="majorBidi" w:hAnsiTheme="majorBidi" w:cstheme="majorBidi"/>
              </w:rPr>
            </w:pPr>
            <w:r w:rsidRPr="00473203">
              <w:rPr>
                <w:rFonts w:asciiTheme="majorBidi" w:hAnsiTheme="majorBidi" w:cstheme="majorBidi"/>
                <w:noProof/>
              </w:rPr>
              <mc:AlternateContent>
                <mc:Choice Requires="wps">
                  <w:drawing>
                    <wp:anchor distT="0" distB="0" distL="114300" distR="114300" simplePos="0" relativeHeight="251669504" behindDoc="0" locked="0" layoutInCell="1" allowOverlap="1" wp14:anchorId="7B08A15D" wp14:editId="625B245B">
                      <wp:simplePos x="0" y="0"/>
                      <wp:positionH relativeFrom="column">
                        <wp:posOffset>-52705</wp:posOffset>
                      </wp:positionH>
                      <wp:positionV relativeFrom="paragraph">
                        <wp:posOffset>62230</wp:posOffset>
                      </wp:positionV>
                      <wp:extent cx="666750" cy="819150"/>
                      <wp:effectExtent l="0" t="0" r="0" b="0"/>
                      <wp:wrapNone/>
                      <wp:docPr id="19" name="رابط مستقيم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66750" cy="81915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2BED2C" id="رابط مستقيم 19"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5pt,4.9pt" to="48.35pt,6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" strokecolor="black [3040]" strokeweight=".5pt">
                      <o:lock v:ext="edit" shapetype="f"/>
                    </v:line>
                  </w:pict>
                </mc:Fallback>
              </mc:AlternateContent>
            </w:r>
            <w:r w:rsidR="00D40087" w:rsidRPr="00473203">
              <w:rPr>
                <w:rFonts w:asciiTheme="majorBidi" w:hAnsiTheme="majorBidi" w:cstheme="majorBidi"/>
              </w:rPr>
              <w:t>practice</w:t>
            </w:r>
          </w:p>
          <w:p w14:paraId="5B952C16" w14:textId="77777777" w:rsidR="00D40087" w:rsidRPr="00473203" w:rsidRDefault="00D40087" w:rsidP="00D40087">
            <w:pPr>
              <w:rPr>
                <w:rFonts w:asciiTheme="majorBidi" w:hAnsiTheme="majorBidi" w:cstheme="majorBidi"/>
              </w:rPr>
            </w:pPr>
          </w:p>
          <w:p w14:paraId="04C92F52" w14:textId="77777777" w:rsidR="00D40087" w:rsidRPr="00473203" w:rsidRDefault="00D40087" w:rsidP="00D40087">
            <w:pPr>
              <w:rPr>
                <w:rFonts w:asciiTheme="majorBidi" w:hAnsiTheme="majorBidi" w:cstheme="majorBidi"/>
              </w:rPr>
            </w:pPr>
          </w:p>
          <w:p w14:paraId="352922C6" w14:textId="77777777" w:rsidR="00D40087" w:rsidRPr="00473203" w:rsidRDefault="00D40087" w:rsidP="00D40087">
            <w:pPr>
              <w:jc w:val="right"/>
              <w:rPr>
                <w:rFonts w:asciiTheme="majorBidi" w:hAnsiTheme="majorBidi" w:cstheme="majorBidi"/>
              </w:rPr>
            </w:pPr>
            <w:r w:rsidRPr="00473203">
              <w:rPr>
                <w:rFonts w:asciiTheme="majorBidi" w:hAnsiTheme="majorBidi" w:cstheme="majorBidi"/>
              </w:rPr>
              <w:t xml:space="preserve">LB </w:t>
            </w:r>
          </w:p>
        </w:tc>
        <w:tc>
          <w:tcPr>
            <w:tcW w:w="523" w:type="pct"/>
            <w:shd w:val="clear" w:color="auto" w:fill="F2F2F2" w:themeFill="background1" w:themeFillShade="F2"/>
          </w:tcPr>
          <w:p w14:paraId="0627D26F"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training</w:t>
            </w:r>
          </w:p>
          <w:p w14:paraId="40C0B142"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TR</w:t>
            </w:r>
          </w:p>
        </w:tc>
        <w:tc>
          <w:tcPr>
            <w:tcW w:w="523" w:type="pct"/>
            <w:vMerge/>
          </w:tcPr>
          <w:p w14:paraId="3B5D0F03" w14:textId="77777777" w:rsidR="00D40087" w:rsidRPr="00473203" w:rsidRDefault="00D40087" w:rsidP="00D40087">
            <w:pPr>
              <w:jc w:val="center"/>
              <w:rPr>
                <w:rFonts w:asciiTheme="majorBidi" w:hAnsiTheme="majorBidi" w:cstheme="majorBidi"/>
              </w:rPr>
            </w:pPr>
          </w:p>
        </w:tc>
        <w:tc>
          <w:tcPr>
            <w:tcW w:w="748" w:type="pct"/>
            <w:vMerge/>
          </w:tcPr>
          <w:p w14:paraId="7C15BE5A" w14:textId="77777777" w:rsidR="00D40087" w:rsidRPr="00473203" w:rsidRDefault="00D40087" w:rsidP="00D40087">
            <w:pPr>
              <w:jc w:val="center"/>
              <w:rPr>
                <w:rFonts w:asciiTheme="majorBidi" w:hAnsiTheme="majorBidi" w:cstheme="majorBidi"/>
              </w:rPr>
            </w:pPr>
          </w:p>
        </w:tc>
      </w:tr>
      <w:tr w:rsidR="00D40087" w:rsidRPr="00473203" w14:paraId="00C5A9C4" w14:textId="77777777" w:rsidTr="00B62AB2">
        <w:tc>
          <w:tcPr>
            <w:tcW w:w="448" w:type="pct"/>
          </w:tcPr>
          <w:p w14:paraId="1E66451D"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1</w:t>
            </w:r>
          </w:p>
          <w:p w14:paraId="547636DC" w14:textId="77777777" w:rsidR="00D40087" w:rsidRPr="00473203" w:rsidRDefault="00D40087" w:rsidP="00D40087">
            <w:pPr>
              <w:jc w:val="center"/>
              <w:rPr>
                <w:rFonts w:asciiTheme="majorBidi" w:hAnsiTheme="majorBidi" w:cstheme="majorBidi"/>
              </w:rPr>
            </w:pPr>
          </w:p>
        </w:tc>
        <w:tc>
          <w:tcPr>
            <w:tcW w:w="1041" w:type="pct"/>
            <w:vAlign w:val="center"/>
          </w:tcPr>
          <w:p w14:paraId="56238125" w14:textId="77777777" w:rsidR="00D40087" w:rsidRPr="00473203" w:rsidRDefault="00D40087" w:rsidP="00D40087">
            <w:pPr>
              <w:ind w:firstLine="187"/>
              <w:jc w:val="center"/>
              <w:rPr>
                <w:rFonts w:asciiTheme="majorBidi" w:hAnsiTheme="majorBidi" w:cstheme="majorBidi"/>
                <w:b/>
                <w:bCs/>
                <w:rtl/>
              </w:rPr>
            </w:pPr>
            <w:r w:rsidRPr="00473203">
              <w:rPr>
                <w:rFonts w:asciiTheme="majorBidi" w:hAnsiTheme="majorBidi" w:cstheme="majorBidi"/>
                <w:b/>
                <w:bCs/>
              </w:rPr>
              <w:t>Primary Health Care</w:t>
            </w:r>
          </w:p>
          <w:p w14:paraId="2B1E3F82" w14:textId="77777777" w:rsidR="00D40087" w:rsidRPr="00473203" w:rsidRDefault="00D40087" w:rsidP="00D40087">
            <w:pPr>
              <w:ind w:firstLine="187"/>
              <w:jc w:val="center"/>
              <w:rPr>
                <w:rFonts w:asciiTheme="majorBidi" w:hAnsiTheme="majorBidi" w:cstheme="majorBidi"/>
                <w:b/>
                <w:bCs/>
              </w:rPr>
            </w:pPr>
          </w:p>
        </w:tc>
        <w:tc>
          <w:tcPr>
            <w:tcW w:w="597" w:type="pct"/>
            <w:vAlign w:val="center"/>
          </w:tcPr>
          <w:p w14:paraId="42773A9D" w14:textId="77777777" w:rsidR="00D40087" w:rsidRPr="00473203" w:rsidRDefault="00D40087" w:rsidP="00D40087">
            <w:pPr>
              <w:ind w:firstLine="187"/>
              <w:jc w:val="center"/>
              <w:rPr>
                <w:rFonts w:asciiTheme="majorBidi" w:hAnsiTheme="majorBidi" w:cstheme="majorBidi"/>
              </w:rPr>
            </w:pPr>
            <w:r w:rsidRPr="00473203">
              <w:rPr>
                <w:rFonts w:asciiTheme="majorBidi" w:hAnsiTheme="majorBidi" w:cstheme="majorBidi"/>
                <w:b/>
                <w:bCs/>
              </w:rPr>
              <w:t>COMM 421</w:t>
            </w:r>
          </w:p>
        </w:tc>
        <w:tc>
          <w:tcPr>
            <w:tcW w:w="522" w:type="pct"/>
          </w:tcPr>
          <w:p w14:paraId="73107173"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2</w:t>
            </w:r>
          </w:p>
        </w:tc>
        <w:tc>
          <w:tcPr>
            <w:tcW w:w="597" w:type="pct"/>
          </w:tcPr>
          <w:p w14:paraId="58DD2F81"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8</w:t>
            </w:r>
          </w:p>
        </w:tc>
        <w:tc>
          <w:tcPr>
            <w:tcW w:w="523" w:type="pct"/>
          </w:tcPr>
          <w:p w14:paraId="387442E7"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w:t>
            </w:r>
          </w:p>
        </w:tc>
        <w:tc>
          <w:tcPr>
            <w:tcW w:w="523" w:type="pct"/>
          </w:tcPr>
          <w:p w14:paraId="5F3765FE"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6</w:t>
            </w:r>
          </w:p>
        </w:tc>
        <w:tc>
          <w:tcPr>
            <w:tcW w:w="748" w:type="pct"/>
            <w:vMerge w:val="restart"/>
          </w:tcPr>
          <w:p w14:paraId="6B50A573"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COMM 311</w:t>
            </w:r>
          </w:p>
          <w:p w14:paraId="0FE8275D"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FORM 321</w:t>
            </w:r>
          </w:p>
          <w:p w14:paraId="583AD48E" w14:textId="77777777" w:rsidR="00D40087" w:rsidRPr="00473203" w:rsidRDefault="00D40087" w:rsidP="00D40087">
            <w:pPr>
              <w:ind w:firstLine="187"/>
              <w:jc w:val="center"/>
              <w:rPr>
                <w:rFonts w:asciiTheme="majorBidi" w:hAnsiTheme="majorBidi" w:cstheme="majorBidi"/>
              </w:rPr>
            </w:pPr>
            <w:r w:rsidRPr="00473203">
              <w:rPr>
                <w:rFonts w:asciiTheme="majorBidi" w:hAnsiTheme="majorBidi" w:cstheme="majorBidi"/>
              </w:rPr>
              <w:t>MED 341</w:t>
            </w:r>
          </w:p>
          <w:p w14:paraId="63F92725"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CMI 301</w:t>
            </w:r>
          </w:p>
          <w:p w14:paraId="685FB54B"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CMED 304</w:t>
            </w:r>
          </w:p>
          <w:p w14:paraId="3ABAEBF1"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CMED 395</w:t>
            </w:r>
          </w:p>
          <w:p w14:paraId="2FFA5365" w14:textId="77777777" w:rsidR="00D40087" w:rsidRPr="00473203" w:rsidRDefault="00D40087" w:rsidP="00D40087">
            <w:pPr>
              <w:ind w:firstLine="187"/>
              <w:jc w:val="center"/>
              <w:rPr>
                <w:rFonts w:asciiTheme="majorBidi" w:hAnsiTheme="majorBidi" w:cstheme="majorBidi"/>
              </w:rPr>
            </w:pPr>
            <w:r w:rsidRPr="00473203">
              <w:rPr>
                <w:rFonts w:asciiTheme="majorBidi" w:hAnsiTheme="majorBidi" w:cstheme="majorBidi"/>
              </w:rPr>
              <w:t>RAD 365</w:t>
            </w:r>
          </w:p>
          <w:p w14:paraId="315E112D" w14:textId="77777777" w:rsidR="00D40087" w:rsidRPr="00473203" w:rsidRDefault="00D40087" w:rsidP="00D40087">
            <w:pPr>
              <w:jc w:val="center"/>
              <w:rPr>
                <w:rFonts w:asciiTheme="majorBidi" w:hAnsiTheme="majorBidi" w:cstheme="majorBidi"/>
                <w:b/>
                <w:bCs/>
              </w:rPr>
            </w:pPr>
            <w:r w:rsidRPr="00473203">
              <w:rPr>
                <w:rFonts w:asciiTheme="majorBidi" w:hAnsiTheme="majorBidi" w:cstheme="majorBidi"/>
              </w:rPr>
              <w:t>SURG 351</w:t>
            </w:r>
          </w:p>
        </w:tc>
      </w:tr>
      <w:tr w:rsidR="00D40087" w:rsidRPr="00473203" w14:paraId="34C7FABB" w14:textId="77777777" w:rsidTr="00B62AB2">
        <w:tc>
          <w:tcPr>
            <w:tcW w:w="448" w:type="pct"/>
          </w:tcPr>
          <w:p w14:paraId="3A0E8371"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2</w:t>
            </w:r>
          </w:p>
        </w:tc>
        <w:tc>
          <w:tcPr>
            <w:tcW w:w="1041" w:type="pct"/>
            <w:vAlign w:val="center"/>
          </w:tcPr>
          <w:p w14:paraId="59D56B94" w14:textId="77777777" w:rsidR="00D40087" w:rsidRPr="00473203" w:rsidRDefault="00D40087" w:rsidP="00D40087">
            <w:pPr>
              <w:ind w:firstLine="187"/>
              <w:jc w:val="center"/>
              <w:rPr>
                <w:rFonts w:asciiTheme="majorBidi" w:hAnsiTheme="majorBidi" w:cstheme="majorBidi"/>
                <w:b/>
                <w:bCs/>
              </w:rPr>
            </w:pPr>
            <w:r w:rsidRPr="00473203">
              <w:rPr>
                <w:rFonts w:asciiTheme="majorBidi" w:hAnsiTheme="majorBidi" w:cstheme="majorBidi"/>
                <w:b/>
                <w:bCs/>
              </w:rPr>
              <w:t>Orthopedics</w:t>
            </w:r>
          </w:p>
          <w:p w14:paraId="6B8CF6C9" w14:textId="77777777" w:rsidR="00D40087" w:rsidRPr="00473203" w:rsidRDefault="00D40087" w:rsidP="00D40087">
            <w:pPr>
              <w:ind w:firstLine="187"/>
              <w:jc w:val="center"/>
              <w:rPr>
                <w:rFonts w:asciiTheme="majorBidi" w:hAnsiTheme="majorBidi" w:cstheme="majorBidi"/>
                <w:b/>
                <w:bCs/>
              </w:rPr>
            </w:pPr>
          </w:p>
        </w:tc>
        <w:tc>
          <w:tcPr>
            <w:tcW w:w="597" w:type="pct"/>
            <w:vAlign w:val="center"/>
          </w:tcPr>
          <w:p w14:paraId="19E47E0C" w14:textId="77777777" w:rsidR="00D40087" w:rsidRPr="00473203" w:rsidRDefault="00D40087" w:rsidP="00D40087">
            <w:pPr>
              <w:ind w:firstLine="187"/>
              <w:jc w:val="center"/>
              <w:rPr>
                <w:rFonts w:asciiTheme="majorBidi" w:hAnsiTheme="majorBidi" w:cstheme="majorBidi"/>
                <w:rtl/>
              </w:rPr>
            </w:pPr>
            <w:r w:rsidRPr="00473203">
              <w:rPr>
                <w:rFonts w:asciiTheme="majorBidi" w:hAnsiTheme="majorBidi" w:cstheme="majorBidi"/>
                <w:b/>
                <w:bCs/>
              </w:rPr>
              <w:t>SURG 452</w:t>
            </w:r>
          </w:p>
        </w:tc>
        <w:tc>
          <w:tcPr>
            <w:tcW w:w="522" w:type="pct"/>
          </w:tcPr>
          <w:p w14:paraId="6DC4641B"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2</w:t>
            </w:r>
          </w:p>
        </w:tc>
        <w:tc>
          <w:tcPr>
            <w:tcW w:w="597" w:type="pct"/>
          </w:tcPr>
          <w:p w14:paraId="2241402B"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8</w:t>
            </w:r>
          </w:p>
        </w:tc>
        <w:tc>
          <w:tcPr>
            <w:tcW w:w="523" w:type="pct"/>
          </w:tcPr>
          <w:p w14:paraId="3C477BE0"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w:t>
            </w:r>
          </w:p>
        </w:tc>
        <w:tc>
          <w:tcPr>
            <w:tcW w:w="523" w:type="pct"/>
          </w:tcPr>
          <w:p w14:paraId="1D681A71"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6</w:t>
            </w:r>
          </w:p>
        </w:tc>
        <w:tc>
          <w:tcPr>
            <w:tcW w:w="748" w:type="pct"/>
            <w:vMerge/>
          </w:tcPr>
          <w:p w14:paraId="3DCB2144" w14:textId="77777777" w:rsidR="00D40087" w:rsidRPr="00473203" w:rsidRDefault="00D40087" w:rsidP="00D40087">
            <w:pPr>
              <w:jc w:val="center"/>
              <w:rPr>
                <w:rFonts w:asciiTheme="majorBidi" w:hAnsiTheme="majorBidi" w:cstheme="majorBidi"/>
                <w:u w:val="single"/>
              </w:rPr>
            </w:pPr>
          </w:p>
        </w:tc>
      </w:tr>
      <w:tr w:rsidR="00D40087" w:rsidRPr="00473203" w14:paraId="203239A6" w14:textId="77777777" w:rsidTr="00B62AB2">
        <w:tc>
          <w:tcPr>
            <w:tcW w:w="448" w:type="pct"/>
          </w:tcPr>
          <w:p w14:paraId="76EAA748"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3</w:t>
            </w:r>
          </w:p>
        </w:tc>
        <w:tc>
          <w:tcPr>
            <w:tcW w:w="1041" w:type="pct"/>
            <w:vAlign w:val="center"/>
          </w:tcPr>
          <w:p w14:paraId="23205CB6" w14:textId="77777777" w:rsidR="00D40087" w:rsidRPr="00473203" w:rsidRDefault="00D40087" w:rsidP="00D40087">
            <w:pPr>
              <w:ind w:firstLine="187"/>
              <w:jc w:val="center"/>
              <w:rPr>
                <w:rFonts w:asciiTheme="majorBidi" w:hAnsiTheme="majorBidi" w:cstheme="majorBidi"/>
                <w:b/>
                <w:bCs/>
              </w:rPr>
            </w:pPr>
            <w:r w:rsidRPr="00473203">
              <w:rPr>
                <w:rFonts w:asciiTheme="majorBidi" w:hAnsiTheme="majorBidi" w:cstheme="majorBidi"/>
                <w:b/>
                <w:bCs/>
              </w:rPr>
              <w:t>Basics of Anesthesia</w:t>
            </w:r>
          </w:p>
        </w:tc>
        <w:tc>
          <w:tcPr>
            <w:tcW w:w="597" w:type="pct"/>
            <w:vAlign w:val="center"/>
          </w:tcPr>
          <w:p w14:paraId="2B9166CB" w14:textId="77777777" w:rsidR="00D40087" w:rsidRPr="00473203" w:rsidRDefault="00D40087" w:rsidP="00D40087">
            <w:pPr>
              <w:ind w:firstLine="187"/>
              <w:jc w:val="center"/>
              <w:rPr>
                <w:rFonts w:asciiTheme="majorBidi" w:hAnsiTheme="majorBidi" w:cstheme="majorBidi"/>
                <w:b/>
                <w:bCs/>
              </w:rPr>
            </w:pPr>
            <w:r w:rsidRPr="00473203">
              <w:rPr>
                <w:rFonts w:asciiTheme="majorBidi" w:hAnsiTheme="majorBidi" w:cstheme="majorBidi"/>
                <w:b/>
                <w:bCs/>
              </w:rPr>
              <w:t>CMED</w:t>
            </w:r>
          </w:p>
          <w:p w14:paraId="042147D3" w14:textId="77777777" w:rsidR="00D40087" w:rsidRPr="00473203" w:rsidRDefault="00D40087" w:rsidP="00D40087">
            <w:pPr>
              <w:ind w:firstLine="187"/>
              <w:jc w:val="center"/>
              <w:rPr>
                <w:rFonts w:asciiTheme="majorBidi" w:hAnsiTheme="majorBidi" w:cstheme="majorBidi"/>
                <w:b/>
                <w:bCs/>
              </w:rPr>
            </w:pPr>
            <w:r w:rsidRPr="00473203">
              <w:rPr>
                <w:rFonts w:asciiTheme="majorBidi" w:hAnsiTheme="majorBidi" w:cstheme="majorBidi"/>
                <w:b/>
                <w:bCs/>
              </w:rPr>
              <w:t>444</w:t>
            </w:r>
          </w:p>
        </w:tc>
        <w:tc>
          <w:tcPr>
            <w:tcW w:w="522" w:type="pct"/>
          </w:tcPr>
          <w:p w14:paraId="0BCD2779"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1</w:t>
            </w:r>
          </w:p>
        </w:tc>
        <w:tc>
          <w:tcPr>
            <w:tcW w:w="597" w:type="pct"/>
          </w:tcPr>
          <w:p w14:paraId="586FFAD0"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6</w:t>
            </w:r>
          </w:p>
        </w:tc>
        <w:tc>
          <w:tcPr>
            <w:tcW w:w="523" w:type="pct"/>
          </w:tcPr>
          <w:p w14:paraId="5AF5DDB2"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w:t>
            </w:r>
          </w:p>
        </w:tc>
        <w:tc>
          <w:tcPr>
            <w:tcW w:w="523" w:type="pct"/>
          </w:tcPr>
          <w:p w14:paraId="2546D13A"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4</w:t>
            </w:r>
          </w:p>
        </w:tc>
        <w:tc>
          <w:tcPr>
            <w:tcW w:w="748" w:type="pct"/>
            <w:vMerge/>
          </w:tcPr>
          <w:p w14:paraId="28D57690" w14:textId="77777777" w:rsidR="00D40087" w:rsidRPr="00473203" w:rsidRDefault="00D40087" w:rsidP="00D40087">
            <w:pPr>
              <w:jc w:val="center"/>
              <w:rPr>
                <w:rFonts w:asciiTheme="majorBidi" w:hAnsiTheme="majorBidi" w:cstheme="majorBidi"/>
                <w:u w:val="single"/>
              </w:rPr>
            </w:pPr>
          </w:p>
        </w:tc>
      </w:tr>
      <w:tr w:rsidR="00D40087" w:rsidRPr="00473203" w14:paraId="0B0341AB" w14:textId="77777777" w:rsidTr="00B62AB2">
        <w:tc>
          <w:tcPr>
            <w:tcW w:w="448" w:type="pct"/>
          </w:tcPr>
          <w:p w14:paraId="41DA45C9"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4</w:t>
            </w:r>
          </w:p>
        </w:tc>
        <w:tc>
          <w:tcPr>
            <w:tcW w:w="1041" w:type="pct"/>
            <w:vAlign w:val="center"/>
          </w:tcPr>
          <w:p w14:paraId="6DB3F780" w14:textId="77777777" w:rsidR="00D40087" w:rsidRPr="00473203" w:rsidRDefault="00D40087" w:rsidP="00D40087">
            <w:pPr>
              <w:jc w:val="center"/>
              <w:rPr>
                <w:rFonts w:asciiTheme="majorBidi" w:hAnsiTheme="majorBidi" w:cstheme="majorBidi"/>
                <w:b/>
                <w:bCs/>
              </w:rPr>
            </w:pPr>
            <w:r w:rsidRPr="00473203">
              <w:rPr>
                <w:rFonts w:asciiTheme="majorBidi" w:hAnsiTheme="majorBidi" w:cstheme="majorBidi"/>
                <w:b/>
                <w:bCs/>
              </w:rPr>
              <w:t>Obstetrics &amp; Gynecology</w:t>
            </w:r>
          </w:p>
        </w:tc>
        <w:tc>
          <w:tcPr>
            <w:tcW w:w="597" w:type="pct"/>
            <w:vAlign w:val="center"/>
          </w:tcPr>
          <w:p w14:paraId="2C2ACE48" w14:textId="77777777" w:rsidR="00D40087" w:rsidRPr="00473203" w:rsidRDefault="00D40087" w:rsidP="00D40087">
            <w:pPr>
              <w:ind w:firstLine="187"/>
              <w:jc w:val="center"/>
              <w:rPr>
                <w:rFonts w:asciiTheme="majorBidi" w:hAnsiTheme="majorBidi" w:cstheme="majorBidi"/>
                <w:b/>
                <w:bCs/>
              </w:rPr>
            </w:pPr>
            <w:r w:rsidRPr="00473203">
              <w:rPr>
                <w:rFonts w:asciiTheme="majorBidi" w:hAnsiTheme="majorBidi" w:cstheme="majorBidi"/>
                <w:b/>
                <w:bCs/>
              </w:rPr>
              <w:t>GYN</w:t>
            </w:r>
          </w:p>
          <w:p w14:paraId="01385F7A" w14:textId="77777777" w:rsidR="00D40087" w:rsidRPr="00473203" w:rsidRDefault="00D40087" w:rsidP="00D40087">
            <w:pPr>
              <w:ind w:firstLine="187"/>
              <w:jc w:val="center"/>
              <w:rPr>
                <w:rFonts w:asciiTheme="majorBidi" w:hAnsiTheme="majorBidi" w:cstheme="majorBidi"/>
                <w:rtl/>
              </w:rPr>
            </w:pPr>
            <w:r w:rsidRPr="00473203">
              <w:rPr>
                <w:rFonts w:asciiTheme="majorBidi" w:hAnsiTheme="majorBidi" w:cstheme="majorBidi"/>
                <w:b/>
                <w:bCs/>
              </w:rPr>
              <w:t>481</w:t>
            </w:r>
          </w:p>
        </w:tc>
        <w:tc>
          <w:tcPr>
            <w:tcW w:w="522" w:type="pct"/>
          </w:tcPr>
          <w:p w14:paraId="6AB36B16"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2</w:t>
            </w:r>
          </w:p>
        </w:tc>
        <w:tc>
          <w:tcPr>
            <w:tcW w:w="597" w:type="pct"/>
          </w:tcPr>
          <w:p w14:paraId="00202BCD"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12</w:t>
            </w:r>
          </w:p>
        </w:tc>
        <w:tc>
          <w:tcPr>
            <w:tcW w:w="523" w:type="pct"/>
          </w:tcPr>
          <w:p w14:paraId="6D3CF943"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w:t>
            </w:r>
          </w:p>
        </w:tc>
        <w:tc>
          <w:tcPr>
            <w:tcW w:w="523" w:type="pct"/>
          </w:tcPr>
          <w:p w14:paraId="57337C78"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8</w:t>
            </w:r>
          </w:p>
        </w:tc>
        <w:tc>
          <w:tcPr>
            <w:tcW w:w="748" w:type="pct"/>
            <w:vMerge/>
          </w:tcPr>
          <w:p w14:paraId="6D3AFCDB" w14:textId="77777777" w:rsidR="00D40087" w:rsidRPr="00473203" w:rsidRDefault="00D40087" w:rsidP="00D40087">
            <w:pPr>
              <w:jc w:val="center"/>
              <w:rPr>
                <w:rFonts w:asciiTheme="majorBidi" w:hAnsiTheme="majorBidi" w:cstheme="majorBidi"/>
                <w:u w:val="single"/>
              </w:rPr>
            </w:pPr>
          </w:p>
        </w:tc>
      </w:tr>
      <w:tr w:rsidR="00D40087" w:rsidRPr="00473203" w14:paraId="7C16CB8E" w14:textId="77777777" w:rsidTr="00B62AB2">
        <w:tc>
          <w:tcPr>
            <w:tcW w:w="448" w:type="pct"/>
          </w:tcPr>
          <w:p w14:paraId="16FAE403"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5</w:t>
            </w:r>
          </w:p>
        </w:tc>
        <w:tc>
          <w:tcPr>
            <w:tcW w:w="1041" w:type="pct"/>
            <w:vAlign w:val="center"/>
          </w:tcPr>
          <w:p w14:paraId="320A04FB" w14:textId="77777777" w:rsidR="00D40087" w:rsidRPr="00473203" w:rsidRDefault="00D40087" w:rsidP="00D40087">
            <w:pPr>
              <w:ind w:firstLine="187"/>
              <w:jc w:val="center"/>
              <w:rPr>
                <w:rFonts w:asciiTheme="majorBidi" w:hAnsiTheme="majorBidi" w:cstheme="majorBidi"/>
                <w:b/>
                <w:bCs/>
              </w:rPr>
            </w:pPr>
            <w:r w:rsidRPr="00473203">
              <w:rPr>
                <w:rFonts w:asciiTheme="majorBidi" w:hAnsiTheme="majorBidi" w:cstheme="majorBidi"/>
                <w:b/>
                <w:bCs/>
              </w:rPr>
              <w:t>Ophthalmology</w:t>
            </w:r>
          </w:p>
          <w:p w14:paraId="456DEC5F" w14:textId="77777777" w:rsidR="00D40087" w:rsidRPr="00473203" w:rsidRDefault="00D40087" w:rsidP="00D40087">
            <w:pPr>
              <w:ind w:firstLine="187"/>
              <w:jc w:val="center"/>
              <w:rPr>
                <w:rFonts w:asciiTheme="majorBidi" w:hAnsiTheme="majorBidi" w:cstheme="majorBidi"/>
                <w:b/>
                <w:bCs/>
                <w:rtl/>
              </w:rPr>
            </w:pPr>
          </w:p>
        </w:tc>
        <w:tc>
          <w:tcPr>
            <w:tcW w:w="597" w:type="pct"/>
            <w:vAlign w:val="center"/>
          </w:tcPr>
          <w:p w14:paraId="2511D487" w14:textId="77777777" w:rsidR="00D40087" w:rsidRPr="00473203" w:rsidRDefault="00D40087" w:rsidP="00D40087">
            <w:pPr>
              <w:ind w:firstLine="187"/>
              <w:jc w:val="center"/>
              <w:rPr>
                <w:rFonts w:asciiTheme="majorBidi" w:hAnsiTheme="majorBidi" w:cstheme="majorBidi"/>
                <w:b/>
                <w:bCs/>
              </w:rPr>
            </w:pPr>
            <w:r w:rsidRPr="00473203">
              <w:rPr>
                <w:rFonts w:asciiTheme="majorBidi" w:hAnsiTheme="majorBidi" w:cstheme="majorBidi"/>
                <w:b/>
                <w:bCs/>
              </w:rPr>
              <w:t>OPT</w:t>
            </w:r>
          </w:p>
          <w:p w14:paraId="3812F49E" w14:textId="77777777" w:rsidR="00D40087" w:rsidRPr="00473203" w:rsidRDefault="00D40087" w:rsidP="00D40087">
            <w:pPr>
              <w:ind w:firstLine="187"/>
              <w:jc w:val="center"/>
              <w:rPr>
                <w:rFonts w:asciiTheme="majorBidi" w:hAnsiTheme="majorBidi" w:cstheme="majorBidi"/>
              </w:rPr>
            </w:pPr>
            <w:r w:rsidRPr="00473203">
              <w:rPr>
                <w:rFonts w:asciiTheme="majorBidi" w:hAnsiTheme="majorBidi" w:cstheme="majorBidi"/>
                <w:b/>
                <w:bCs/>
              </w:rPr>
              <w:t>432</w:t>
            </w:r>
          </w:p>
        </w:tc>
        <w:tc>
          <w:tcPr>
            <w:tcW w:w="522" w:type="pct"/>
          </w:tcPr>
          <w:p w14:paraId="4A3F265E"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1</w:t>
            </w:r>
          </w:p>
        </w:tc>
        <w:tc>
          <w:tcPr>
            <w:tcW w:w="597" w:type="pct"/>
          </w:tcPr>
          <w:p w14:paraId="73AFBD3C"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6</w:t>
            </w:r>
          </w:p>
        </w:tc>
        <w:tc>
          <w:tcPr>
            <w:tcW w:w="523" w:type="pct"/>
          </w:tcPr>
          <w:p w14:paraId="37FBA5E0"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w:t>
            </w:r>
          </w:p>
        </w:tc>
        <w:tc>
          <w:tcPr>
            <w:tcW w:w="523" w:type="pct"/>
          </w:tcPr>
          <w:p w14:paraId="4C175E9C"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4</w:t>
            </w:r>
          </w:p>
        </w:tc>
        <w:tc>
          <w:tcPr>
            <w:tcW w:w="748" w:type="pct"/>
            <w:vMerge/>
          </w:tcPr>
          <w:p w14:paraId="37957784" w14:textId="77777777" w:rsidR="00D40087" w:rsidRPr="00473203" w:rsidRDefault="00D40087" w:rsidP="00D40087">
            <w:pPr>
              <w:jc w:val="center"/>
              <w:rPr>
                <w:rFonts w:asciiTheme="majorBidi" w:hAnsiTheme="majorBidi" w:cstheme="majorBidi"/>
                <w:u w:val="single"/>
              </w:rPr>
            </w:pPr>
          </w:p>
        </w:tc>
      </w:tr>
      <w:tr w:rsidR="00D40087" w:rsidRPr="00473203" w14:paraId="2B748EB8" w14:textId="77777777" w:rsidTr="00B62AB2">
        <w:tc>
          <w:tcPr>
            <w:tcW w:w="448" w:type="pct"/>
          </w:tcPr>
          <w:p w14:paraId="118C072B"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6</w:t>
            </w:r>
          </w:p>
        </w:tc>
        <w:tc>
          <w:tcPr>
            <w:tcW w:w="1041" w:type="pct"/>
            <w:vAlign w:val="center"/>
          </w:tcPr>
          <w:p w14:paraId="43FBA468" w14:textId="77777777" w:rsidR="00D40087" w:rsidRPr="00473203" w:rsidRDefault="00D40087" w:rsidP="00D40087">
            <w:pPr>
              <w:ind w:firstLine="187"/>
              <w:jc w:val="center"/>
              <w:rPr>
                <w:rFonts w:asciiTheme="majorBidi" w:hAnsiTheme="majorBidi" w:cstheme="majorBidi"/>
                <w:b/>
                <w:bCs/>
                <w:rtl/>
              </w:rPr>
            </w:pPr>
            <w:r w:rsidRPr="00473203">
              <w:rPr>
                <w:rFonts w:asciiTheme="majorBidi" w:hAnsiTheme="majorBidi" w:cstheme="majorBidi"/>
                <w:b/>
                <w:bCs/>
              </w:rPr>
              <w:t>Otorhinolaryngology</w:t>
            </w:r>
          </w:p>
          <w:p w14:paraId="27DF14EE" w14:textId="77777777" w:rsidR="00D40087" w:rsidRPr="00473203" w:rsidRDefault="00D40087" w:rsidP="00D40087">
            <w:pPr>
              <w:ind w:firstLine="187"/>
              <w:jc w:val="center"/>
              <w:rPr>
                <w:rFonts w:asciiTheme="majorBidi" w:hAnsiTheme="majorBidi" w:cstheme="majorBidi"/>
                <w:b/>
                <w:bCs/>
                <w:rtl/>
              </w:rPr>
            </w:pPr>
          </w:p>
        </w:tc>
        <w:tc>
          <w:tcPr>
            <w:tcW w:w="597" w:type="pct"/>
            <w:vAlign w:val="center"/>
          </w:tcPr>
          <w:p w14:paraId="3432BE8F" w14:textId="77777777" w:rsidR="00D40087" w:rsidRPr="00473203" w:rsidRDefault="00D40087" w:rsidP="00D40087">
            <w:pPr>
              <w:ind w:firstLine="187"/>
              <w:jc w:val="center"/>
              <w:rPr>
                <w:rFonts w:asciiTheme="majorBidi" w:hAnsiTheme="majorBidi" w:cstheme="majorBidi"/>
                <w:b/>
                <w:bCs/>
              </w:rPr>
            </w:pPr>
            <w:r w:rsidRPr="00473203">
              <w:rPr>
                <w:rFonts w:asciiTheme="majorBidi" w:hAnsiTheme="majorBidi" w:cstheme="majorBidi"/>
                <w:b/>
                <w:bCs/>
              </w:rPr>
              <w:t>ORL</w:t>
            </w:r>
          </w:p>
          <w:p w14:paraId="19C55476" w14:textId="77777777" w:rsidR="00D40087" w:rsidRPr="00473203" w:rsidRDefault="00D40087" w:rsidP="00D40087">
            <w:pPr>
              <w:ind w:firstLine="187"/>
              <w:jc w:val="center"/>
              <w:rPr>
                <w:rFonts w:asciiTheme="majorBidi" w:hAnsiTheme="majorBidi" w:cstheme="majorBidi"/>
              </w:rPr>
            </w:pPr>
            <w:r w:rsidRPr="00473203">
              <w:rPr>
                <w:rFonts w:asciiTheme="majorBidi" w:hAnsiTheme="majorBidi" w:cstheme="majorBidi"/>
                <w:b/>
                <w:bCs/>
              </w:rPr>
              <w:t>431</w:t>
            </w:r>
          </w:p>
        </w:tc>
        <w:tc>
          <w:tcPr>
            <w:tcW w:w="522" w:type="pct"/>
          </w:tcPr>
          <w:p w14:paraId="4245E48B"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1</w:t>
            </w:r>
          </w:p>
        </w:tc>
        <w:tc>
          <w:tcPr>
            <w:tcW w:w="597" w:type="pct"/>
          </w:tcPr>
          <w:p w14:paraId="0E5D92BF"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6</w:t>
            </w:r>
          </w:p>
        </w:tc>
        <w:tc>
          <w:tcPr>
            <w:tcW w:w="523" w:type="pct"/>
          </w:tcPr>
          <w:p w14:paraId="36D37298"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w:t>
            </w:r>
          </w:p>
        </w:tc>
        <w:tc>
          <w:tcPr>
            <w:tcW w:w="523" w:type="pct"/>
          </w:tcPr>
          <w:p w14:paraId="68DFF673"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4</w:t>
            </w:r>
          </w:p>
        </w:tc>
        <w:tc>
          <w:tcPr>
            <w:tcW w:w="748" w:type="pct"/>
            <w:vMerge/>
          </w:tcPr>
          <w:p w14:paraId="72FE93AF" w14:textId="77777777" w:rsidR="00D40087" w:rsidRPr="00473203" w:rsidRDefault="00D40087" w:rsidP="00D40087">
            <w:pPr>
              <w:jc w:val="center"/>
              <w:rPr>
                <w:rFonts w:asciiTheme="majorBidi" w:hAnsiTheme="majorBidi" w:cstheme="majorBidi"/>
                <w:u w:val="single"/>
              </w:rPr>
            </w:pPr>
          </w:p>
        </w:tc>
      </w:tr>
      <w:tr w:rsidR="00D40087" w:rsidRPr="00473203" w14:paraId="5C011E08" w14:textId="77777777" w:rsidTr="00B62AB2">
        <w:tc>
          <w:tcPr>
            <w:tcW w:w="448" w:type="pct"/>
          </w:tcPr>
          <w:p w14:paraId="31940349"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7</w:t>
            </w:r>
          </w:p>
        </w:tc>
        <w:tc>
          <w:tcPr>
            <w:tcW w:w="1041" w:type="pct"/>
            <w:vAlign w:val="center"/>
          </w:tcPr>
          <w:p w14:paraId="164EC437" w14:textId="77777777" w:rsidR="00D40087" w:rsidRPr="00473203" w:rsidRDefault="00D40087" w:rsidP="00D40087">
            <w:pPr>
              <w:ind w:firstLine="187"/>
              <w:jc w:val="center"/>
              <w:rPr>
                <w:rFonts w:asciiTheme="majorBidi" w:hAnsiTheme="majorBidi" w:cstheme="majorBidi"/>
                <w:b/>
                <w:bCs/>
              </w:rPr>
            </w:pPr>
            <w:r w:rsidRPr="00473203">
              <w:rPr>
                <w:rFonts w:asciiTheme="majorBidi" w:hAnsiTheme="majorBidi" w:cstheme="majorBidi"/>
                <w:b/>
                <w:bCs/>
              </w:rPr>
              <w:t>Psychiatry</w:t>
            </w:r>
          </w:p>
          <w:p w14:paraId="66CA2A66" w14:textId="77777777" w:rsidR="00D40087" w:rsidRPr="00473203" w:rsidRDefault="00D40087" w:rsidP="00D40087">
            <w:pPr>
              <w:ind w:firstLine="187"/>
              <w:jc w:val="center"/>
              <w:rPr>
                <w:rFonts w:asciiTheme="majorBidi" w:hAnsiTheme="majorBidi" w:cstheme="majorBidi"/>
                <w:b/>
                <w:bCs/>
                <w:rtl/>
              </w:rPr>
            </w:pPr>
          </w:p>
        </w:tc>
        <w:tc>
          <w:tcPr>
            <w:tcW w:w="597" w:type="pct"/>
            <w:vAlign w:val="center"/>
          </w:tcPr>
          <w:p w14:paraId="74C982A3" w14:textId="77777777" w:rsidR="00D40087" w:rsidRPr="00473203" w:rsidRDefault="00D40087" w:rsidP="00D40087">
            <w:pPr>
              <w:ind w:firstLine="187"/>
              <w:jc w:val="center"/>
              <w:rPr>
                <w:rFonts w:asciiTheme="majorBidi" w:hAnsiTheme="majorBidi" w:cstheme="majorBidi"/>
                <w:b/>
                <w:bCs/>
              </w:rPr>
            </w:pPr>
            <w:r w:rsidRPr="00473203">
              <w:rPr>
                <w:rFonts w:asciiTheme="majorBidi" w:hAnsiTheme="majorBidi" w:cstheme="majorBidi"/>
                <w:b/>
                <w:bCs/>
              </w:rPr>
              <w:t>PSYC</w:t>
            </w:r>
          </w:p>
          <w:p w14:paraId="71A5A385" w14:textId="77777777" w:rsidR="00D40087" w:rsidRPr="00473203" w:rsidRDefault="00D40087" w:rsidP="00D40087">
            <w:pPr>
              <w:ind w:firstLine="187"/>
              <w:jc w:val="center"/>
              <w:rPr>
                <w:rFonts w:asciiTheme="majorBidi" w:hAnsiTheme="majorBidi" w:cstheme="majorBidi"/>
                <w:rtl/>
              </w:rPr>
            </w:pPr>
            <w:r w:rsidRPr="00473203">
              <w:rPr>
                <w:rFonts w:asciiTheme="majorBidi" w:hAnsiTheme="majorBidi" w:cstheme="majorBidi"/>
                <w:b/>
                <w:bCs/>
              </w:rPr>
              <w:t>462</w:t>
            </w:r>
          </w:p>
        </w:tc>
        <w:tc>
          <w:tcPr>
            <w:tcW w:w="522" w:type="pct"/>
          </w:tcPr>
          <w:p w14:paraId="7A7F0C57"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2</w:t>
            </w:r>
          </w:p>
        </w:tc>
        <w:tc>
          <w:tcPr>
            <w:tcW w:w="597" w:type="pct"/>
          </w:tcPr>
          <w:p w14:paraId="77095C83"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4</w:t>
            </w:r>
          </w:p>
        </w:tc>
        <w:tc>
          <w:tcPr>
            <w:tcW w:w="523" w:type="pct"/>
          </w:tcPr>
          <w:p w14:paraId="3D2F17FC"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w:t>
            </w:r>
          </w:p>
        </w:tc>
        <w:tc>
          <w:tcPr>
            <w:tcW w:w="523" w:type="pct"/>
          </w:tcPr>
          <w:p w14:paraId="52B7E4E7"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4</w:t>
            </w:r>
          </w:p>
        </w:tc>
        <w:tc>
          <w:tcPr>
            <w:tcW w:w="748" w:type="pct"/>
            <w:vMerge/>
          </w:tcPr>
          <w:p w14:paraId="73D56142" w14:textId="77777777" w:rsidR="00D40087" w:rsidRPr="00473203" w:rsidRDefault="00D40087" w:rsidP="00D40087">
            <w:pPr>
              <w:jc w:val="center"/>
              <w:rPr>
                <w:rFonts w:asciiTheme="majorBidi" w:hAnsiTheme="majorBidi" w:cstheme="majorBidi"/>
                <w:u w:val="single"/>
              </w:rPr>
            </w:pPr>
          </w:p>
        </w:tc>
      </w:tr>
      <w:tr w:rsidR="00D40087" w:rsidRPr="00473203" w14:paraId="6AED579A" w14:textId="77777777" w:rsidTr="00B62AB2">
        <w:tc>
          <w:tcPr>
            <w:tcW w:w="448" w:type="pct"/>
          </w:tcPr>
          <w:p w14:paraId="31E9F8E4"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8</w:t>
            </w:r>
          </w:p>
        </w:tc>
        <w:tc>
          <w:tcPr>
            <w:tcW w:w="1041" w:type="pct"/>
            <w:vAlign w:val="center"/>
          </w:tcPr>
          <w:p w14:paraId="77FE1073" w14:textId="77777777" w:rsidR="00D40087" w:rsidRPr="00473203" w:rsidRDefault="00D40087" w:rsidP="00D40087">
            <w:pPr>
              <w:ind w:firstLine="187"/>
              <w:jc w:val="center"/>
              <w:rPr>
                <w:rFonts w:asciiTheme="majorBidi" w:hAnsiTheme="majorBidi" w:cstheme="majorBidi"/>
                <w:b/>
                <w:bCs/>
              </w:rPr>
            </w:pPr>
            <w:r w:rsidRPr="00473203">
              <w:rPr>
                <w:rFonts w:asciiTheme="majorBidi" w:hAnsiTheme="majorBidi" w:cstheme="majorBidi"/>
                <w:b/>
                <w:bCs/>
              </w:rPr>
              <w:t>Dermatology</w:t>
            </w:r>
          </w:p>
          <w:p w14:paraId="68CA12DF" w14:textId="77777777" w:rsidR="00D40087" w:rsidRPr="00473203" w:rsidRDefault="00D40087" w:rsidP="00D40087">
            <w:pPr>
              <w:ind w:firstLine="187"/>
              <w:jc w:val="center"/>
              <w:rPr>
                <w:rFonts w:asciiTheme="majorBidi" w:hAnsiTheme="majorBidi" w:cstheme="majorBidi"/>
                <w:b/>
                <w:bCs/>
                <w:rtl/>
              </w:rPr>
            </w:pPr>
          </w:p>
        </w:tc>
        <w:tc>
          <w:tcPr>
            <w:tcW w:w="597" w:type="pct"/>
            <w:vAlign w:val="center"/>
          </w:tcPr>
          <w:p w14:paraId="2B42E209" w14:textId="77777777" w:rsidR="00D40087" w:rsidRPr="00473203" w:rsidRDefault="00D40087" w:rsidP="00D40087">
            <w:pPr>
              <w:ind w:firstLine="187"/>
              <w:jc w:val="center"/>
              <w:rPr>
                <w:rFonts w:asciiTheme="majorBidi" w:hAnsiTheme="majorBidi" w:cstheme="majorBidi"/>
                <w:b/>
                <w:bCs/>
              </w:rPr>
            </w:pPr>
            <w:r w:rsidRPr="00473203">
              <w:rPr>
                <w:rFonts w:asciiTheme="majorBidi" w:hAnsiTheme="majorBidi" w:cstheme="majorBidi"/>
                <w:b/>
                <w:bCs/>
              </w:rPr>
              <w:t>DEM</w:t>
            </w:r>
          </w:p>
          <w:p w14:paraId="3FE631C3" w14:textId="77777777" w:rsidR="00D40087" w:rsidRPr="00473203" w:rsidRDefault="00D40087" w:rsidP="00D40087">
            <w:pPr>
              <w:ind w:firstLine="187"/>
              <w:jc w:val="center"/>
              <w:rPr>
                <w:rFonts w:asciiTheme="majorBidi" w:hAnsiTheme="majorBidi" w:cstheme="majorBidi"/>
                <w:b/>
                <w:bCs/>
              </w:rPr>
            </w:pPr>
            <w:r w:rsidRPr="00473203">
              <w:rPr>
                <w:rFonts w:asciiTheme="majorBidi" w:hAnsiTheme="majorBidi" w:cstheme="majorBidi"/>
                <w:b/>
                <w:bCs/>
              </w:rPr>
              <w:t>493</w:t>
            </w:r>
          </w:p>
        </w:tc>
        <w:tc>
          <w:tcPr>
            <w:tcW w:w="522" w:type="pct"/>
          </w:tcPr>
          <w:p w14:paraId="7D0FCC0B"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w:t>
            </w:r>
          </w:p>
        </w:tc>
        <w:tc>
          <w:tcPr>
            <w:tcW w:w="597" w:type="pct"/>
          </w:tcPr>
          <w:p w14:paraId="6213C9C4"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4</w:t>
            </w:r>
          </w:p>
        </w:tc>
        <w:tc>
          <w:tcPr>
            <w:tcW w:w="523" w:type="pct"/>
          </w:tcPr>
          <w:p w14:paraId="2C304324"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w:t>
            </w:r>
          </w:p>
        </w:tc>
        <w:tc>
          <w:tcPr>
            <w:tcW w:w="523" w:type="pct"/>
          </w:tcPr>
          <w:p w14:paraId="528C74DF"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2</w:t>
            </w:r>
          </w:p>
        </w:tc>
        <w:tc>
          <w:tcPr>
            <w:tcW w:w="748" w:type="pct"/>
            <w:vMerge/>
          </w:tcPr>
          <w:p w14:paraId="716C8313" w14:textId="77777777" w:rsidR="00D40087" w:rsidRPr="00473203" w:rsidRDefault="00D40087" w:rsidP="00D40087">
            <w:pPr>
              <w:jc w:val="center"/>
              <w:rPr>
                <w:rFonts w:asciiTheme="majorBidi" w:hAnsiTheme="majorBidi" w:cstheme="majorBidi"/>
                <w:u w:val="single"/>
              </w:rPr>
            </w:pPr>
          </w:p>
        </w:tc>
      </w:tr>
      <w:tr w:rsidR="00D40087" w:rsidRPr="00473203" w14:paraId="75B985FB" w14:textId="77777777" w:rsidTr="00B62AB2">
        <w:tc>
          <w:tcPr>
            <w:tcW w:w="448" w:type="pct"/>
          </w:tcPr>
          <w:p w14:paraId="2E4697C5"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9</w:t>
            </w:r>
          </w:p>
        </w:tc>
        <w:tc>
          <w:tcPr>
            <w:tcW w:w="1041" w:type="pct"/>
            <w:vAlign w:val="center"/>
          </w:tcPr>
          <w:p w14:paraId="65393EE6" w14:textId="77777777" w:rsidR="00D40087" w:rsidRPr="00473203" w:rsidRDefault="00D40087" w:rsidP="00D40087">
            <w:pPr>
              <w:ind w:firstLine="187"/>
              <w:jc w:val="center"/>
              <w:rPr>
                <w:rFonts w:asciiTheme="majorBidi" w:hAnsiTheme="majorBidi" w:cstheme="majorBidi"/>
                <w:b/>
                <w:bCs/>
              </w:rPr>
            </w:pPr>
            <w:r w:rsidRPr="00473203">
              <w:rPr>
                <w:rFonts w:asciiTheme="majorBidi" w:hAnsiTheme="majorBidi" w:cstheme="majorBidi"/>
                <w:b/>
                <w:bCs/>
              </w:rPr>
              <w:t>Elective Studies 1</w:t>
            </w:r>
          </w:p>
          <w:p w14:paraId="602EF1B1" w14:textId="77777777" w:rsidR="00D40087" w:rsidRPr="00473203" w:rsidRDefault="00D40087" w:rsidP="00D40087">
            <w:pPr>
              <w:ind w:firstLine="187"/>
              <w:jc w:val="center"/>
              <w:rPr>
                <w:rFonts w:asciiTheme="majorBidi" w:hAnsiTheme="majorBidi" w:cstheme="majorBidi"/>
                <w:b/>
                <w:bCs/>
                <w:rtl/>
              </w:rPr>
            </w:pPr>
          </w:p>
        </w:tc>
        <w:tc>
          <w:tcPr>
            <w:tcW w:w="597" w:type="pct"/>
            <w:vAlign w:val="center"/>
          </w:tcPr>
          <w:p w14:paraId="03FB01F9" w14:textId="77777777" w:rsidR="00D40087" w:rsidRPr="00473203" w:rsidRDefault="00D40087" w:rsidP="00D40087">
            <w:pPr>
              <w:ind w:firstLine="187"/>
              <w:jc w:val="center"/>
              <w:rPr>
                <w:rFonts w:asciiTheme="majorBidi" w:hAnsiTheme="majorBidi" w:cstheme="majorBidi"/>
                <w:b/>
                <w:bCs/>
              </w:rPr>
            </w:pPr>
            <w:r w:rsidRPr="00473203">
              <w:rPr>
                <w:rFonts w:asciiTheme="majorBidi" w:hAnsiTheme="majorBidi" w:cstheme="majorBidi"/>
                <w:b/>
                <w:bCs/>
              </w:rPr>
              <w:t>ELC</w:t>
            </w:r>
          </w:p>
          <w:p w14:paraId="4F876BCC" w14:textId="77777777" w:rsidR="00D40087" w:rsidRPr="00473203" w:rsidRDefault="00D40087" w:rsidP="00D40087">
            <w:pPr>
              <w:ind w:firstLine="187"/>
              <w:jc w:val="center"/>
              <w:rPr>
                <w:rFonts w:asciiTheme="majorBidi" w:hAnsiTheme="majorBidi" w:cstheme="majorBidi"/>
                <w:b/>
                <w:bCs/>
                <w:rtl/>
              </w:rPr>
            </w:pPr>
            <w:r w:rsidRPr="00473203">
              <w:rPr>
                <w:rFonts w:asciiTheme="majorBidi" w:hAnsiTheme="majorBidi" w:cstheme="majorBidi"/>
                <w:b/>
                <w:bCs/>
              </w:rPr>
              <w:t>101</w:t>
            </w:r>
          </w:p>
        </w:tc>
        <w:tc>
          <w:tcPr>
            <w:tcW w:w="522" w:type="pct"/>
          </w:tcPr>
          <w:p w14:paraId="193F4FBF"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w:t>
            </w:r>
          </w:p>
        </w:tc>
        <w:tc>
          <w:tcPr>
            <w:tcW w:w="597" w:type="pct"/>
          </w:tcPr>
          <w:p w14:paraId="2CE315AC"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6</w:t>
            </w:r>
          </w:p>
        </w:tc>
        <w:tc>
          <w:tcPr>
            <w:tcW w:w="523" w:type="pct"/>
          </w:tcPr>
          <w:p w14:paraId="1EC345AC"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w:t>
            </w:r>
          </w:p>
        </w:tc>
        <w:tc>
          <w:tcPr>
            <w:tcW w:w="523" w:type="pct"/>
          </w:tcPr>
          <w:p w14:paraId="44549753"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3</w:t>
            </w:r>
          </w:p>
        </w:tc>
        <w:tc>
          <w:tcPr>
            <w:tcW w:w="748" w:type="pct"/>
            <w:vMerge/>
          </w:tcPr>
          <w:p w14:paraId="7C3E1BB2" w14:textId="77777777" w:rsidR="00D40087" w:rsidRPr="00473203" w:rsidRDefault="00D40087" w:rsidP="00D40087">
            <w:pPr>
              <w:jc w:val="center"/>
              <w:rPr>
                <w:rFonts w:asciiTheme="majorBidi" w:hAnsiTheme="majorBidi" w:cstheme="majorBidi"/>
                <w:u w:val="single"/>
              </w:rPr>
            </w:pPr>
          </w:p>
        </w:tc>
      </w:tr>
      <w:tr w:rsidR="00B62AB2" w:rsidRPr="00473203" w14:paraId="30440478" w14:textId="77777777" w:rsidTr="00B62AB2">
        <w:trPr>
          <w:trHeight w:val="611"/>
        </w:trPr>
        <w:tc>
          <w:tcPr>
            <w:tcW w:w="2609" w:type="pct"/>
            <w:gridSpan w:val="4"/>
            <w:shd w:val="clear" w:color="auto" w:fill="F2F2F2" w:themeFill="background1" w:themeFillShade="F2"/>
          </w:tcPr>
          <w:p w14:paraId="12A19F1F" w14:textId="07DA4EBE" w:rsidR="00B62AB2" w:rsidRPr="00473203" w:rsidRDefault="00B62AB2" w:rsidP="00D40087">
            <w:pPr>
              <w:jc w:val="center"/>
              <w:rPr>
                <w:rFonts w:asciiTheme="majorBidi" w:hAnsiTheme="majorBidi" w:cstheme="majorBidi"/>
              </w:rPr>
            </w:pPr>
            <w:r w:rsidRPr="00473203">
              <w:rPr>
                <w:rFonts w:asciiTheme="majorBidi" w:hAnsiTheme="majorBidi" w:cstheme="majorBidi"/>
                <w:b/>
                <w:bCs/>
              </w:rPr>
              <w:t>Total</w:t>
            </w:r>
          </w:p>
        </w:tc>
        <w:tc>
          <w:tcPr>
            <w:tcW w:w="2391" w:type="pct"/>
            <w:gridSpan w:val="4"/>
            <w:shd w:val="clear" w:color="auto" w:fill="F2F2F2" w:themeFill="background1" w:themeFillShade="F2"/>
          </w:tcPr>
          <w:p w14:paraId="278EE716" w14:textId="5F49B434" w:rsidR="00B62AB2" w:rsidRPr="00473203" w:rsidRDefault="00B62AB2" w:rsidP="00D40087">
            <w:pPr>
              <w:jc w:val="center"/>
              <w:rPr>
                <w:rFonts w:asciiTheme="majorBidi" w:hAnsiTheme="majorBidi" w:cstheme="majorBidi"/>
                <w:u w:val="single"/>
              </w:rPr>
            </w:pPr>
            <w:r w:rsidRPr="00473203">
              <w:rPr>
                <w:rFonts w:asciiTheme="majorBidi" w:hAnsiTheme="majorBidi" w:cstheme="majorBidi"/>
                <w:b/>
                <w:bCs/>
              </w:rPr>
              <w:t>41 credit hours</w:t>
            </w:r>
          </w:p>
        </w:tc>
      </w:tr>
    </w:tbl>
    <w:p w14:paraId="0C095E0E" w14:textId="77777777" w:rsidR="00D40087" w:rsidRPr="00473203" w:rsidRDefault="00D40087" w:rsidP="00D40087">
      <w:pPr>
        <w:outlineLvl w:val="0"/>
        <w:rPr>
          <w:rFonts w:asciiTheme="majorBidi" w:hAnsiTheme="majorBidi" w:cstheme="majorBidi"/>
          <w:b/>
          <w:bCs/>
          <w:color w:val="548DD4" w:themeColor="text2" w:themeTint="99"/>
          <w:u w:val="single"/>
        </w:rPr>
      </w:pPr>
      <w:r w:rsidRPr="00473203">
        <w:rPr>
          <w:rFonts w:asciiTheme="majorBidi" w:hAnsiTheme="majorBidi" w:cstheme="majorBidi"/>
        </w:rPr>
        <w:br w:type="page"/>
      </w:r>
    </w:p>
    <w:p w14:paraId="5E69F0D6" w14:textId="77777777" w:rsidR="00D40087" w:rsidRPr="00473203" w:rsidRDefault="00D40087" w:rsidP="00D40087">
      <w:pPr>
        <w:outlineLvl w:val="0"/>
        <w:rPr>
          <w:rFonts w:asciiTheme="majorBidi" w:hAnsiTheme="majorBidi" w:cstheme="majorBidi"/>
          <w:b/>
          <w:bCs/>
          <w:color w:val="548DD4" w:themeColor="text2" w:themeTint="99"/>
          <w:u w:val="single"/>
        </w:rPr>
      </w:pPr>
    </w:p>
    <w:p w14:paraId="214932F6" w14:textId="77777777" w:rsidR="00D40087" w:rsidRPr="00473203" w:rsidRDefault="00D40087" w:rsidP="00D40087">
      <w:pPr>
        <w:outlineLvl w:val="0"/>
        <w:rPr>
          <w:rFonts w:asciiTheme="majorBidi" w:hAnsiTheme="majorBidi" w:cstheme="majorBidi"/>
          <w:b/>
          <w:bCs/>
          <w:color w:val="548DD4" w:themeColor="text2" w:themeTint="99"/>
          <w:u w:val="single"/>
        </w:rPr>
      </w:pPr>
    </w:p>
    <w:p w14:paraId="1034CC74" w14:textId="77777777" w:rsidR="00D40087" w:rsidRPr="00473203" w:rsidRDefault="00D40087" w:rsidP="00D40087">
      <w:pPr>
        <w:outlineLvl w:val="0"/>
        <w:rPr>
          <w:rFonts w:asciiTheme="majorBidi" w:hAnsiTheme="majorBidi" w:cstheme="majorBidi"/>
          <w:b/>
          <w:bCs/>
          <w:color w:val="548DD4" w:themeColor="text2" w:themeTint="99"/>
          <w:u w:val="single"/>
        </w:rPr>
      </w:pPr>
    </w:p>
    <w:p w14:paraId="549443C0" w14:textId="77777777" w:rsidR="00D40087" w:rsidRPr="00473203" w:rsidRDefault="00D40087" w:rsidP="00D40087">
      <w:pPr>
        <w:outlineLvl w:val="0"/>
        <w:rPr>
          <w:rFonts w:asciiTheme="majorBidi" w:hAnsiTheme="majorBidi" w:cstheme="majorBidi"/>
          <w:b/>
          <w:bCs/>
          <w:color w:val="548DD4" w:themeColor="text2" w:themeTint="99"/>
          <w:u w:val="single"/>
        </w:rPr>
      </w:pPr>
    </w:p>
    <w:p w14:paraId="56F7ECC6" w14:textId="77777777" w:rsidR="00D40087" w:rsidRPr="00473203" w:rsidRDefault="00D40087" w:rsidP="00D40087">
      <w:pPr>
        <w:outlineLvl w:val="0"/>
        <w:rPr>
          <w:rFonts w:asciiTheme="majorBidi" w:hAnsiTheme="majorBidi" w:cstheme="majorBidi"/>
          <w:b/>
          <w:bCs/>
          <w:color w:val="548DD4" w:themeColor="text2" w:themeTint="99"/>
          <w:u w:val="single"/>
        </w:rPr>
      </w:pPr>
    </w:p>
    <w:p w14:paraId="00434179" w14:textId="77777777" w:rsidR="00D40087" w:rsidRPr="00473203" w:rsidRDefault="00D40087" w:rsidP="00D40087">
      <w:pPr>
        <w:outlineLvl w:val="0"/>
        <w:rPr>
          <w:rFonts w:asciiTheme="majorBidi" w:hAnsiTheme="majorBidi" w:cstheme="majorBidi"/>
          <w:b/>
          <w:bCs/>
          <w:color w:val="548DD4" w:themeColor="text2" w:themeTint="99"/>
          <w:u w:val="single"/>
        </w:rPr>
      </w:pPr>
    </w:p>
    <w:p w14:paraId="2F3374C2" w14:textId="77777777" w:rsidR="00D40087" w:rsidRPr="00473203" w:rsidRDefault="00D40087" w:rsidP="00D40087">
      <w:pPr>
        <w:outlineLvl w:val="0"/>
        <w:rPr>
          <w:rFonts w:asciiTheme="majorBidi" w:hAnsiTheme="majorBidi" w:cstheme="majorBidi"/>
          <w:b/>
          <w:bCs/>
          <w:color w:val="548DD4" w:themeColor="text2" w:themeTint="99"/>
          <w:u w:val="single"/>
        </w:rPr>
      </w:pPr>
    </w:p>
    <w:p w14:paraId="6412F9FD" w14:textId="77777777" w:rsidR="00D40087" w:rsidRPr="00473203" w:rsidRDefault="00D40087" w:rsidP="00D40087">
      <w:pPr>
        <w:outlineLvl w:val="0"/>
        <w:rPr>
          <w:rFonts w:asciiTheme="majorBidi" w:hAnsiTheme="majorBidi" w:cstheme="majorBidi"/>
          <w:b/>
          <w:bCs/>
          <w:color w:val="548DD4" w:themeColor="text2" w:themeTint="99"/>
          <w:u w:val="single"/>
        </w:rPr>
      </w:pPr>
    </w:p>
    <w:p w14:paraId="470D3A06" w14:textId="77777777" w:rsidR="00D40087" w:rsidRPr="00473203" w:rsidRDefault="00D40087" w:rsidP="00D40087">
      <w:pPr>
        <w:jc w:val="center"/>
        <w:outlineLvl w:val="0"/>
        <w:rPr>
          <w:rFonts w:asciiTheme="majorBidi" w:hAnsiTheme="majorBidi" w:cstheme="majorBidi"/>
          <w:b/>
          <w:bCs/>
          <w:color w:val="548DD4" w:themeColor="text2" w:themeTint="99"/>
          <w:u w:val="single"/>
        </w:rPr>
      </w:pPr>
      <w:r w:rsidRPr="00473203">
        <w:rPr>
          <w:rFonts w:asciiTheme="majorBidi" w:hAnsiTheme="majorBidi" w:cstheme="majorBidi"/>
          <w:b/>
          <w:bCs/>
          <w:color w:val="548DD4" w:themeColor="text2" w:themeTint="99"/>
          <w:u w:val="single"/>
        </w:rPr>
        <w:t>Fifth year</w:t>
      </w:r>
    </w:p>
    <w:p w14:paraId="6177CD39" w14:textId="77777777" w:rsidR="00D40087" w:rsidRPr="00473203" w:rsidRDefault="00D40087" w:rsidP="00D40087">
      <w:pPr>
        <w:outlineLvl w:val="0"/>
        <w:rPr>
          <w:rFonts w:asciiTheme="majorBidi" w:hAnsiTheme="majorBidi" w:cstheme="majorBidi"/>
          <w:b/>
          <w:bCs/>
          <w:u w:val="single"/>
          <w:rtl/>
        </w:rPr>
      </w:pPr>
    </w:p>
    <w:tbl>
      <w:tblPr>
        <w:tblStyle w:val="TableGrid"/>
        <w:tblW w:w="5573" w:type="pct"/>
        <w:tblInd w:w="-743" w:type="dxa"/>
        <w:tblLayout w:type="fixed"/>
        <w:tblLook w:val="04A0" w:firstRow="1" w:lastRow="0" w:firstColumn="1" w:lastColumn="0" w:noHBand="0" w:noVBand="1"/>
      </w:tblPr>
      <w:tblGrid>
        <w:gridCol w:w="920"/>
        <w:gridCol w:w="2142"/>
        <w:gridCol w:w="1227"/>
        <w:gridCol w:w="1073"/>
        <w:gridCol w:w="1227"/>
        <w:gridCol w:w="1225"/>
        <w:gridCol w:w="921"/>
        <w:gridCol w:w="1539"/>
      </w:tblGrid>
      <w:tr w:rsidR="00D40087" w:rsidRPr="00473203" w14:paraId="37AA894B" w14:textId="77777777" w:rsidTr="00B62AB2">
        <w:trPr>
          <w:trHeight w:val="464"/>
        </w:trPr>
        <w:tc>
          <w:tcPr>
            <w:tcW w:w="1491" w:type="pct"/>
            <w:gridSpan w:val="2"/>
            <w:vMerge w:val="restart"/>
            <w:shd w:val="clear" w:color="auto" w:fill="F2F2F2" w:themeFill="background1" w:themeFillShade="F2"/>
          </w:tcPr>
          <w:p w14:paraId="4C08E3C4"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 xml:space="preserve">Course name </w:t>
            </w:r>
          </w:p>
        </w:tc>
        <w:tc>
          <w:tcPr>
            <w:tcW w:w="597" w:type="pct"/>
            <w:vMerge w:val="restart"/>
            <w:shd w:val="clear" w:color="auto" w:fill="F2F2F2" w:themeFill="background1" w:themeFillShade="F2"/>
          </w:tcPr>
          <w:p w14:paraId="0C16AACD"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Code\No</w:t>
            </w:r>
          </w:p>
          <w:p w14:paraId="5CA330B8" w14:textId="77777777" w:rsidR="00D40087" w:rsidRPr="00473203" w:rsidRDefault="00D40087" w:rsidP="00D40087">
            <w:pPr>
              <w:jc w:val="center"/>
              <w:rPr>
                <w:rFonts w:asciiTheme="majorBidi" w:hAnsiTheme="majorBidi" w:cstheme="majorBidi"/>
              </w:rPr>
            </w:pPr>
          </w:p>
          <w:p w14:paraId="7B90F029" w14:textId="77777777" w:rsidR="00D40087" w:rsidRPr="00473203" w:rsidRDefault="00D40087" w:rsidP="00D40087">
            <w:pPr>
              <w:rPr>
                <w:rFonts w:asciiTheme="majorBidi" w:hAnsiTheme="majorBidi" w:cstheme="majorBidi"/>
              </w:rPr>
            </w:pPr>
          </w:p>
        </w:tc>
        <w:tc>
          <w:tcPr>
            <w:tcW w:w="1715" w:type="pct"/>
            <w:gridSpan w:val="3"/>
            <w:shd w:val="clear" w:color="auto" w:fill="F2F2F2" w:themeFill="background1" w:themeFillShade="F2"/>
          </w:tcPr>
          <w:p w14:paraId="025A55A0"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Hours number</w:t>
            </w:r>
          </w:p>
        </w:tc>
        <w:tc>
          <w:tcPr>
            <w:tcW w:w="448" w:type="pct"/>
            <w:vMerge w:val="restart"/>
            <w:shd w:val="clear" w:color="auto" w:fill="F2F2F2" w:themeFill="background1" w:themeFillShade="F2"/>
          </w:tcPr>
          <w:p w14:paraId="5E9390FF"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CR</w:t>
            </w:r>
          </w:p>
        </w:tc>
        <w:tc>
          <w:tcPr>
            <w:tcW w:w="748" w:type="pct"/>
            <w:vMerge w:val="restart"/>
            <w:shd w:val="clear" w:color="auto" w:fill="F2F2F2" w:themeFill="background1" w:themeFillShade="F2"/>
          </w:tcPr>
          <w:p w14:paraId="5E2E777B" w14:textId="77777777" w:rsidR="00D40087" w:rsidRPr="00473203" w:rsidRDefault="00D40087" w:rsidP="00D40087">
            <w:pPr>
              <w:jc w:val="center"/>
              <w:rPr>
                <w:rFonts w:asciiTheme="majorBidi" w:hAnsiTheme="majorBidi" w:cstheme="majorBidi"/>
                <w:u w:val="single"/>
              </w:rPr>
            </w:pPr>
            <w:r w:rsidRPr="00473203">
              <w:rPr>
                <w:rFonts w:asciiTheme="majorBidi" w:hAnsiTheme="majorBidi" w:cstheme="majorBidi"/>
              </w:rPr>
              <w:t>Prerequisite</w:t>
            </w:r>
          </w:p>
        </w:tc>
      </w:tr>
      <w:tr w:rsidR="00D40087" w:rsidRPr="00473203" w14:paraId="192ECBE2" w14:textId="77777777" w:rsidTr="00B62AB2">
        <w:trPr>
          <w:trHeight w:val="1393"/>
        </w:trPr>
        <w:tc>
          <w:tcPr>
            <w:tcW w:w="1491" w:type="pct"/>
            <w:gridSpan w:val="2"/>
            <w:vMerge/>
          </w:tcPr>
          <w:p w14:paraId="2461D365" w14:textId="77777777" w:rsidR="00D40087" w:rsidRPr="00473203" w:rsidRDefault="00D40087" w:rsidP="00D40087">
            <w:pPr>
              <w:jc w:val="center"/>
              <w:rPr>
                <w:rFonts w:asciiTheme="majorBidi" w:hAnsiTheme="majorBidi" w:cstheme="majorBidi"/>
              </w:rPr>
            </w:pPr>
          </w:p>
        </w:tc>
        <w:tc>
          <w:tcPr>
            <w:tcW w:w="597" w:type="pct"/>
            <w:vMerge/>
          </w:tcPr>
          <w:p w14:paraId="57F798AA" w14:textId="77777777" w:rsidR="00D40087" w:rsidRPr="00473203" w:rsidRDefault="00D40087" w:rsidP="00D40087">
            <w:pPr>
              <w:jc w:val="center"/>
              <w:rPr>
                <w:rFonts w:asciiTheme="majorBidi" w:hAnsiTheme="majorBidi" w:cstheme="majorBidi"/>
              </w:rPr>
            </w:pPr>
          </w:p>
        </w:tc>
        <w:tc>
          <w:tcPr>
            <w:tcW w:w="522" w:type="pct"/>
            <w:shd w:val="clear" w:color="auto" w:fill="F2F2F2" w:themeFill="background1" w:themeFillShade="F2"/>
          </w:tcPr>
          <w:p w14:paraId="50A89CD4"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LT</w:t>
            </w:r>
          </w:p>
        </w:tc>
        <w:tc>
          <w:tcPr>
            <w:tcW w:w="597" w:type="pct"/>
            <w:shd w:val="clear" w:color="auto" w:fill="F2F2F2" w:themeFill="background1" w:themeFillShade="F2"/>
          </w:tcPr>
          <w:p w14:paraId="6F956082" w14:textId="24CEB64C" w:rsidR="00D40087" w:rsidRPr="00473203" w:rsidRDefault="00645632" w:rsidP="00BF2193">
            <w:pPr>
              <w:jc w:val="right"/>
              <w:rPr>
                <w:rFonts w:asciiTheme="majorBidi" w:hAnsiTheme="majorBidi" w:cstheme="majorBidi"/>
              </w:rPr>
            </w:pPr>
            <w:r w:rsidRPr="00473203">
              <w:rPr>
                <w:rFonts w:asciiTheme="majorBidi" w:hAnsiTheme="majorBidi" w:cstheme="majorBidi"/>
                <w:noProof/>
              </w:rPr>
              <mc:AlternateContent>
                <mc:Choice Requires="wps">
                  <w:drawing>
                    <wp:anchor distT="0" distB="0" distL="114300" distR="114300" simplePos="0" relativeHeight="251677696" behindDoc="0" locked="0" layoutInCell="1" allowOverlap="1" wp14:anchorId="152354A4" wp14:editId="55738CB6">
                      <wp:simplePos x="0" y="0"/>
                      <wp:positionH relativeFrom="column">
                        <wp:posOffset>-14605</wp:posOffset>
                      </wp:positionH>
                      <wp:positionV relativeFrom="paragraph">
                        <wp:posOffset>14605</wp:posOffset>
                      </wp:positionV>
                      <wp:extent cx="666750" cy="819150"/>
                      <wp:effectExtent l="0" t="0" r="0" b="0"/>
                      <wp:wrapNone/>
                      <wp:docPr id="20" name="رابط مستقيم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66750" cy="81915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AB4513" id="رابط مستقيم 20"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pt,1.15pt" to="51.35pt,6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" strokecolor="black [3040]" strokeweight=".5pt">
                      <o:lock v:ext="edit" shapetype="f"/>
                    </v:line>
                  </w:pict>
                </mc:Fallback>
              </mc:AlternateContent>
            </w:r>
            <w:r w:rsidR="00BF2193" w:rsidRPr="00473203">
              <w:rPr>
                <w:rFonts w:asciiTheme="majorBidi" w:hAnsiTheme="majorBidi" w:cstheme="majorBidi"/>
              </w:rPr>
              <w:t>practice</w:t>
            </w:r>
            <w:r w:rsidR="00BF2193" w:rsidRPr="00473203">
              <w:rPr>
                <w:rFonts w:asciiTheme="majorBidi" w:hAnsiTheme="majorBidi" w:cstheme="majorBidi"/>
                <w:rtl/>
              </w:rPr>
              <w:t xml:space="preserve">    </w:t>
            </w:r>
          </w:p>
          <w:p w14:paraId="50A43FDB" w14:textId="77777777" w:rsidR="00D40087" w:rsidRPr="00473203" w:rsidRDefault="00D40087" w:rsidP="00D40087">
            <w:pPr>
              <w:rPr>
                <w:rFonts w:asciiTheme="majorBidi" w:hAnsiTheme="majorBidi" w:cstheme="majorBidi"/>
              </w:rPr>
            </w:pPr>
          </w:p>
          <w:p w14:paraId="48328C4D" w14:textId="77777777" w:rsidR="00D40087" w:rsidRPr="00473203" w:rsidRDefault="00D40087" w:rsidP="00D40087">
            <w:pPr>
              <w:rPr>
                <w:rFonts w:asciiTheme="majorBidi" w:hAnsiTheme="majorBidi" w:cstheme="majorBidi"/>
              </w:rPr>
            </w:pPr>
          </w:p>
          <w:p w14:paraId="563D3459" w14:textId="38C69619" w:rsidR="00D40087" w:rsidRPr="00473203" w:rsidRDefault="00BF2193" w:rsidP="00BF2193">
            <w:pPr>
              <w:jc w:val="center"/>
              <w:rPr>
                <w:rFonts w:asciiTheme="majorBidi" w:hAnsiTheme="majorBidi" w:cstheme="majorBidi"/>
              </w:rPr>
            </w:pPr>
            <w:r w:rsidRPr="00473203">
              <w:rPr>
                <w:rFonts w:asciiTheme="majorBidi" w:hAnsiTheme="majorBidi" w:cstheme="majorBidi"/>
              </w:rPr>
              <w:t xml:space="preserve">  LB</w:t>
            </w:r>
          </w:p>
        </w:tc>
        <w:tc>
          <w:tcPr>
            <w:tcW w:w="596" w:type="pct"/>
            <w:shd w:val="clear" w:color="auto" w:fill="F2F2F2" w:themeFill="background1" w:themeFillShade="F2"/>
          </w:tcPr>
          <w:p w14:paraId="050E1406"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training</w:t>
            </w:r>
          </w:p>
          <w:p w14:paraId="0822EDEB"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TR</w:t>
            </w:r>
          </w:p>
        </w:tc>
        <w:tc>
          <w:tcPr>
            <w:tcW w:w="448" w:type="pct"/>
            <w:vMerge/>
          </w:tcPr>
          <w:p w14:paraId="3F0E0BA4" w14:textId="77777777" w:rsidR="00D40087" w:rsidRPr="00473203" w:rsidRDefault="00D40087" w:rsidP="00D40087">
            <w:pPr>
              <w:jc w:val="center"/>
              <w:rPr>
                <w:rFonts w:asciiTheme="majorBidi" w:hAnsiTheme="majorBidi" w:cstheme="majorBidi"/>
              </w:rPr>
            </w:pPr>
          </w:p>
        </w:tc>
        <w:tc>
          <w:tcPr>
            <w:tcW w:w="748" w:type="pct"/>
            <w:vMerge/>
          </w:tcPr>
          <w:p w14:paraId="18E1600F" w14:textId="77777777" w:rsidR="00D40087" w:rsidRPr="00473203" w:rsidRDefault="00D40087" w:rsidP="00D40087">
            <w:pPr>
              <w:jc w:val="center"/>
              <w:rPr>
                <w:rFonts w:asciiTheme="majorBidi" w:hAnsiTheme="majorBidi" w:cstheme="majorBidi"/>
              </w:rPr>
            </w:pPr>
          </w:p>
        </w:tc>
      </w:tr>
      <w:tr w:rsidR="00D40087" w:rsidRPr="00473203" w14:paraId="5F203CD2" w14:textId="77777777" w:rsidTr="00B62AB2">
        <w:tc>
          <w:tcPr>
            <w:tcW w:w="448" w:type="pct"/>
          </w:tcPr>
          <w:p w14:paraId="33506BED"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1</w:t>
            </w:r>
          </w:p>
          <w:p w14:paraId="2F49403C" w14:textId="77777777" w:rsidR="00D40087" w:rsidRPr="00473203" w:rsidRDefault="00D40087" w:rsidP="00D40087">
            <w:pPr>
              <w:jc w:val="center"/>
              <w:rPr>
                <w:rFonts w:asciiTheme="majorBidi" w:hAnsiTheme="majorBidi" w:cstheme="majorBidi"/>
              </w:rPr>
            </w:pPr>
          </w:p>
        </w:tc>
        <w:tc>
          <w:tcPr>
            <w:tcW w:w="1043" w:type="pct"/>
            <w:vAlign w:val="center"/>
          </w:tcPr>
          <w:p w14:paraId="28320F2C" w14:textId="77777777" w:rsidR="00D40087" w:rsidRPr="00473203" w:rsidRDefault="00D40087" w:rsidP="00D40087">
            <w:pPr>
              <w:ind w:firstLine="187"/>
              <w:jc w:val="center"/>
              <w:rPr>
                <w:rFonts w:asciiTheme="majorBidi" w:hAnsiTheme="majorBidi" w:cstheme="majorBidi"/>
                <w:b/>
                <w:bCs/>
              </w:rPr>
            </w:pPr>
            <w:r w:rsidRPr="00473203">
              <w:rPr>
                <w:rFonts w:asciiTheme="majorBidi" w:hAnsiTheme="majorBidi" w:cstheme="majorBidi"/>
                <w:b/>
                <w:bCs/>
              </w:rPr>
              <w:t>Internal Medicine Practice</w:t>
            </w:r>
          </w:p>
        </w:tc>
        <w:tc>
          <w:tcPr>
            <w:tcW w:w="597" w:type="pct"/>
            <w:vAlign w:val="center"/>
          </w:tcPr>
          <w:p w14:paraId="237CC881" w14:textId="77777777" w:rsidR="00D40087" w:rsidRPr="00473203" w:rsidRDefault="00D40087" w:rsidP="00D40087">
            <w:pPr>
              <w:ind w:firstLine="187"/>
              <w:jc w:val="center"/>
              <w:rPr>
                <w:rFonts w:asciiTheme="majorBidi" w:hAnsiTheme="majorBidi" w:cstheme="majorBidi"/>
              </w:rPr>
            </w:pPr>
            <w:r w:rsidRPr="00473203">
              <w:rPr>
                <w:rFonts w:asciiTheme="majorBidi" w:hAnsiTheme="majorBidi" w:cstheme="majorBidi"/>
                <w:b/>
                <w:bCs/>
              </w:rPr>
              <w:t>MED 541</w:t>
            </w:r>
          </w:p>
        </w:tc>
        <w:tc>
          <w:tcPr>
            <w:tcW w:w="522" w:type="pct"/>
          </w:tcPr>
          <w:p w14:paraId="0524B537"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w:t>
            </w:r>
          </w:p>
        </w:tc>
        <w:tc>
          <w:tcPr>
            <w:tcW w:w="597" w:type="pct"/>
          </w:tcPr>
          <w:p w14:paraId="6C48A2DE"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20</w:t>
            </w:r>
          </w:p>
        </w:tc>
        <w:tc>
          <w:tcPr>
            <w:tcW w:w="596" w:type="pct"/>
          </w:tcPr>
          <w:p w14:paraId="399D1F14"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w:t>
            </w:r>
          </w:p>
        </w:tc>
        <w:tc>
          <w:tcPr>
            <w:tcW w:w="448" w:type="pct"/>
          </w:tcPr>
          <w:p w14:paraId="5BBE02A1"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10</w:t>
            </w:r>
          </w:p>
        </w:tc>
        <w:tc>
          <w:tcPr>
            <w:tcW w:w="748" w:type="pct"/>
            <w:vMerge w:val="restart"/>
          </w:tcPr>
          <w:p w14:paraId="2377B574" w14:textId="77777777" w:rsidR="00D40087" w:rsidRPr="00473203" w:rsidRDefault="00D40087" w:rsidP="00D40087">
            <w:pPr>
              <w:jc w:val="center"/>
              <w:rPr>
                <w:rFonts w:asciiTheme="majorBidi" w:hAnsiTheme="majorBidi" w:cstheme="majorBidi"/>
                <w:u w:val="single"/>
              </w:rPr>
            </w:pPr>
            <w:r w:rsidRPr="00473203">
              <w:rPr>
                <w:rFonts w:asciiTheme="majorBidi" w:hAnsiTheme="majorBidi" w:cstheme="majorBidi"/>
              </w:rPr>
              <w:t>COMM 421</w:t>
            </w:r>
          </w:p>
          <w:p w14:paraId="4278EA3F" w14:textId="77777777" w:rsidR="00D40087" w:rsidRPr="00473203" w:rsidRDefault="00D40087" w:rsidP="00D40087">
            <w:pPr>
              <w:ind w:firstLine="187"/>
              <w:jc w:val="center"/>
              <w:rPr>
                <w:rFonts w:asciiTheme="majorBidi" w:hAnsiTheme="majorBidi" w:cstheme="majorBidi"/>
              </w:rPr>
            </w:pPr>
            <w:r w:rsidRPr="00473203">
              <w:rPr>
                <w:rFonts w:asciiTheme="majorBidi" w:hAnsiTheme="majorBidi" w:cstheme="majorBidi"/>
              </w:rPr>
              <w:t>PSYC 462</w:t>
            </w:r>
          </w:p>
          <w:p w14:paraId="33BF5B30" w14:textId="77777777" w:rsidR="00D40087" w:rsidRPr="00473203" w:rsidRDefault="00D40087" w:rsidP="00D40087">
            <w:pPr>
              <w:jc w:val="center"/>
              <w:rPr>
                <w:rFonts w:asciiTheme="majorBidi" w:hAnsiTheme="majorBidi" w:cstheme="majorBidi"/>
                <w:u w:val="single"/>
              </w:rPr>
            </w:pPr>
            <w:r w:rsidRPr="00473203">
              <w:rPr>
                <w:rFonts w:asciiTheme="majorBidi" w:hAnsiTheme="majorBidi" w:cstheme="majorBidi"/>
              </w:rPr>
              <w:t>SURG 452</w:t>
            </w:r>
          </w:p>
          <w:p w14:paraId="4F1A1448" w14:textId="77777777" w:rsidR="00D40087" w:rsidRPr="00473203" w:rsidRDefault="00D40087" w:rsidP="00D40087">
            <w:pPr>
              <w:ind w:firstLine="187"/>
              <w:jc w:val="center"/>
              <w:rPr>
                <w:rFonts w:asciiTheme="majorBidi" w:hAnsiTheme="majorBidi" w:cstheme="majorBidi"/>
              </w:rPr>
            </w:pPr>
            <w:r w:rsidRPr="00473203">
              <w:rPr>
                <w:rFonts w:asciiTheme="majorBidi" w:hAnsiTheme="majorBidi" w:cstheme="majorBidi"/>
              </w:rPr>
              <w:t>ORL 431</w:t>
            </w:r>
          </w:p>
          <w:p w14:paraId="3688F1D0" w14:textId="77777777" w:rsidR="00D40087" w:rsidRPr="00473203" w:rsidRDefault="00D40087" w:rsidP="00D40087">
            <w:pPr>
              <w:ind w:firstLine="187"/>
              <w:jc w:val="center"/>
              <w:rPr>
                <w:rFonts w:asciiTheme="majorBidi" w:hAnsiTheme="majorBidi" w:cstheme="majorBidi"/>
              </w:rPr>
            </w:pPr>
            <w:r w:rsidRPr="00473203">
              <w:rPr>
                <w:rFonts w:asciiTheme="majorBidi" w:hAnsiTheme="majorBidi" w:cstheme="majorBidi"/>
              </w:rPr>
              <w:t>CMED 444</w:t>
            </w:r>
          </w:p>
          <w:p w14:paraId="3EB1825E" w14:textId="77777777" w:rsidR="00D40087" w:rsidRPr="00473203" w:rsidRDefault="00D40087" w:rsidP="00D40087">
            <w:pPr>
              <w:ind w:firstLine="187"/>
              <w:jc w:val="center"/>
              <w:rPr>
                <w:rFonts w:asciiTheme="majorBidi" w:hAnsiTheme="majorBidi" w:cstheme="majorBidi"/>
              </w:rPr>
            </w:pPr>
            <w:r w:rsidRPr="00473203">
              <w:rPr>
                <w:rFonts w:asciiTheme="majorBidi" w:hAnsiTheme="majorBidi" w:cstheme="majorBidi"/>
              </w:rPr>
              <w:t>GYN 481</w:t>
            </w:r>
          </w:p>
          <w:p w14:paraId="3AE326C4" w14:textId="77777777" w:rsidR="00D40087" w:rsidRPr="00473203" w:rsidRDefault="00D40087" w:rsidP="00D40087">
            <w:pPr>
              <w:ind w:firstLine="187"/>
              <w:jc w:val="center"/>
              <w:rPr>
                <w:rFonts w:asciiTheme="majorBidi" w:hAnsiTheme="majorBidi" w:cstheme="majorBidi"/>
              </w:rPr>
            </w:pPr>
            <w:r w:rsidRPr="00473203">
              <w:rPr>
                <w:rFonts w:asciiTheme="majorBidi" w:hAnsiTheme="majorBidi" w:cstheme="majorBidi"/>
              </w:rPr>
              <w:t>DEM 493</w:t>
            </w:r>
          </w:p>
          <w:p w14:paraId="37530625" w14:textId="77777777" w:rsidR="00D40087" w:rsidRPr="00473203" w:rsidRDefault="00D40087" w:rsidP="00D40087">
            <w:pPr>
              <w:ind w:firstLine="187"/>
              <w:jc w:val="center"/>
              <w:rPr>
                <w:rFonts w:asciiTheme="majorBidi" w:hAnsiTheme="majorBidi" w:cstheme="majorBidi"/>
              </w:rPr>
            </w:pPr>
            <w:r w:rsidRPr="00473203">
              <w:rPr>
                <w:rFonts w:asciiTheme="majorBidi" w:hAnsiTheme="majorBidi" w:cstheme="majorBidi"/>
              </w:rPr>
              <w:t>OPT 432</w:t>
            </w:r>
          </w:p>
          <w:p w14:paraId="071F8439" w14:textId="77777777" w:rsidR="00D40087" w:rsidRPr="00473203" w:rsidRDefault="00D40087" w:rsidP="00D40087">
            <w:pPr>
              <w:ind w:firstLine="187"/>
              <w:jc w:val="center"/>
              <w:rPr>
                <w:rFonts w:asciiTheme="majorBidi" w:hAnsiTheme="majorBidi" w:cstheme="majorBidi"/>
                <w:b/>
                <w:bCs/>
              </w:rPr>
            </w:pPr>
            <w:r w:rsidRPr="00473203">
              <w:rPr>
                <w:rFonts w:asciiTheme="majorBidi" w:hAnsiTheme="majorBidi" w:cstheme="majorBidi"/>
              </w:rPr>
              <w:t>ELC 101</w:t>
            </w:r>
          </w:p>
        </w:tc>
      </w:tr>
      <w:tr w:rsidR="00D40087" w:rsidRPr="00473203" w14:paraId="4D33F2CD" w14:textId="77777777" w:rsidTr="00B62AB2">
        <w:tc>
          <w:tcPr>
            <w:tcW w:w="448" w:type="pct"/>
          </w:tcPr>
          <w:p w14:paraId="72CA3461"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2</w:t>
            </w:r>
          </w:p>
        </w:tc>
        <w:tc>
          <w:tcPr>
            <w:tcW w:w="1043" w:type="pct"/>
            <w:vAlign w:val="center"/>
          </w:tcPr>
          <w:p w14:paraId="52486340" w14:textId="77777777" w:rsidR="00D40087" w:rsidRPr="00473203" w:rsidRDefault="00D40087" w:rsidP="00D40087">
            <w:pPr>
              <w:ind w:firstLine="187"/>
              <w:jc w:val="center"/>
              <w:rPr>
                <w:rFonts w:asciiTheme="majorBidi" w:hAnsiTheme="majorBidi" w:cstheme="majorBidi"/>
                <w:b/>
                <w:bCs/>
              </w:rPr>
            </w:pPr>
            <w:r w:rsidRPr="00473203">
              <w:rPr>
                <w:rFonts w:asciiTheme="majorBidi" w:hAnsiTheme="majorBidi" w:cstheme="majorBidi"/>
                <w:b/>
                <w:bCs/>
              </w:rPr>
              <w:t>Pediatrics</w:t>
            </w:r>
          </w:p>
        </w:tc>
        <w:tc>
          <w:tcPr>
            <w:tcW w:w="597" w:type="pct"/>
            <w:vAlign w:val="center"/>
          </w:tcPr>
          <w:p w14:paraId="3E146B63" w14:textId="77777777" w:rsidR="00D40087" w:rsidRPr="00473203" w:rsidRDefault="00D40087" w:rsidP="00D40087">
            <w:pPr>
              <w:ind w:firstLine="187"/>
              <w:jc w:val="center"/>
              <w:rPr>
                <w:rFonts w:asciiTheme="majorBidi" w:hAnsiTheme="majorBidi" w:cstheme="majorBidi"/>
                <w:b/>
                <w:bCs/>
              </w:rPr>
            </w:pPr>
            <w:r w:rsidRPr="00473203">
              <w:rPr>
                <w:rFonts w:asciiTheme="majorBidi" w:hAnsiTheme="majorBidi" w:cstheme="majorBidi"/>
                <w:b/>
                <w:bCs/>
              </w:rPr>
              <w:t>PED</w:t>
            </w:r>
          </w:p>
          <w:p w14:paraId="30688657" w14:textId="77777777" w:rsidR="00D40087" w:rsidRPr="00473203" w:rsidRDefault="00D40087" w:rsidP="00D40087">
            <w:pPr>
              <w:ind w:firstLine="187"/>
              <w:jc w:val="center"/>
              <w:rPr>
                <w:rFonts w:asciiTheme="majorBidi" w:hAnsiTheme="majorBidi" w:cstheme="majorBidi"/>
                <w:rtl/>
              </w:rPr>
            </w:pPr>
            <w:r w:rsidRPr="00473203">
              <w:rPr>
                <w:rFonts w:asciiTheme="majorBidi" w:hAnsiTheme="majorBidi" w:cstheme="majorBidi"/>
                <w:b/>
                <w:bCs/>
              </w:rPr>
              <w:t xml:space="preserve"> 573</w:t>
            </w:r>
          </w:p>
        </w:tc>
        <w:tc>
          <w:tcPr>
            <w:tcW w:w="522" w:type="pct"/>
          </w:tcPr>
          <w:p w14:paraId="34F6751F"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2</w:t>
            </w:r>
          </w:p>
        </w:tc>
        <w:tc>
          <w:tcPr>
            <w:tcW w:w="597" w:type="pct"/>
          </w:tcPr>
          <w:p w14:paraId="6DF804F8"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16</w:t>
            </w:r>
          </w:p>
        </w:tc>
        <w:tc>
          <w:tcPr>
            <w:tcW w:w="596" w:type="pct"/>
          </w:tcPr>
          <w:p w14:paraId="5EE38EB6"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w:t>
            </w:r>
          </w:p>
        </w:tc>
        <w:tc>
          <w:tcPr>
            <w:tcW w:w="448" w:type="pct"/>
          </w:tcPr>
          <w:p w14:paraId="5AE6B641"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10</w:t>
            </w:r>
          </w:p>
        </w:tc>
        <w:tc>
          <w:tcPr>
            <w:tcW w:w="748" w:type="pct"/>
            <w:vMerge/>
          </w:tcPr>
          <w:p w14:paraId="5FEAC928" w14:textId="77777777" w:rsidR="00D40087" w:rsidRPr="00473203" w:rsidRDefault="00D40087" w:rsidP="00D40087">
            <w:pPr>
              <w:jc w:val="center"/>
              <w:rPr>
                <w:rFonts w:asciiTheme="majorBidi" w:hAnsiTheme="majorBidi" w:cstheme="majorBidi"/>
                <w:u w:val="single"/>
              </w:rPr>
            </w:pPr>
          </w:p>
        </w:tc>
      </w:tr>
      <w:tr w:rsidR="00D40087" w:rsidRPr="00473203" w14:paraId="04358116" w14:textId="77777777" w:rsidTr="00B62AB2">
        <w:tc>
          <w:tcPr>
            <w:tcW w:w="448" w:type="pct"/>
          </w:tcPr>
          <w:p w14:paraId="5CF67232"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3</w:t>
            </w:r>
          </w:p>
        </w:tc>
        <w:tc>
          <w:tcPr>
            <w:tcW w:w="1043" w:type="pct"/>
            <w:vAlign w:val="center"/>
          </w:tcPr>
          <w:p w14:paraId="7587CC31" w14:textId="77777777" w:rsidR="00D40087" w:rsidRPr="00473203" w:rsidRDefault="00D40087" w:rsidP="00D40087">
            <w:pPr>
              <w:ind w:firstLine="187"/>
              <w:jc w:val="center"/>
              <w:rPr>
                <w:rFonts w:asciiTheme="majorBidi" w:hAnsiTheme="majorBidi" w:cstheme="majorBidi"/>
                <w:b/>
                <w:bCs/>
              </w:rPr>
            </w:pPr>
            <w:r w:rsidRPr="00473203">
              <w:rPr>
                <w:rFonts w:asciiTheme="majorBidi" w:hAnsiTheme="majorBidi" w:cstheme="majorBidi"/>
                <w:b/>
                <w:bCs/>
              </w:rPr>
              <w:t>General Surgery &amp; Anesthesia Practice</w:t>
            </w:r>
          </w:p>
        </w:tc>
        <w:tc>
          <w:tcPr>
            <w:tcW w:w="597" w:type="pct"/>
            <w:vAlign w:val="center"/>
          </w:tcPr>
          <w:p w14:paraId="75B16072" w14:textId="77777777" w:rsidR="00D40087" w:rsidRPr="00473203" w:rsidRDefault="00D40087" w:rsidP="00D40087">
            <w:pPr>
              <w:ind w:firstLine="187"/>
              <w:jc w:val="center"/>
              <w:rPr>
                <w:rFonts w:asciiTheme="majorBidi" w:hAnsiTheme="majorBidi" w:cstheme="majorBidi"/>
                <w:b/>
                <w:bCs/>
              </w:rPr>
            </w:pPr>
            <w:r w:rsidRPr="00473203">
              <w:rPr>
                <w:rFonts w:asciiTheme="majorBidi" w:hAnsiTheme="majorBidi" w:cstheme="majorBidi"/>
                <w:b/>
                <w:bCs/>
              </w:rPr>
              <w:t>SURG 551</w:t>
            </w:r>
          </w:p>
        </w:tc>
        <w:tc>
          <w:tcPr>
            <w:tcW w:w="522" w:type="pct"/>
          </w:tcPr>
          <w:p w14:paraId="30CDDDF1"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2</w:t>
            </w:r>
          </w:p>
        </w:tc>
        <w:tc>
          <w:tcPr>
            <w:tcW w:w="597" w:type="pct"/>
          </w:tcPr>
          <w:p w14:paraId="64C82903"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16</w:t>
            </w:r>
          </w:p>
        </w:tc>
        <w:tc>
          <w:tcPr>
            <w:tcW w:w="596" w:type="pct"/>
          </w:tcPr>
          <w:p w14:paraId="6DDA3659"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w:t>
            </w:r>
          </w:p>
        </w:tc>
        <w:tc>
          <w:tcPr>
            <w:tcW w:w="448" w:type="pct"/>
          </w:tcPr>
          <w:p w14:paraId="6763E180"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10</w:t>
            </w:r>
          </w:p>
        </w:tc>
        <w:tc>
          <w:tcPr>
            <w:tcW w:w="748" w:type="pct"/>
            <w:vMerge/>
          </w:tcPr>
          <w:p w14:paraId="7DCEDE5D" w14:textId="77777777" w:rsidR="00D40087" w:rsidRPr="00473203" w:rsidRDefault="00D40087" w:rsidP="00D40087">
            <w:pPr>
              <w:jc w:val="center"/>
              <w:rPr>
                <w:rFonts w:asciiTheme="majorBidi" w:hAnsiTheme="majorBidi" w:cstheme="majorBidi"/>
                <w:u w:val="single"/>
              </w:rPr>
            </w:pPr>
          </w:p>
        </w:tc>
      </w:tr>
      <w:tr w:rsidR="00D40087" w:rsidRPr="00473203" w14:paraId="243EF5E5" w14:textId="77777777" w:rsidTr="00B62AB2">
        <w:tc>
          <w:tcPr>
            <w:tcW w:w="448" w:type="pct"/>
          </w:tcPr>
          <w:p w14:paraId="13A5E0AB"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4</w:t>
            </w:r>
          </w:p>
        </w:tc>
        <w:tc>
          <w:tcPr>
            <w:tcW w:w="1043" w:type="pct"/>
            <w:vAlign w:val="center"/>
          </w:tcPr>
          <w:p w14:paraId="5DA8B206" w14:textId="77777777" w:rsidR="00D40087" w:rsidRPr="00473203" w:rsidRDefault="00D40087" w:rsidP="00D40087">
            <w:pPr>
              <w:ind w:firstLine="187"/>
              <w:jc w:val="center"/>
              <w:rPr>
                <w:rFonts w:asciiTheme="majorBidi" w:hAnsiTheme="majorBidi" w:cstheme="majorBidi"/>
                <w:b/>
                <w:bCs/>
              </w:rPr>
            </w:pPr>
            <w:r w:rsidRPr="00473203">
              <w:rPr>
                <w:rFonts w:asciiTheme="majorBidi" w:hAnsiTheme="majorBidi" w:cstheme="majorBidi"/>
                <w:b/>
                <w:bCs/>
              </w:rPr>
              <w:t>Elective Studies 2</w:t>
            </w:r>
          </w:p>
        </w:tc>
        <w:tc>
          <w:tcPr>
            <w:tcW w:w="597" w:type="pct"/>
            <w:vAlign w:val="center"/>
          </w:tcPr>
          <w:p w14:paraId="2BC268F9" w14:textId="77777777" w:rsidR="00D40087" w:rsidRPr="00473203" w:rsidRDefault="00D40087" w:rsidP="00D40087">
            <w:pPr>
              <w:ind w:firstLine="187"/>
              <w:jc w:val="center"/>
              <w:rPr>
                <w:rFonts w:asciiTheme="majorBidi" w:hAnsiTheme="majorBidi" w:cstheme="majorBidi"/>
                <w:b/>
                <w:bCs/>
              </w:rPr>
            </w:pPr>
            <w:r w:rsidRPr="00473203">
              <w:rPr>
                <w:rFonts w:asciiTheme="majorBidi" w:hAnsiTheme="majorBidi" w:cstheme="majorBidi"/>
                <w:b/>
                <w:bCs/>
              </w:rPr>
              <w:t>ELC</w:t>
            </w:r>
          </w:p>
          <w:p w14:paraId="5C41D54C" w14:textId="77777777" w:rsidR="00D40087" w:rsidRPr="00473203" w:rsidRDefault="00D40087" w:rsidP="00D40087">
            <w:pPr>
              <w:ind w:firstLine="187"/>
              <w:jc w:val="center"/>
              <w:rPr>
                <w:rFonts w:asciiTheme="majorBidi" w:hAnsiTheme="majorBidi" w:cstheme="majorBidi"/>
                <w:rtl/>
              </w:rPr>
            </w:pPr>
            <w:r w:rsidRPr="00473203">
              <w:rPr>
                <w:rFonts w:asciiTheme="majorBidi" w:hAnsiTheme="majorBidi" w:cstheme="majorBidi"/>
                <w:b/>
                <w:bCs/>
              </w:rPr>
              <w:t xml:space="preserve"> 102</w:t>
            </w:r>
          </w:p>
        </w:tc>
        <w:tc>
          <w:tcPr>
            <w:tcW w:w="522" w:type="pct"/>
          </w:tcPr>
          <w:p w14:paraId="64A0B154"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w:t>
            </w:r>
          </w:p>
        </w:tc>
        <w:tc>
          <w:tcPr>
            <w:tcW w:w="597" w:type="pct"/>
          </w:tcPr>
          <w:p w14:paraId="03BFD2DD"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6</w:t>
            </w:r>
          </w:p>
        </w:tc>
        <w:tc>
          <w:tcPr>
            <w:tcW w:w="596" w:type="pct"/>
          </w:tcPr>
          <w:p w14:paraId="7109189C"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w:t>
            </w:r>
          </w:p>
        </w:tc>
        <w:tc>
          <w:tcPr>
            <w:tcW w:w="448" w:type="pct"/>
          </w:tcPr>
          <w:p w14:paraId="05021EF3" w14:textId="77777777" w:rsidR="00D40087" w:rsidRPr="00473203" w:rsidRDefault="00D40087" w:rsidP="00D40087">
            <w:pPr>
              <w:jc w:val="center"/>
              <w:rPr>
                <w:rFonts w:asciiTheme="majorBidi" w:hAnsiTheme="majorBidi" w:cstheme="majorBidi"/>
              </w:rPr>
            </w:pPr>
            <w:r w:rsidRPr="00473203">
              <w:rPr>
                <w:rFonts w:asciiTheme="majorBidi" w:hAnsiTheme="majorBidi" w:cstheme="majorBidi"/>
              </w:rPr>
              <w:t>3</w:t>
            </w:r>
          </w:p>
        </w:tc>
        <w:tc>
          <w:tcPr>
            <w:tcW w:w="748" w:type="pct"/>
            <w:vMerge/>
          </w:tcPr>
          <w:p w14:paraId="3D69F092" w14:textId="77777777" w:rsidR="00D40087" w:rsidRPr="00473203" w:rsidRDefault="00D40087" w:rsidP="00D40087">
            <w:pPr>
              <w:jc w:val="center"/>
              <w:rPr>
                <w:rFonts w:asciiTheme="majorBidi" w:hAnsiTheme="majorBidi" w:cstheme="majorBidi"/>
                <w:u w:val="single"/>
              </w:rPr>
            </w:pPr>
          </w:p>
        </w:tc>
      </w:tr>
      <w:tr w:rsidR="00B62AB2" w:rsidRPr="00473203" w14:paraId="12A078E5" w14:textId="77777777" w:rsidTr="00B62AB2">
        <w:trPr>
          <w:trHeight w:val="647"/>
        </w:trPr>
        <w:tc>
          <w:tcPr>
            <w:tcW w:w="2610" w:type="pct"/>
            <w:gridSpan w:val="4"/>
            <w:shd w:val="clear" w:color="auto" w:fill="F2F2F2" w:themeFill="background1" w:themeFillShade="F2"/>
          </w:tcPr>
          <w:p w14:paraId="56C5AEB2" w14:textId="0A423215" w:rsidR="00B62AB2" w:rsidRPr="00473203" w:rsidRDefault="00B62AB2" w:rsidP="00D40087">
            <w:pPr>
              <w:jc w:val="center"/>
              <w:rPr>
                <w:rFonts w:asciiTheme="majorBidi" w:hAnsiTheme="majorBidi" w:cstheme="majorBidi"/>
              </w:rPr>
            </w:pPr>
            <w:r w:rsidRPr="00473203">
              <w:rPr>
                <w:rFonts w:asciiTheme="majorBidi" w:hAnsiTheme="majorBidi" w:cstheme="majorBidi"/>
                <w:b/>
                <w:bCs/>
              </w:rPr>
              <w:t>Total</w:t>
            </w:r>
          </w:p>
        </w:tc>
        <w:tc>
          <w:tcPr>
            <w:tcW w:w="2390" w:type="pct"/>
            <w:gridSpan w:val="4"/>
            <w:shd w:val="clear" w:color="auto" w:fill="F2F2F2" w:themeFill="background1" w:themeFillShade="F2"/>
          </w:tcPr>
          <w:p w14:paraId="13006E9F" w14:textId="69F67E18" w:rsidR="00B62AB2" w:rsidRPr="00473203" w:rsidRDefault="00B62AB2" w:rsidP="00D40087">
            <w:pPr>
              <w:jc w:val="center"/>
              <w:rPr>
                <w:rFonts w:asciiTheme="majorBidi" w:hAnsiTheme="majorBidi" w:cstheme="majorBidi"/>
                <w:b/>
                <w:bCs/>
                <w:u w:val="single"/>
              </w:rPr>
            </w:pPr>
            <w:r w:rsidRPr="00473203">
              <w:rPr>
                <w:rFonts w:asciiTheme="majorBidi" w:hAnsiTheme="majorBidi" w:cstheme="majorBidi"/>
                <w:b/>
                <w:bCs/>
              </w:rPr>
              <w:t>33 credit hours</w:t>
            </w:r>
          </w:p>
        </w:tc>
      </w:tr>
    </w:tbl>
    <w:p w14:paraId="3B2E42A2" w14:textId="77777777" w:rsidR="00D40087" w:rsidRPr="00473203" w:rsidRDefault="00D40087" w:rsidP="00D40087">
      <w:pPr>
        <w:jc w:val="both"/>
        <w:rPr>
          <w:rFonts w:asciiTheme="majorBidi" w:hAnsiTheme="majorBidi" w:cstheme="majorBidi"/>
          <w:rtl/>
        </w:rPr>
      </w:pPr>
    </w:p>
    <w:p w14:paraId="78BF0E8D" w14:textId="77777777" w:rsidR="00D40087" w:rsidRPr="00473203" w:rsidRDefault="00D40087" w:rsidP="00D40087">
      <w:pPr>
        <w:widowControl w:val="0"/>
        <w:autoSpaceDE w:val="0"/>
        <w:autoSpaceDN w:val="0"/>
        <w:adjustRightInd w:val="0"/>
        <w:outlineLvl w:val="0"/>
        <w:rPr>
          <w:rFonts w:asciiTheme="majorBidi" w:hAnsiTheme="majorBidi" w:cstheme="majorBidi"/>
          <w:b/>
          <w:bCs/>
          <w:color w:val="548DD4" w:themeColor="text2" w:themeTint="99"/>
          <w:u w:val="single"/>
        </w:rPr>
      </w:pPr>
    </w:p>
    <w:p w14:paraId="549E1EEC" w14:textId="77777777" w:rsidR="00D40087" w:rsidRPr="00473203" w:rsidRDefault="00D40087" w:rsidP="00D40087">
      <w:pPr>
        <w:widowControl w:val="0"/>
        <w:autoSpaceDE w:val="0"/>
        <w:autoSpaceDN w:val="0"/>
        <w:adjustRightInd w:val="0"/>
        <w:outlineLvl w:val="0"/>
        <w:rPr>
          <w:rFonts w:asciiTheme="majorBidi" w:hAnsiTheme="majorBidi" w:cstheme="majorBidi"/>
          <w:b/>
          <w:bCs/>
          <w:color w:val="548DD4" w:themeColor="text2" w:themeTint="99"/>
          <w:u w:val="single"/>
        </w:rPr>
      </w:pPr>
    </w:p>
    <w:p w14:paraId="51152C8F" w14:textId="77777777" w:rsidR="00D40087" w:rsidRPr="00473203" w:rsidRDefault="00D40087" w:rsidP="00D40087">
      <w:pPr>
        <w:widowControl w:val="0"/>
        <w:autoSpaceDE w:val="0"/>
        <w:autoSpaceDN w:val="0"/>
        <w:adjustRightInd w:val="0"/>
        <w:outlineLvl w:val="0"/>
        <w:rPr>
          <w:rFonts w:asciiTheme="majorBidi" w:hAnsiTheme="majorBidi" w:cstheme="majorBidi"/>
          <w:b/>
          <w:bCs/>
          <w:color w:val="548DD4" w:themeColor="text2" w:themeTint="99"/>
          <w:u w:val="single"/>
        </w:rPr>
      </w:pPr>
    </w:p>
    <w:p w14:paraId="345B4836" w14:textId="77777777" w:rsidR="00D40087" w:rsidRDefault="00D40087" w:rsidP="00D40087">
      <w:pPr>
        <w:widowControl w:val="0"/>
        <w:autoSpaceDE w:val="0"/>
        <w:autoSpaceDN w:val="0"/>
        <w:adjustRightInd w:val="0"/>
        <w:outlineLvl w:val="0"/>
        <w:rPr>
          <w:b/>
          <w:bCs/>
          <w:color w:val="548DD4" w:themeColor="text2" w:themeTint="99"/>
          <w:sz w:val="28"/>
          <w:u w:val="single"/>
        </w:rPr>
      </w:pPr>
    </w:p>
    <w:p w14:paraId="2CEE066D" w14:textId="77777777" w:rsidR="00D40087" w:rsidRDefault="00D40087" w:rsidP="00D40087">
      <w:pPr>
        <w:widowControl w:val="0"/>
        <w:autoSpaceDE w:val="0"/>
        <w:autoSpaceDN w:val="0"/>
        <w:adjustRightInd w:val="0"/>
        <w:outlineLvl w:val="0"/>
        <w:rPr>
          <w:b/>
          <w:bCs/>
          <w:color w:val="548DD4" w:themeColor="text2" w:themeTint="99"/>
          <w:sz w:val="28"/>
          <w:u w:val="single"/>
        </w:rPr>
      </w:pPr>
    </w:p>
    <w:p w14:paraId="42795006" w14:textId="77777777" w:rsidR="00D40087" w:rsidRDefault="00D40087" w:rsidP="00D40087">
      <w:pPr>
        <w:widowControl w:val="0"/>
        <w:autoSpaceDE w:val="0"/>
        <w:autoSpaceDN w:val="0"/>
        <w:adjustRightInd w:val="0"/>
        <w:outlineLvl w:val="0"/>
        <w:rPr>
          <w:b/>
          <w:bCs/>
          <w:color w:val="548DD4" w:themeColor="text2" w:themeTint="99"/>
          <w:sz w:val="28"/>
          <w:u w:val="single"/>
        </w:rPr>
      </w:pPr>
    </w:p>
    <w:p w14:paraId="42FFDA82" w14:textId="77777777" w:rsidR="00D40087" w:rsidRDefault="00D40087" w:rsidP="00D40087">
      <w:pPr>
        <w:outlineLvl w:val="0"/>
        <w:rPr>
          <w:b/>
          <w:bCs/>
          <w:color w:val="548DD4" w:themeColor="text2" w:themeTint="99"/>
          <w:sz w:val="28"/>
          <w:u w:val="single"/>
        </w:rPr>
      </w:pPr>
    </w:p>
    <w:p w14:paraId="6C6E8F61" w14:textId="77777777" w:rsidR="00D40087" w:rsidRDefault="00D40087" w:rsidP="00D40087">
      <w:pPr>
        <w:outlineLvl w:val="0"/>
        <w:rPr>
          <w:b/>
          <w:bCs/>
          <w:color w:val="548DD4" w:themeColor="text2" w:themeTint="99"/>
          <w:sz w:val="28"/>
          <w:u w:val="single"/>
        </w:rPr>
      </w:pPr>
    </w:p>
    <w:p w14:paraId="687F7A7E" w14:textId="77777777" w:rsidR="00D40087" w:rsidRDefault="00D40087" w:rsidP="00D40087">
      <w:pPr>
        <w:outlineLvl w:val="0"/>
        <w:rPr>
          <w:b/>
          <w:bCs/>
          <w:color w:val="548DD4" w:themeColor="text2" w:themeTint="99"/>
          <w:sz w:val="28"/>
          <w:u w:val="single"/>
        </w:rPr>
      </w:pPr>
    </w:p>
    <w:p w14:paraId="7D8B1028" w14:textId="77777777" w:rsidR="00D40087" w:rsidRDefault="00D40087" w:rsidP="00D40087">
      <w:pPr>
        <w:outlineLvl w:val="0"/>
        <w:rPr>
          <w:b/>
          <w:bCs/>
          <w:color w:val="548DD4" w:themeColor="text2" w:themeTint="99"/>
          <w:sz w:val="28"/>
          <w:u w:val="single"/>
        </w:rPr>
      </w:pPr>
    </w:p>
    <w:p w14:paraId="5AF7CD4F" w14:textId="77777777" w:rsidR="00D40087" w:rsidRDefault="00D40087" w:rsidP="00D40087">
      <w:pPr>
        <w:outlineLvl w:val="0"/>
        <w:rPr>
          <w:b/>
          <w:bCs/>
          <w:color w:val="548DD4" w:themeColor="text2" w:themeTint="99"/>
          <w:sz w:val="28"/>
          <w:u w:val="single"/>
        </w:rPr>
      </w:pPr>
    </w:p>
    <w:p w14:paraId="6F8C366C" w14:textId="77777777" w:rsidR="00D40087" w:rsidRDefault="00D40087" w:rsidP="00D40087">
      <w:pPr>
        <w:outlineLvl w:val="0"/>
        <w:rPr>
          <w:b/>
          <w:bCs/>
          <w:color w:val="548DD4" w:themeColor="text2" w:themeTint="99"/>
          <w:sz w:val="28"/>
          <w:u w:val="single"/>
        </w:rPr>
      </w:pPr>
    </w:p>
    <w:p w14:paraId="7110CE8F" w14:textId="77777777" w:rsidR="00D40087" w:rsidRDefault="00D40087" w:rsidP="00D40087">
      <w:pPr>
        <w:outlineLvl w:val="0"/>
        <w:rPr>
          <w:b/>
          <w:bCs/>
          <w:color w:val="548DD4" w:themeColor="text2" w:themeTint="99"/>
          <w:sz w:val="28"/>
          <w:u w:val="single"/>
        </w:rPr>
      </w:pPr>
    </w:p>
    <w:p w14:paraId="2CD13192" w14:textId="77777777" w:rsidR="00D40087" w:rsidRDefault="00D40087" w:rsidP="00D40087">
      <w:pPr>
        <w:outlineLvl w:val="0"/>
        <w:rPr>
          <w:b/>
          <w:bCs/>
          <w:color w:val="548DD4" w:themeColor="text2" w:themeTint="99"/>
          <w:sz w:val="28"/>
          <w:u w:val="single"/>
        </w:rPr>
      </w:pPr>
    </w:p>
    <w:p w14:paraId="70677DFC" w14:textId="77777777" w:rsidR="00D40087" w:rsidRDefault="00D40087" w:rsidP="00D40087">
      <w:pPr>
        <w:outlineLvl w:val="0"/>
        <w:rPr>
          <w:b/>
          <w:bCs/>
          <w:color w:val="548DD4" w:themeColor="text2" w:themeTint="99"/>
          <w:sz w:val="28"/>
          <w:u w:val="single"/>
        </w:rPr>
      </w:pPr>
    </w:p>
    <w:p w14:paraId="4D59257B" w14:textId="77777777" w:rsidR="00D40087" w:rsidRDefault="00D40087" w:rsidP="00D40087">
      <w:pPr>
        <w:outlineLvl w:val="0"/>
        <w:rPr>
          <w:b/>
          <w:bCs/>
          <w:color w:val="548DD4" w:themeColor="text2" w:themeTint="99"/>
          <w:sz w:val="28"/>
          <w:u w:val="single"/>
        </w:rPr>
      </w:pPr>
    </w:p>
    <w:p w14:paraId="6FFFC01D" w14:textId="77777777" w:rsidR="00D40087" w:rsidRDefault="00D40087" w:rsidP="00D40087">
      <w:pPr>
        <w:outlineLvl w:val="0"/>
        <w:rPr>
          <w:b/>
          <w:bCs/>
          <w:color w:val="548DD4" w:themeColor="text2" w:themeTint="99"/>
          <w:sz w:val="28"/>
          <w:u w:val="single"/>
        </w:rPr>
      </w:pPr>
    </w:p>
    <w:p w14:paraId="417A0FF9" w14:textId="77777777" w:rsidR="00D40087" w:rsidRDefault="00D40087" w:rsidP="00D40087">
      <w:pPr>
        <w:outlineLvl w:val="0"/>
        <w:rPr>
          <w:b/>
          <w:bCs/>
          <w:color w:val="548DD4" w:themeColor="text2" w:themeTint="99"/>
          <w:sz w:val="28"/>
          <w:u w:val="single"/>
        </w:rPr>
      </w:pPr>
      <w:r>
        <w:rPr>
          <w:b/>
          <w:bCs/>
          <w:color w:val="548DD4" w:themeColor="text2" w:themeTint="99"/>
          <w:sz w:val="28"/>
          <w:u w:val="single"/>
        </w:rPr>
        <w:t xml:space="preserve"> </w:t>
      </w:r>
    </w:p>
    <w:p w14:paraId="02C38B9E" w14:textId="77777777" w:rsidR="00D40087" w:rsidRDefault="00D40087" w:rsidP="00D40087">
      <w:pPr>
        <w:widowControl w:val="0"/>
        <w:autoSpaceDE w:val="0"/>
        <w:autoSpaceDN w:val="0"/>
        <w:adjustRightInd w:val="0"/>
        <w:outlineLvl w:val="0"/>
        <w:rPr>
          <w:b/>
          <w:bCs/>
          <w:color w:val="548DD4" w:themeColor="text2" w:themeTint="99"/>
          <w:sz w:val="28"/>
          <w:u w:val="single"/>
        </w:rPr>
      </w:pPr>
    </w:p>
    <w:p w14:paraId="22CFDCCE" w14:textId="77777777" w:rsidR="00D40087" w:rsidRDefault="00D40087" w:rsidP="00D40087">
      <w:pPr>
        <w:widowControl w:val="0"/>
        <w:autoSpaceDE w:val="0"/>
        <w:autoSpaceDN w:val="0"/>
        <w:adjustRightInd w:val="0"/>
        <w:outlineLvl w:val="0"/>
        <w:rPr>
          <w:b/>
          <w:bCs/>
          <w:color w:val="548DD4" w:themeColor="text2" w:themeTint="99"/>
          <w:sz w:val="28"/>
          <w:u w:val="single"/>
        </w:rPr>
      </w:pPr>
    </w:p>
    <w:p w14:paraId="1B568B5B" w14:textId="77777777" w:rsidR="00D40087" w:rsidRDefault="00D40087" w:rsidP="00D40087">
      <w:pPr>
        <w:widowControl w:val="0"/>
        <w:autoSpaceDE w:val="0"/>
        <w:autoSpaceDN w:val="0"/>
        <w:adjustRightInd w:val="0"/>
        <w:outlineLvl w:val="0"/>
        <w:rPr>
          <w:b/>
          <w:bCs/>
          <w:color w:val="548DD4" w:themeColor="text2" w:themeTint="99"/>
          <w:sz w:val="28"/>
          <w:u w:val="single"/>
        </w:rPr>
      </w:pPr>
    </w:p>
    <w:p w14:paraId="622CD53C" w14:textId="77777777" w:rsidR="00D40087" w:rsidRDefault="00D40087" w:rsidP="00D40087">
      <w:pPr>
        <w:widowControl w:val="0"/>
        <w:autoSpaceDE w:val="0"/>
        <w:autoSpaceDN w:val="0"/>
        <w:adjustRightInd w:val="0"/>
        <w:outlineLvl w:val="0"/>
        <w:rPr>
          <w:b/>
          <w:bCs/>
          <w:color w:val="548DD4" w:themeColor="text2" w:themeTint="99"/>
          <w:sz w:val="28"/>
          <w:u w:val="single"/>
        </w:rPr>
      </w:pPr>
    </w:p>
    <w:p w14:paraId="6CFD3AF5" w14:textId="77777777" w:rsidR="00D40087" w:rsidRDefault="00D40087" w:rsidP="00D40087">
      <w:pPr>
        <w:widowControl w:val="0"/>
        <w:autoSpaceDE w:val="0"/>
        <w:autoSpaceDN w:val="0"/>
        <w:adjustRightInd w:val="0"/>
        <w:outlineLvl w:val="0"/>
        <w:rPr>
          <w:b/>
          <w:bCs/>
          <w:color w:val="548DD4" w:themeColor="text2" w:themeTint="99"/>
          <w:sz w:val="28"/>
          <w:u w:val="single"/>
        </w:rPr>
      </w:pPr>
    </w:p>
    <w:p w14:paraId="49CBB2E1" w14:textId="77777777" w:rsidR="00D40087" w:rsidRDefault="00D40087" w:rsidP="00D40087">
      <w:pPr>
        <w:widowControl w:val="0"/>
        <w:autoSpaceDE w:val="0"/>
        <w:autoSpaceDN w:val="0"/>
        <w:adjustRightInd w:val="0"/>
        <w:outlineLvl w:val="0"/>
        <w:rPr>
          <w:b/>
          <w:bCs/>
          <w:color w:val="548DD4" w:themeColor="text2" w:themeTint="99"/>
          <w:sz w:val="28"/>
          <w:u w:val="single"/>
        </w:rPr>
      </w:pPr>
    </w:p>
    <w:p w14:paraId="269A2E8B" w14:textId="77777777" w:rsidR="00D40087" w:rsidRDefault="00D40087" w:rsidP="00D40087">
      <w:pPr>
        <w:widowControl w:val="0"/>
        <w:autoSpaceDE w:val="0"/>
        <w:autoSpaceDN w:val="0"/>
        <w:adjustRightInd w:val="0"/>
        <w:outlineLvl w:val="0"/>
        <w:rPr>
          <w:b/>
          <w:bCs/>
          <w:color w:val="548DD4" w:themeColor="text2" w:themeTint="99"/>
          <w:sz w:val="28"/>
          <w:u w:val="single"/>
        </w:rPr>
      </w:pPr>
    </w:p>
    <w:p w14:paraId="62D98235" w14:textId="77777777" w:rsidR="00D40087" w:rsidRDefault="00D40087" w:rsidP="00D40087">
      <w:pPr>
        <w:widowControl w:val="0"/>
        <w:autoSpaceDE w:val="0"/>
        <w:autoSpaceDN w:val="0"/>
        <w:bidi w:val="0"/>
        <w:adjustRightInd w:val="0"/>
        <w:jc w:val="both"/>
        <w:outlineLvl w:val="0"/>
        <w:rPr>
          <w:b/>
          <w:bCs/>
          <w:color w:val="548DD4" w:themeColor="text2" w:themeTint="99"/>
          <w:sz w:val="28"/>
          <w:u w:val="single"/>
        </w:rPr>
      </w:pPr>
    </w:p>
    <w:p w14:paraId="4D651C52" w14:textId="77777777" w:rsidR="00D40087" w:rsidRDefault="00D40087" w:rsidP="00D40087">
      <w:pPr>
        <w:widowControl w:val="0"/>
        <w:autoSpaceDE w:val="0"/>
        <w:autoSpaceDN w:val="0"/>
        <w:bidi w:val="0"/>
        <w:adjustRightInd w:val="0"/>
        <w:jc w:val="both"/>
        <w:outlineLvl w:val="0"/>
        <w:rPr>
          <w:b/>
          <w:bCs/>
          <w:color w:val="548DD4" w:themeColor="text2" w:themeTint="99"/>
          <w:sz w:val="28"/>
          <w:u w:val="single"/>
        </w:rPr>
      </w:pPr>
    </w:p>
    <w:p w14:paraId="3AFC534D" w14:textId="7A7D4CF2" w:rsidR="00D40087" w:rsidRDefault="00D40087" w:rsidP="00D40087">
      <w:pPr>
        <w:widowControl w:val="0"/>
        <w:autoSpaceDE w:val="0"/>
        <w:autoSpaceDN w:val="0"/>
        <w:bidi w:val="0"/>
        <w:adjustRightInd w:val="0"/>
        <w:jc w:val="both"/>
        <w:outlineLvl w:val="0"/>
        <w:rPr>
          <w:rFonts w:cs="Times"/>
          <w:b/>
          <w:color w:val="548DD4" w:themeColor="text2" w:themeTint="99"/>
          <w:sz w:val="28"/>
          <w:u w:val="single"/>
        </w:rPr>
      </w:pPr>
      <w:r w:rsidRPr="009D4FA4">
        <w:rPr>
          <w:b/>
          <w:bCs/>
          <w:color w:val="548DD4" w:themeColor="text2" w:themeTint="99"/>
          <w:sz w:val="28"/>
          <w:u w:val="single"/>
        </w:rPr>
        <w:t>Student</w:t>
      </w:r>
      <w:r w:rsidR="0080705F">
        <w:rPr>
          <w:b/>
          <w:bCs/>
          <w:color w:val="548DD4" w:themeColor="text2" w:themeTint="99"/>
          <w:sz w:val="28"/>
          <w:u w:val="single"/>
        </w:rPr>
        <w:t xml:space="preserve"> </w:t>
      </w:r>
      <w:r w:rsidR="00F960BE" w:rsidRPr="009D4FA4">
        <w:rPr>
          <w:b/>
          <w:bCs/>
          <w:color w:val="548DD4" w:themeColor="text2" w:themeTint="99"/>
          <w:sz w:val="28"/>
          <w:u w:val="single"/>
        </w:rPr>
        <w:t>Services</w:t>
      </w:r>
      <w:r w:rsidR="00F960BE">
        <w:rPr>
          <w:b/>
          <w:bCs/>
          <w:color w:val="548DD4" w:themeColor="text2" w:themeTint="99"/>
          <w:sz w:val="28"/>
          <w:u w:val="single"/>
        </w:rPr>
        <w:t>:</w:t>
      </w:r>
    </w:p>
    <w:p w14:paraId="7D147ED2" w14:textId="77777777" w:rsidR="00D40087" w:rsidRDefault="00D40087" w:rsidP="00D40087">
      <w:pPr>
        <w:widowControl w:val="0"/>
        <w:autoSpaceDE w:val="0"/>
        <w:autoSpaceDN w:val="0"/>
        <w:bidi w:val="0"/>
        <w:adjustRightInd w:val="0"/>
        <w:jc w:val="both"/>
        <w:rPr>
          <w:rFonts w:cs="Times"/>
        </w:rPr>
      </w:pPr>
    </w:p>
    <w:p w14:paraId="165233EE" w14:textId="7A81457F" w:rsidR="00D40087" w:rsidRDefault="00D40087" w:rsidP="00D40087">
      <w:pPr>
        <w:widowControl w:val="0"/>
        <w:autoSpaceDE w:val="0"/>
        <w:autoSpaceDN w:val="0"/>
        <w:bidi w:val="0"/>
        <w:adjustRightInd w:val="0"/>
        <w:jc w:val="both"/>
        <w:rPr>
          <w:rFonts w:cs="Times"/>
        </w:rPr>
      </w:pPr>
      <w:r w:rsidRPr="009D4FA4">
        <w:t xml:space="preserve">The Student </w:t>
      </w:r>
      <w:r w:rsidR="00B26377">
        <w:t xml:space="preserve">services </w:t>
      </w:r>
      <w:r w:rsidRPr="009D4FA4">
        <w:t>is part of the College</w:t>
      </w:r>
      <w:r>
        <w:t xml:space="preserve"> Vice</w:t>
      </w:r>
      <w:r w:rsidR="00B26377">
        <w:t xml:space="preserve"> </w:t>
      </w:r>
      <w:r>
        <w:t>Dean</w:t>
      </w:r>
      <w:r w:rsidR="00B26377">
        <w:t xml:space="preserve"> </w:t>
      </w:r>
      <w:r>
        <w:t xml:space="preserve">of </w:t>
      </w:r>
      <w:r w:rsidRPr="009D4FA4">
        <w:t xml:space="preserve">Student </w:t>
      </w:r>
      <w:r>
        <w:t xml:space="preserve">Services </w:t>
      </w:r>
      <w:r w:rsidRPr="009D4FA4">
        <w:t>and Community Services and includes</w:t>
      </w:r>
      <w:r w:rsidR="00B26377">
        <w:t xml:space="preserve"> </w:t>
      </w:r>
      <w:r>
        <w:rPr>
          <w:rFonts w:cs="Times"/>
        </w:rPr>
        <w:t>One of the main Unit (</w:t>
      </w:r>
      <w:r w:rsidRPr="006B7D35">
        <w:rPr>
          <w:rFonts w:cs="Times"/>
          <w:b/>
          <w:bCs/>
        </w:rPr>
        <w:t>Students support Unit</w:t>
      </w:r>
      <w:r>
        <w:rPr>
          <w:rFonts w:cs="Times"/>
          <w:b/>
          <w:bCs/>
        </w:rPr>
        <w:t>)</w:t>
      </w:r>
      <w:r w:rsidR="005A39EB">
        <w:rPr>
          <w:rFonts w:cs="Times"/>
        </w:rPr>
        <w:t xml:space="preserve"> which you can find all the detailed in this student guidance</w:t>
      </w:r>
      <w:r w:rsidR="00B26377">
        <w:rPr>
          <w:rFonts w:cs="Times"/>
        </w:rPr>
        <w:t>:</w:t>
      </w:r>
    </w:p>
    <w:p w14:paraId="02A54A77" w14:textId="1D69CEE8" w:rsidR="005A39EB" w:rsidRDefault="005506C0" w:rsidP="005A39EB">
      <w:pPr>
        <w:widowControl w:val="0"/>
        <w:autoSpaceDE w:val="0"/>
        <w:autoSpaceDN w:val="0"/>
        <w:bidi w:val="0"/>
        <w:adjustRightInd w:val="0"/>
        <w:jc w:val="both"/>
        <w:rPr>
          <w:rFonts w:cs="Times"/>
        </w:rPr>
      </w:pPr>
      <w:hyperlink r:id="rId10" w:history="1">
        <w:r w:rsidR="005A39EB" w:rsidRPr="00FA5E6E">
          <w:rPr>
            <w:rStyle w:val="Hyperlink"/>
            <w:rFonts w:cs="Times"/>
          </w:rPr>
          <w:t>https://www.pnu.edu.sa/ar/ViceRectorates/VRCSED/Documents/3172019/Support.pdf</w:t>
        </w:r>
      </w:hyperlink>
    </w:p>
    <w:p w14:paraId="6F353756" w14:textId="77777777" w:rsidR="005A39EB" w:rsidRDefault="005A39EB" w:rsidP="005A39EB">
      <w:pPr>
        <w:widowControl w:val="0"/>
        <w:autoSpaceDE w:val="0"/>
        <w:autoSpaceDN w:val="0"/>
        <w:bidi w:val="0"/>
        <w:adjustRightInd w:val="0"/>
        <w:jc w:val="both"/>
        <w:rPr>
          <w:rFonts w:cs="Times"/>
        </w:rPr>
      </w:pPr>
    </w:p>
    <w:p w14:paraId="6A9EEBD4" w14:textId="59C28C99" w:rsidR="00D40087" w:rsidRDefault="005A39EB" w:rsidP="00D40087">
      <w:pPr>
        <w:widowControl w:val="0"/>
        <w:autoSpaceDE w:val="0"/>
        <w:autoSpaceDN w:val="0"/>
        <w:bidi w:val="0"/>
        <w:adjustRightInd w:val="0"/>
        <w:jc w:val="both"/>
        <w:rPr>
          <w:rFonts w:cs="Times"/>
        </w:rPr>
      </w:pPr>
      <w:r>
        <w:rPr>
          <w:rFonts w:cs="Times"/>
        </w:rPr>
        <w:t>other services and facilities that you can find out about are:</w:t>
      </w:r>
    </w:p>
    <w:p w14:paraId="1798A9A5" w14:textId="77777777" w:rsidR="003E1A1F" w:rsidRDefault="003E1A1F" w:rsidP="003E1A1F">
      <w:pPr>
        <w:widowControl w:val="0"/>
        <w:autoSpaceDE w:val="0"/>
        <w:autoSpaceDN w:val="0"/>
        <w:bidi w:val="0"/>
        <w:adjustRightInd w:val="0"/>
        <w:jc w:val="both"/>
        <w:rPr>
          <w:rFonts w:cs="Times"/>
        </w:rPr>
      </w:pPr>
    </w:p>
    <w:p w14:paraId="6DCA10F5" w14:textId="77777777" w:rsidR="00D3154A" w:rsidRPr="003E1A1F" w:rsidRDefault="00D40087" w:rsidP="00286CCF">
      <w:pPr>
        <w:pStyle w:val="ListParagraph"/>
        <w:numPr>
          <w:ilvl w:val="0"/>
          <w:numId w:val="9"/>
        </w:numPr>
        <w:bidi w:val="0"/>
        <w:spacing w:after="150" w:line="276" w:lineRule="auto"/>
        <w:jc w:val="both"/>
        <w:rPr>
          <w:rFonts w:asciiTheme="majorBidi" w:hAnsiTheme="majorBidi" w:cstheme="majorBidi"/>
          <w:b/>
          <w:bCs/>
          <w:color w:val="333333"/>
        </w:rPr>
      </w:pPr>
      <w:r w:rsidRPr="003E1A1F">
        <w:rPr>
          <w:rFonts w:asciiTheme="majorBidi" w:hAnsiTheme="majorBidi" w:cstheme="majorBidi"/>
          <w:b/>
          <w:bCs/>
          <w:color w:val="333333"/>
        </w:rPr>
        <w:t>University Medical Center (A4, ground floor)</w:t>
      </w:r>
      <w:r w:rsidR="00D3154A" w:rsidRPr="003E1A1F">
        <w:rPr>
          <w:rFonts w:asciiTheme="majorBidi" w:hAnsiTheme="majorBidi" w:cstheme="majorBidi"/>
          <w:b/>
          <w:bCs/>
          <w:color w:val="333333"/>
        </w:rPr>
        <w:t xml:space="preserve"> </w:t>
      </w:r>
    </w:p>
    <w:p w14:paraId="7BF98B40" w14:textId="77777777" w:rsidR="00D40087" w:rsidRDefault="005506C0" w:rsidP="00D3154A">
      <w:pPr>
        <w:pStyle w:val="ListParagraph"/>
        <w:bidi w:val="0"/>
        <w:spacing w:after="150" w:line="276" w:lineRule="auto"/>
        <w:jc w:val="both"/>
        <w:rPr>
          <w:rFonts w:asciiTheme="majorBidi" w:hAnsiTheme="majorBidi" w:cstheme="majorBidi"/>
          <w:color w:val="333333"/>
        </w:rPr>
      </w:pPr>
      <w:hyperlink r:id="rId11" w:history="1">
        <w:r w:rsidR="00D3154A" w:rsidRPr="00D3154A">
          <w:rPr>
            <w:rStyle w:val="Hyperlink"/>
            <w:rFonts w:asciiTheme="majorBidi" w:hAnsiTheme="majorBidi" w:cstheme="majorBidi"/>
          </w:rPr>
          <w:t>https://www.pnu.edu.sa/en/Deanship/studaffairs/Pages/sssc.aspx</w:t>
        </w:r>
      </w:hyperlink>
    </w:p>
    <w:p w14:paraId="2F600705" w14:textId="77777777" w:rsidR="00D3154A" w:rsidRPr="003E1A1F" w:rsidRDefault="00D40087" w:rsidP="00286CCF">
      <w:pPr>
        <w:pStyle w:val="ListParagraph"/>
        <w:numPr>
          <w:ilvl w:val="0"/>
          <w:numId w:val="9"/>
        </w:numPr>
        <w:bidi w:val="0"/>
        <w:spacing w:after="150" w:line="276" w:lineRule="auto"/>
        <w:jc w:val="both"/>
        <w:rPr>
          <w:rFonts w:asciiTheme="majorBidi" w:hAnsiTheme="majorBidi" w:cstheme="majorBidi"/>
          <w:b/>
          <w:bCs/>
          <w:color w:val="333333"/>
        </w:rPr>
      </w:pPr>
      <w:r w:rsidRPr="003E1A1F">
        <w:rPr>
          <w:rFonts w:asciiTheme="majorBidi" w:hAnsiTheme="majorBidi" w:cstheme="majorBidi"/>
          <w:b/>
          <w:bCs/>
          <w:color w:val="333333"/>
        </w:rPr>
        <w:t>Housing office</w:t>
      </w:r>
    </w:p>
    <w:p w14:paraId="11FA0C88" w14:textId="77777777" w:rsidR="00D40087" w:rsidRPr="00D3154A" w:rsidRDefault="00D3154A" w:rsidP="00D3154A">
      <w:pPr>
        <w:pStyle w:val="ListParagraph"/>
        <w:bidi w:val="0"/>
        <w:spacing w:after="150" w:line="276" w:lineRule="auto"/>
        <w:jc w:val="both"/>
        <w:rPr>
          <w:rFonts w:asciiTheme="majorBidi" w:hAnsiTheme="majorBidi" w:cstheme="majorBidi"/>
          <w:color w:val="333333"/>
        </w:rPr>
      </w:pPr>
      <w:r w:rsidRPr="00D3154A">
        <w:rPr>
          <w:rFonts w:asciiTheme="majorBidi" w:hAnsiTheme="majorBidi" w:cstheme="majorBidi"/>
          <w:color w:val="333333"/>
        </w:rPr>
        <w:t xml:space="preserve"> </w:t>
      </w:r>
      <w:hyperlink r:id="rId12" w:history="1">
        <w:r w:rsidRPr="00D3154A">
          <w:rPr>
            <w:rStyle w:val="Hyperlink"/>
            <w:rFonts w:asciiTheme="majorBidi" w:hAnsiTheme="majorBidi" w:cstheme="majorBidi"/>
          </w:rPr>
          <w:t>https://www.pnu.edu.sa/ar/Pages/StudentHosting.aspx</w:t>
        </w:r>
      </w:hyperlink>
    </w:p>
    <w:p w14:paraId="422DE701" w14:textId="0A6D6C76" w:rsidR="00A855A9" w:rsidRPr="003E1A1F" w:rsidRDefault="00A855A9" w:rsidP="00286CCF">
      <w:pPr>
        <w:pStyle w:val="ListParagraph"/>
        <w:numPr>
          <w:ilvl w:val="0"/>
          <w:numId w:val="9"/>
        </w:numPr>
        <w:bidi w:val="0"/>
        <w:spacing w:after="150" w:line="276" w:lineRule="auto"/>
        <w:jc w:val="both"/>
        <w:rPr>
          <w:rFonts w:asciiTheme="majorBidi" w:hAnsiTheme="majorBidi" w:cstheme="majorBidi"/>
          <w:b/>
          <w:bCs/>
          <w:color w:val="333333"/>
        </w:rPr>
      </w:pPr>
      <w:r w:rsidRPr="003E1A1F">
        <w:rPr>
          <w:rFonts w:asciiTheme="majorBidi" w:hAnsiTheme="majorBidi" w:cstheme="majorBidi"/>
          <w:b/>
          <w:bCs/>
          <w:color w:val="333333"/>
        </w:rPr>
        <w:t>Student supports and services in (A4)</w:t>
      </w:r>
    </w:p>
    <w:p w14:paraId="7F6DA4BA" w14:textId="441DA292" w:rsidR="003E1A1F" w:rsidRPr="003E1A1F" w:rsidRDefault="005506C0" w:rsidP="003E1A1F">
      <w:pPr>
        <w:pStyle w:val="ListParagraph"/>
        <w:bidi w:val="0"/>
        <w:spacing w:after="150" w:line="276" w:lineRule="auto"/>
        <w:jc w:val="both"/>
        <w:rPr>
          <w:rFonts w:asciiTheme="majorBidi" w:hAnsiTheme="majorBidi" w:cstheme="majorBidi"/>
          <w:color w:val="0000FF" w:themeColor="hyperlink"/>
          <w:u w:val="single"/>
        </w:rPr>
      </w:pPr>
      <w:hyperlink r:id="rId13" w:history="1">
        <w:r w:rsidR="00A855A9" w:rsidRPr="00FA5E6E">
          <w:rPr>
            <w:rStyle w:val="Hyperlink"/>
            <w:rFonts w:asciiTheme="majorBidi" w:hAnsiTheme="majorBidi" w:cstheme="majorBidi"/>
          </w:rPr>
          <w:t>https://www.pnu.edu.sa/ar/Deanship/studaffairs/Documents/folded%20up.pdf</w:t>
        </w:r>
      </w:hyperlink>
    </w:p>
    <w:p w14:paraId="0D2E5198" w14:textId="09FE6FB1" w:rsidR="00D3154A" w:rsidRPr="003E1A1F" w:rsidRDefault="00D40087" w:rsidP="00A855A9">
      <w:pPr>
        <w:pStyle w:val="ListParagraph"/>
        <w:numPr>
          <w:ilvl w:val="0"/>
          <w:numId w:val="9"/>
        </w:numPr>
        <w:bidi w:val="0"/>
        <w:spacing w:after="150" w:line="276" w:lineRule="auto"/>
        <w:jc w:val="both"/>
        <w:rPr>
          <w:rFonts w:asciiTheme="majorBidi" w:hAnsiTheme="majorBidi" w:cstheme="majorBidi"/>
          <w:b/>
          <w:bCs/>
          <w:color w:val="333333"/>
        </w:rPr>
      </w:pPr>
      <w:r w:rsidRPr="003E1A1F">
        <w:rPr>
          <w:rFonts w:asciiTheme="majorBidi" w:hAnsiTheme="majorBidi" w:cstheme="majorBidi"/>
          <w:b/>
          <w:bCs/>
          <w:color w:val="333333"/>
        </w:rPr>
        <w:t>Nutrition office</w:t>
      </w:r>
      <w:r w:rsidR="00D3154A" w:rsidRPr="003E1A1F">
        <w:rPr>
          <w:rFonts w:asciiTheme="majorBidi" w:hAnsiTheme="majorBidi" w:cstheme="majorBidi"/>
          <w:b/>
          <w:bCs/>
          <w:color w:val="333333"/>
        </w:rPr>
        <w:t xml:space="preserve"> </w:t>
      </w:r>
    </w:p>
    <w:p w14:paraId="139B5B0C" w14:textId="6BB073BC" w:rsidR="005A39EB" w:rsidRPr="003E1A1F" w:rsidRDefault="005506C0" w:rsidP="005A39EB">
      <w:pPr>
        <w:pStyle w:val="ListParagraph"/>
        <w:bidi w:val="0"/>
        <w:spacing w:after="150" w:line="276" w:lineRule="auto"/>
        <w:jc w:val="both"/>
        <w:rPr>
          <w:rFonts w:asciiTheme="majorBidi" w:hAnsiTheme="majorBidi" w:cstheme="majorBidi"/>
          <w:color w:val="333333"/>
          <w:sz w:val="20"/>
          <w:szCs w:val="20"/>
        </w:rPr>
      </w:pPr>
      <w:hyperlink r:id="rId14" w:history="1">
        <w:r w:rsidR="005A39EB" w:rsidRPr="003E1A1F">
          <w:rPr>
            <w:rStyle w:val="Hyperlink"/>
            <w:rFonts w:asciiTheme="majorBidi" w:hAnsiTheme="majorBidi" w:cstheme="majorBidi"/>
            <w:sz w:val="22"/>
            <w:szCs w:val="22"/>
          </w:rPr>
          <w:t>https://www.pnu.edu.sa/en/Deanship/studaffairs/AgencyStudentServices/Pages/feed.aspx</w:t>
        </w:r>
      </w:hyperlink>
    </w:p>
    <w:p w14:paraId="366B1CAA" w14:textId="3B85CBC7" w:rsidR="00D40087" w:rsidRPr="003E1A1F" w:rsidRDefault="00D40087" w:rsidP="005A39EB">
      <w:pPr>
        <w:pStyle w:val="ListParagraph"/>
        <w:numPr>
          <w:ilvl w:val="0"/>
          <w:numId w:val="9"/>
        </w:numPr>
        <w:bidi w:val="0"/>
        <w:spacing w:after="150" w:line="276" w:lineRule="auto"/>
        <w:jc w:val="both"/>
        <w:rPr>
          <w:rFonts w:asciiTheme="majorBidi" w:hAnsiTheme="majorBidi" w:cstheme="majorBidi"/>
          <w:b/>
          <w:bCs/>
          <w:color w:val="333333"/>
        </w:rPr>
      </w:pPr>
      <w:r w:rsidRPr="003E1A1F">
        <w:rPr>
          <w:rFonts w:asciiTheme="majorBidi" w:hAnsiTheme="majorBidi" w:cstheme="majorBidi"/>
          <w:b/>
          <w:bCs/>
          <w:color w:val="333333"/>
        </w:rPr>
        <w:t xml:space="preserve">Students’ </w:t>
      </w:r>
      <w:r w:rsidR="003E1A1F" w:rsidRPr="003E1A1F">
        <w:rPr>
          <w:rFonts w:asciiTheme="majorBidi" w:hAnsiTheme="majorBidi" w:cstheme="majorBidi"/>
          <w:b/>
          <w:bCs/>
          <w:color w:val="333333"/>
        </w:rPr>
        <w:t xml:space="preserve">Academic </w:t>
      </w:r>
      <w:r w:rsidRPr="003E1A1F">
        <w:rPr>
          <w:rFonts w:asciiTheme="majorBidi" w:hAnsiTheme="majorBidi" w:cstheme="majorBidi"/>
          <w:b/>
          <w:bCs/>
          <w:color w:val="333333"/>
        </w:rPr>
        <w:t xml:space="preserve">Guidance </w:t>
      </w:r>
    </w:p>
    <w:p w14:paraId="2C8826DE" w14:textId="6212D10E" w:rsidR="003E1A1F" w:rsidRPr="003E1A1F" w:rsidRDefault="005506C0" w:rsidP="003E1A1F">
      <w:pPr>
        <w:pStyle w:val="ListParagraph"/>
        <w:bidi w:val="0"/>
        <w:spacing w:after="150" w:line="276" w:lineRule="auto"/>
        <w:jc w:val="both"/>
        <w:rPr>
          <w:rFonts w:asciiTheme="majorBidi" w:hAnsiTheme="majorBidi" w:cstheme="majorBidi"/>
          <w:color w:val="333333"/>
        </w:rPr>
      </w:pPr>
      <w:hyperlink r:id="rId15" w:history="1">
        <w:r w:rsidR="003E1A1F" w:rsidRPr="00490E13">
          <w:rPr>
            <w:rStyle w:val="Hyperlink"/>
            <w:rFonts w:asciiTheme="majorBidi" w:hAnsiTheme="majorBidi" w:cstheme="majorBidi"/>
          </w:rPr>
          <w:t>https://drive.google.com/open?id=15PDyllhZOnimz32jbeKvQNQWMfO3KIle</w:t>
        </w:r>
      </w:hyperlink>
    </w:p>
    <w:p w14:paraId="570D85F2" w14:textId="026FA538" w:rsidR="00D40087" w:rsidRPr="003E1A1F" w:rsidRDefault="00E66F45" w:rsidP="00E66F45">
      <w:pPr>
        <w:pStyle w:val="ListParagraph"/>
        <w:numPr>
          <w:ilvl w:val="0"/>
          <w:numId w:val="9"/>
        </w:numPr>
        <w:bidi w:val="0"/>
        <w:spacing w:after="150" w:line="276" w:lineRule="auto"/>
        <w:jc w:val="both"/>
        <w:rPr>
          <w:rFonts w:asciiTheme="majorBidi" w:hAnsiTheme="majorBidi" w:cstheme="majorBidi"/>
          <w:b/>
          <w:bCs/>
          <w:color w:val="333333"/>
        </w:rPr>
      </w:pPr>
      <w:r w:rsidRPr="003E1A1F">
        <w:rPr>
          <w:rFonts w:asciiTheme="majorBidi" w:hAnsiTheme="majorBidi" w:cstheme="majorBidi"/>
          <w:b/>
          <w:bCs/>
          <w:color w:val="333333"/>
        </w:rPr>
        <w:t xml:space="preserve">Student </w:t>
      </w:r>
      <w:r w:rsidR="00D40087" w:rsidRPr="003E1A1F">
        <w:rPr>
          <w:rFonts w:asciiTheme="majorBidi" w:hAnsiTheme="majorBidi" w:cstheme="majorBidi"/>
          <w:b/>
          <w:bCs/>
          <w:color w:val="333333"/>
        </w:rPr>
        <w:t>services.</w:t>
      </w:r>
    </w:p>
    <w:p w14:paraId="3CD8872E" w14:textId="7D3F0878" w:rsidR="00D3154A" w:rsidRPr="003E1A1F" w:rsidRDefault="005506C0" w:rsidP="0052358F">
      <w:pPr>
        <w:pStyle w:val="ListParagraph"/>
        <w:shd w:val="clear" w:color="auto" w:fill="FFFFFF"/>
        <w:bidi w:val="0"/>
        <w:rPr>
          <w:rFonts w:asciiTheme="majorBidi" w:hAnsiTheme="majorBidi" w:cstheme="majorBidi"/>
          <w:color w:val="FF0000"/>
          <w:sz w:val="22"/>
          <w:szCs w:val="22"/>
        </w:rPr>
      </w:pPr>
      <w:hyperlink r:id="rId16" w:history="1">
        <w:r w:rsidR="005A39EB" w:rsidRPr="003E1A1F">
          <w:rPr>
            <w:rStyle w:val="Hyperlink"/>
            <w:rFonts w:asciiTheme="majorBidi" w:hAnsiTheme="majorBidi" w:cstheme="majorBidi"/>
            <w:sz w:val="22"/>
            <w:szCs w:val="22"/>
          </w:rPr>
          <w:t>https://www.pnu.edu.sa/en/Deanship/studaffairs/AgencyStudentServices/Pages/suss.aspx</w:t>
        </w:r>
      </w:hyperlink>
    </w:p>
    <w:p w14:paraId="0649FF8C" w14:textId="24C96EA3" w:rsidR="005A39EB" w:rsidRPr="003E1A1F" w:rsidRDefault="005A39EB" w:rsidP="00E66F45">
      <w:pPr>
        <w:pStyle w:val="ListParagraph"/>
        <w:numPr>
          <w:ilvl w:val="0"/>
          <w:numId w:val="11"/>
        </w:numPr>
        <w:shd w:val="clear" w:color="auto" w:fill="FFFFFF"/>
        <w:bidi w:val="0"/>
        <w:rPr>
          <w:rFonts w:asciiTheme="majorBidi" w:hAnsiTheme="majorBidi" w:cstheme="majorBidi"/>
          <w:b/>
          <w:bCs/>
        </w:rPr>
      </w:pPr>
      <w:r w:rsidRPr="003E1A1F">
        <w:rPr>
          <w:rFonts w:asciiTheme="majorBidi" w:hAnsiTheme="majorBidi" w:cstheme="majorBidi"/>
          <w:b/>
          <w:bCs/>
        </w:rPr>
        <w:t>student activities</w:t>
      </w:r>
      <w:r w:rsidR="00E66F45" w:rsidRPr="003E1A1F">
        <w:rPr>
          <w:rFonts w:asciiTheme="majorBidi" w:hAnsiTheme="majorBidi" w:cstheme="majorBidi"/>
          <w:b/>
          <w:bCs/>
        </w:rPr>
        <w:t xml:space="preserve"> services.</w:t>
      </w:r>
    </w:p>
    <w:p w14:paraId="422491BA" w14:textId="72F219E4" w:rsidR="00E66F45" w:rsidRDefault="005506C0" w:rsidP="00E66F45">
      <w:pPr>
        <w:pStyle w:val="ListParagraph"/>
        <w:shd w:val="clear" w:color="auto" w:fill="FFFFFF"/>
        <w:bidi w:val="0"/>
        <w:rPr>
          <w:rFonts w:asciiTheme="majorBidi" w:hAnsiTheme="majorBidi" w:cstheme="majorBidi"/>
          <w:color w:val="FF0000"/>
        </w:rPr>
      </w:pPr>
      <w:hyperlink r:id="rId17" w:history="1">
        <w:r w:rsidR="00E66F45" w:rsidRPr="00FA5E6E">
          <w:rPr>
            <w:rStyle w:val="Hyperlink"/>
            <w:rFonts w:asciiTheme="majorBidi" w:hAnsiTheme="majorBidi" w:cstheme="majorBidi"/>
          </w:rPr>
          <w:t>https://www.pnu.edu.sa/en/Deanship/studaffairs/AgencyActivitiesStudent/Pages/Brief.aspx</w:t>
        </w:r>
      </w:hyperlink>
    </w:p>
    <w:p w14:paraId="59C6C9A0" w14:textId="77777777" w:rsidR="00D40087" w:rsidRDefault="00D40087" w:rsidP="00D40087">
      <w:pPr>
        <w:widowControl w:val="0"/>
        <w:autoSpaceDE w:val="0"/>
        <w:autoSpaceDN w:val="0"/>
        <w:bidi w:val="0"/>
        <w:adjustRightInd w:val="0"/>
        <w:jc w:val="both"/>
        <w:outlineLvl w:val="0"/>
      </w:pPr>
    </w:p>
    <w:p w14:paraId="3A31D7C4" w14:textId="77777777" w:rsidR="00D40087" w:rsidRDefault="00D40087" w:rsidP="00D40087">
      <w:pPr>
        <w:widowControl w:val="0"/>
        <w:autoSpaceDE w:val="0"/>
        <w:autoSpaceDN w:val="0"/>
        <w:bidi w:val="0"/>
        <w:adjustRightInd w:val="0"/>
        <w:jc w:val="both"/>
        <w:outlineLvl w:val="0"/>
        <w:rPr>
          <w:rFonts w:cs="Times"/>
          <w:b/>
          <w:color w:val="548DD4" w:themeColor="text2" w:themeTint="99"/>
          <w:sz w:val="28"/>
        </w:rPr>
      </w:pPr>
      <w:r w:rsidRPr="009D4FA4">
        <w:rPr>
          <w:b/>
          <w:bCs/>
          <w:color w:val="548DD4" w:themeColor="text2" w:themeTint="99"/>
          <w:sz w:val="28"/>
          <w:u w:val="single"/>
        </w:rPr>
        <w:t xml:space="preserve">Activities </w:t>
      </w:r>
      <w:r>
        <w:rPr>
          <w:b/>
          <w:bCs/>
          <w:color w:val="548DD4" w:themeColor="text2" w:themeTint="99"/>
          <w:sz w:val="28"/>
          <w:u w:val="single"/>
        </w:rPr>
        <w:t>o</w:t>
      </w:r>
      <w:r w:rsidRPr="009D4FA4">
        <w:rPr>
          <w:b/>
          <w:bCs/>
          <w:color w:val="548DD4" w:themeColor="text2" w:themeTint="99"/>
          <w:sz w:val="28"/>
          <w:u w:val="single"/>
        </w:rPr>
        <w:t xml:space="preserve">f </w:t>
      </w:r>
      <w:r>
        <w:rPr>
          <w:b/>
          <w:bCs/>
          <w:color w:val="548DD4" w:themeColor="text2" w:themeTint="99"/>
          <w:sz w:val="28"/>
          <w:u w:val="single"/>
        </w:rPr>
        <w:t>the College of Medicine:</w:t>
      </w:r>
    </w:p>
    <w:p w14:paraId="252F4F79" w14:textId="77777777" w:rsidR="00D40087" w:rsidRPr="001C56C5" w:rsidRDefault="00D40087" w:rsidP="00D40087">
      <w:pPr>
        <w:widowControl w:val="0"/>
        <w:autoSpaceDE w:val="0"/>
        <w:autoSpaceDN w:val="0"/>
        <w:bidi w:val="0"/>
        <w:adjustRightInd w:val="0"/>
        <w:jc w:val="both"/>
        <w:outlineLvl w:val="0"/>
        <w:rPr>
          <w:rFonts w:cs="Times"/>
          <w:b/>
          <w:color w:val="548DD4" w:themeColor="text2" w:themeTint="99"/>
          <w:sz w:val="28"/>
        </w:rPr>
      </w:pPr>
    </w:p>
    <w:p w14:paraId="2308A38F" w14:textId="3D3343E5" w:rsidR="00D40087" w:rsidRPr="00B43BEC" w:rsidRDefault="00D40087" w:rsidP="00D40087">
      <w:pPr>
        <w:widowControl w:val="0"/>
        <w:autoSpaceDE w:val="0"/>
        <w:autoSpaceDN w:val="0"/>
        <w:bidi w:val="0"/>
        <w:adjustRightInd w:val="0"/>
        <w:jc w:val="both"/>
        <w:outlineLvl w:val="0"/>
        <w:rPr>
          <w:b/>
          <w:bCs/>
          <w:color w:val="548DD4" w:themeColor="text2" w:themeTint="99"/>
          <w:u w:val="single"/>
        </w:rPr>
      </w:pPr>
      <w:r w:rsidRPr="00B43BEC">
        <w:rPr>
          <w:b/>
          <w:bCs/>
          <w:color w:val="548DD4" w:themeColor="text2" w:themeTint="99"/>
          <w:u w:val="single"/>
        </w:rPr>
        <w:t>Office</w:t>
      </w:r>
      <w:r w:rsidRPr="00B43BEC">
        <w:rPr>
          <w:rFonts w:cs="Times"/>
          <w:b/>
          <w:bCs/>
          <w:color w:val="548DD4" w:themeColor="text2" w:themeTint="99"/>
          <w:u w:val="single"/>
        </w:rPr>
        <w:t xml:space="preserve"> of </w:t>
      </w:r>
      <w:r w:rsidR="00F960BE" w:rsidRPr="00B43BEC">
        <w:rPr>
          <w:b/>
          <w:bCs/>
          <w:color w:val="548DD4" w:themeColor="text2" w:themeTint="99"/>
          <w:u w:val="single"/>
        </w:rPr>
        <w:t>extra</w:t>
      </w:r>
      <w:r w:rsidR="00F960BE">
        <w:rPr>
          <w:b/>
          <w:bCs/>
          <w:color w:val="548DD4" w:themeColor="text2" w:themeTint="99"/>
          <w:u w:val="single"/>
        </w:rPr>
        <w:t>c</w:t>
      </w:r>
      <w:r w:rsidR="00F960BE" w:rsidRPr="00B43BEC">
        <w:rPr>
          <w:b/>
          <w:bCs/>
          <w:color w:val="548DD4" w:themeColor="text2" w:themeTint="99"/>
          <w:u w:val="single"/>
        </w:rPr>
        <w:t>urricular</w:t>
      </w:r>
      <w:r w:rsidR="00B26377">
        <w:rPr>
          <w:b/>
          <w:bCs/>
          <w:color w:val="548DD4" w:themeColor="text2" w:themeTint="99"/>
          <w:u w:val="single"/>
        </w:rPr>
        <w:t xml:space="preserve"> </w:t>
      </w:r>
      <w:r>
        <w:rPr>
          <w:b/>
          <w:bCs/>
          <w:color w:val="548DD4" w:themeColor="text2" w:themeTint="99"/>
          <w:u w:val="single"/>
        </w:rPr>
        <w:t>activities</w:t>
      </w:r>
    </w:p>
    <w:p w14:paraId="1D776D2F" w14:textId="77777777" w:rsidR="00D40087" w:rsidRPr="009D4FA4" w:rsidRDefault="00D40087" w:rsidP="00D40087">
      <w:pPr>
        <w:widowControl w:val="0"/>
        <w:autoSpaceDE w:val="0"/>
        <w:autoSpaceDN w:val="0"/>
        <w:bidi w:val="0"/>
        <w:adjustRightInd w:val="0"/>
        <w:jc w:val="both"/>
        <w:outlineLvl w:val="0"/>
        <w:rPr>
          <w:rFonts w:cs="Times"/>
          <w:b/>
          <w:color w:val="548DD4" w:themeColor="text2" w:themeTint="99"/>
          <w:u w:val="single"/>
        </w:rPr>
      </w:pPr>
    </w:p>
    <w:p w14:paraId="09A45B73" w14:textId="038E34C3" w:rsidR="00D40087" w:rsidRPr="009D4FA4" w:rsidRDefault="00D40087" w:rsidP="00D40087">
      <w:pPr>
        <w:widowControl w:val="0"/>
        <w:autoSpaceDE w:val="0"/>
        <w:autoSpaceDN w:val="0"/>
        <w:bidi w:val="0"/>
        <w:adjustRightInd w:val="0"/>
        <w:jc w:val="both"/>
        <w:rPr>
          <w:rFonts w:cs="Times"/>
        </w:rPr>
      </w:pPr>
      <w:r w:rsidRPr="009D4FA4">
        <w:t>activities is concerned about the student’s life</w:t>
      </w:r>
      <w:r w:rsidR="00B26377">
        <w:t xml:space="preserve"> </w:t>
      </w:r>
      <w:r w:rsidRPr="009D4FA4">
        <w:t>out of the college curricular classes through</w:t>
      </w:r>
      <w:r w:rsidR="00B26377">
        <w:t xml:space="preserve"> </w:t>
      </w:r>
      <w:r w:rsidRPr="009D4FA4">
        <w:t>developing</w:t>
      </w:r>
      <w:r w:rsidR="00B26377">
        <w:t xml:space="preserve"> </w:t>
      </w:r>
      <w:r w:rsidRPr="009D4FA4">
        <w:rPr>
          <w:rFonts w:cs="Times"/>
        </w:rPr>
        <w:t>their character</w:t>
      </w:r>
      <w:r w:rsidRPr="009D4FA4">
        <w:t>, and</w:t>
      </w:r>
      <w:r w:rsidRPr="009D4FA4">
        <w:rPr>
          <w:rFonts w:cs="Times"/>
        </w:rPr>
        <w:t xml:space="preserve"> the </w:t>
      </w:r>
      <w:r w:rsidRPr="009D4FA4">
        <w:t>initiate</w:t>
      </w:r>
      <w:r w:rsidRPr="009D4FA4">
        <w:rPr>
          <w:rFonts w:cs="Times"/>
        </w:rPr>
        <w:t xml:space="preserve"> the </w:t>
      </w:r>
      <w:r w:rsidRPr="009D4FA4">
        <w:t>spirit</w:t>
      </w:r>
      <w:r w:rsidRPr="009D4FA4">
        <w:rPr>
          <w:rFonts w:cs="Times"/>
        </w:rPr>
        <w:t xml:space="preserve"> of </w:t>
      </w:r>
      <w:r w:rsidRPr="009D4FA4">
        <w:t xml:space="preserve">responsibility in the </w:t>
      </w:r>
      <w:r w:rsidR="00F960BE" w:rsidRPr="009D4FA4">
        <w:t>student, from</w:t>
      </w:r>
      <w:r w:rsidRPr="009D4FA4">
        <w:t xml:space="preserve"> this point</w:t>
      </w:r>
      <w:r w:rsidRPr="009D4FA4">
        <w:rPr>
          <w:rFonts w:cs="Times"/>
        </w:rPr>
        <w:t xml:space="preserve">, it will be </w:t>
      </w:r>
      <w:r w:rsidR="00B26377" w:rsidRPr="009D4FA4">
        <w:t>planned</w:t>
      </w:r>
      <w:r w:rsidRPr="009D4FA4">
        <w:t xml:space="preserve"> to</w:t>
      </w:r>
      <w:r w:rsidR="00B26377">
        <w:t xml:space="preserve"> </w:t>
      </w:r>
      <w:r w:rsidRPr="009D4FA4">
        <w:t>have</w:t>
      </w:r>
      <w:r w:rsidR="00B26377">
        <w:t xml:space="preserve"> </w:t>
      </w:r>
      <w:r w:rsidR="00B26377" w:rsidRPr="009D4FA4">
        <w:t>extra</w:t>
      </w:r>
      <w:r w:rsidR="00B26377">
        <w:t>c</w:t>
      </w:r>
      <w:r w:rsidR="00B26377" w:rsidRPr="009D4FA4">
        <w:t>urricular</w:t>
      </w:r>
      <w:r w:rsidRPr="009D4FA4">
        <w:t xml:space="preserve"> activities for students prepared</w:t>
      </w:r>
      <w:r w:rsidR="00B26377">
        <w:t xml:space="preserve"> </w:t>
      </w:r>
      <w:r w:rsidRPr="009D4FA4">
        <w:t>annually and contain</w:t>
      </w:r>
      <w:r w:rsidR="00B26377">
        <w:t xml:space="preserve"> </w:t>
      </w:r>
      <w:r w:rsidRPr="009D4FA4">
        <w:t xml:space="preserve">a rich variety of workshops, training courses, lectures, campaigns and celebrating National and international events and voluntary work and is limited under eight areas, namely the field of self-development and character building, health and </w:t>
      </w:r>
      <w:r w:rsidR="00F960BE" w:rsidRPr="009D4FA4">
        <w:t>nutrition,</w:t>
      </w:r>
      <w:r w:rsidR="00F960BE" w:rsidRPr="009D4FA4">
        <w:rPr>
          <w:rFonts w:cs="Times"/>
        </w:rPr>
        <w:t xml:space="preserve"> Art</w:t>
      </w:r>
      <w:r w:rsidRPr="009D4FA4">
        <w:rPr>
          <w:rFonts w:cs="Times"/>
        </w:rPr>
        <w:t>, </w:t>
      </w:r>
      <w:r w:rsidRPr="009D4FA4">
        <w:t>education and culture, technical, the field of public and recreational activities, volunteer work, community service and the field of scientific research</w:t>
      </w:r>
      <w:r w:rsidRPr="009D4FA4">
        <w:rPr>
          <w:rFonts w:cs="Times"/>
        </w:rPr>
        <w:t>.</w:t>
      </w:r>
    </w:p>
    <w:p w14:paraId="0155072C" w14:textId="77777777" w:rsidR="0052358F" w:rsidRDefault="0052358F" w:rsidP="00D40087">
      <w:pPr>
        <w:widowControl w:val="0"/>
        <w:autoSpaceDE w:val="0"/>
        <w:autoSpaceDN w:val="0"/>
        <w:bidi w:val="0"/>
        <w:adjustRightInd w:val="0"/>
        <w:jc w:val="both"/>
        <w:outlineLvl w:val="0"/>
        <w:rPr>
          <w:b/>
          <w:bCs/>
          <w:color w:val="548DD4" w:themeColor="text2" w:themeTint="99"/>
          <w:sz w:val="28"/>
          <w:u w:val="single"/>
        </w:rPr>
      </w:pPr>
    </w:p>
    <w:p w14:paraId="3600E5E5" w14:textId="77777777" w:rsidR="0052358F" w:rsidRDefault="0052358F" w:rsidP="0052358F">
      <w:pPr>
        <w:widowControl w:val="0"/>
        <w:autoSpaceDE w:val="0"/>
        <w:autoSpaceDN w:val="0"/>
        <w:bidi w:val="0"/>
        <w:adjustRightInd w:val="0"/>
        <w:jc w:val="both"/>
        <w:outlineLvl w:val="0"/>
        <w:rPr>
          <w:b/>
          <w:bCs/>
          <w:color w:val="548DD4" w:themeColor="text2" w:themeTint="99"/>
          <w:sz w:val="28"/>
          <w:u w:val="single"/>
        </w:rPr>
      </w:pPr>
    </w:p>
    <w:p w14:paraId="5B8063E6" w14:textId="77777777" w:rsidR="0052358F" w:rsidRDefault="0052358F" w:rsidP="0052358F">
      <w:pPr>
        <w:widowControl w:val="0"/>
        <w:autoSpaceDE w:val="0"/>
        <w:autoSpaceDN w:val="0"/>
        <w:bidi w:val="0"/>
        <w:adjustRightInd w:val="0"/>
        <w:jc w:val="both"/>
        <w:outlineLvl w:val="0"/>
        <w:rPr>
          <w:b/>
          <w:bCs/>
          <w:color w:val="548DD4" w:themeColor="text2" w:themeTint="99"/>
          <w:sz w:val="28"/>
          <w:u w:val="single"/>
        </w:rPr>
      </w:pPr>
    </w:p>
    <w:p w14:paraId="67854E76" w14:textId="77777777" w:rsidR="0052358F" w:rsidRDefault="0052358F" w:rsidP="0052358F">
      <w:pPr>
        <w:widowControl w:val="0"/>
        <w:autoSpaceDE w:val="0"/>
        <w:autoSpaceDN w:val="0"/>
        <w:bidi w:val="0"/>
        <w:adjustRightInd w:val="0"/>
        <w:jc w:val="both"/>
        <w:outlineLvl w:val="0"/>
        <w:rPr>
          <w:b/>
          <w:bCs/>
          <w:color w:val="548DD4" w:themeColor="text2" w:themeTint="99"/>
          <w:sz w:val="28"/>
          <w:u w:val="single"/>
        </w:rPr>
      </w:pPr>
    </w:p>
    <w:p w14:paraId="11E82666" w14:textId="77777777" w:rsidR="0052358F" w:rsidRDefault="0052358F" w:rsidP="0052358F">
      <w:pPr>
        <w:widowControl w:val="0"/>
        <w:autoSpaceDE w:val="0"/>
        <w:autoSpaceDN w:val="0"/>
        <w:bidi w:val="0"/>
        <w:adjustRightInd w:val="0"/>
        <w:jc w:val="both"/>
        <w:outlineLvl w:val="0"/>
        <w:rPr>
          <w:b/>
          <w:bCs/>
          <w:color w:val="548DD4" w:themeColor="text2" w:themeTint="99"/>
          <w:sz w:val="28"/>
          <w:u w:val="single"/>
        </w:rPr>
      </w:pPr>
    </w:p>
    <w:p w14:paraId="1215C06B" w14:textId="148E92D7" w:rsidR="0052358F" w:rsidRDefault="0052358F" w:rsidP="0052358F">
      <w:pPr>
        <w:widowControl w:val="0"/>
        <w:autoSpaceDE w:val="0"/>
        <w:autoSpaceDN w:val="0"/>
        <w:bidi w:val="0"/>
        <w:adjustRightInd w:val="0"/>
        <w:jc w:val="both"/>
        <w:outlineLvl w:val="0"/>
        <w:rPr>
          <w:b/>
          <w:bCs/>
          <w:color w:val="548DD4" w:themeColor="text2" w:themeTint="99"/>
          <w:sz w:val="28"/>
          <w:u w:val="single"/>
        </w:rPr>
      </w:pPr>
    </w:p>
    <w:p w14:paraId="3CA40DEF" w14:textId="56B0CD2C" w:rsidR="00B62AB2" w:rsidRDefault="00B62AB2" w:rsidP="00B62AB2">
      <w:pPr>
        <w:widowControl w:val="0"/>
        <w:autoSpaceDE w:val="0"/>
        <w:autoSpaceDN w:val="0"/>
        <w:bidi w:val="0"/>
        <w:adjustRightInd w:val="0"/>
        <w:jc w:val="both"/>
        <w:outlineLvl w:val="0"/>
        <w:rPr>
          <w:b/>
          <w:bCs/>
          <w:color w:val="548DD4" w:themeColor="text2" w:themeTint="99"/>
          <w:sz w:val="28"/>
          <w:u w:val="single"/>
        </w:rPr>
      </w:pPr>
    </w:p>
    <w:p w14:paraId="57BBED98" w14:textId="5F96CD8A" w:rsidR="003E1A1F" w:rsidRDefault="003E1A1F" w:rsidP="003E1A1F">
      <w:pPr>
        <w:widowControl w:val="0"/>
        <w:autoSpaceDE w:val="0"/>
        <w:autoSpaceDN w:val="0"/>
        <w:bidi w:val="0"/>
        <w:adjustRightInd w:val="0"/>
        <w:jc w:val="both"/>
        <w:outlineLvl w:val="0"/>
        <w:rPr>
          <w:b/>
          <w:bCs/>
          <w:color w:val="548DD4" w:themeColor="text2" w:themeTint="99"/>
          <w:sz w:val="28"/>
          <w:u w:val="single"/>
        </w:rPr>
      </w:pPr>
    </w:p>
    <w:p w14:paraId="3758017F" w14:textId="77777777" w:rsidR="003E1A1F" w:rsidRDefault="003E1A1F" w:rsidP="003E1A1F">
      <w:pPr>
        <w:widowControl w:val="0"/>
        <w:autoSpaceDE w:val="0"/>
        <w:autoSpaceDN w:val="0"/>
        <w:bidi w:val="0"/>
        <w:adjustRightInd w:val="0"/>
        <w:jc w:val="both"/>
        <w:outlineLvl w:val="0"/>
        <w:rPr>
          <w:b/>
          <w:bCs/>
          <w:color w:val="548DD4" w:themeColor="text2" w:themeTint="99"/>
          <w:sz w:val="28"/>
          <w:u w:val="single"/>
        </w:rPr>
      </w:pPr>
    </w:p>
    <w:p w14:paraId="67838689" w14:textId="77777777" w:rsidR="00D40087" w:rsidRPr="00AA39F0" w:rsidRDefault="00D40087" w:rsidP="0052358F">
      <w:pPr>
        <w:widowControl w:val="0"/>
        <w:autoSpaceDE w:val="0"/>
        <w:autoSpaceDN w:val="0"/>
        <w:bidi w:val="0"/>
        <w:adjustRightInd w:val="0"/>
        <w:jc w:val="both"/>
        <w:outlineLvl w:val="0"/>
        <w:rPr>
          <w:rFonts w:cs="Times"/>
          <w:b/>
          <w:color w:val="548DD4" w:themeColor="text2" w:themeTint="99"/>
          <w:sz w:val="28"/>
        </w:rPr>
      </w:pPr>
      <w:r w:rsidRPr="00AA39F0">
        <w:rPr>
          <w:b/>
          <w:bCs/>
          <w:color w:val="548DD4" w:themeColor="text2" w:themeTint="99"/>
          <w:sz w:val="28"/>
        </w:rPr>
        <w:t>Student Clubs</w:t>
      </w:r>
    </w:p>
    <w:p w14:paraId="3BCD226B" w14:textId="77777777" w:rsidR="00D40087" w:rsidRPr="009D4FA4" w:rsidRDefault="00D40087" w:rsidP="00D40087">
      <w:pPr>
        <w:widowControl w:val="0"/>
        <w:autoSpaceDE w:val="0"/>
        <w:autoSpaceDN w:val="0"/>
        <w:bidi w:val="0"/>
        <w:adjustRightInd w:val="0"/>
        <w:jc w:val="both"/>
        <w:rPr>
          <w:rFonts w:cs="Times"/>
        </w:rPr>
      </w:pPr>
      <w:r w:rsidRPr="009D4FA4">
        <w:rPr>
          <w:rFonts w:cs="Times"/>
          <w:bCs/>
        </w:rPr>
        <w:t> </w:t>
      </w:r>
    </w:p>
    <w:p w14:paraId="47AE24E2" w14:textId="209DEE94" w:rsidR="00D40087" w:rsidRPr="009D4FA4" w:rsidRDefault="00D40087" w:rsidP="00D40087">
      <w:pPr>
        <w:widowControl w:val="0"/>
        <w:autoSpaceDE w:val="0"/>
        <w:autoSpaceDN w:val="0"/>
        <w:bidi w:val="0"/>
        <w:adjustRightInd w:val="0"/>
        <w:jc w:val="both"/>
        <w:rPr>
          <w:rFonts w:cs="Times"/>
          <w:b/>
          <w:color w:val="548DD4" w:themeColor="text2" w:themeTint="99"/>
          <w:u w:val="single"/>
        </w:rPr>
      </w:pPr>
      <w:r w:rsidRPr="009D4FA4">
        <w:rPr>
          <w:rFonts w:cs="Times"/>
          <w:b/>
          <w:bCs/>
          <w:color w:val="548DD4" w:themeColor="text2" w:themeTint="99"/>
          <w:u w:val="single"/>
        </w:rPr>
        <w:t>1-</w:t>
      </w:r>
      <w:r w:rsidRPr="009D4FA4">
        <w:rPr>
          <w:b/>
          <w:color w:val="548DD4" w:themeColor="text2" w:themeTint="99"/>
          <w:u w:val="single"/>
        </w:rPr>
        <w:t xml:space="preserve"> </w:t>
      </w:r>
      <w:r w:rsidRPr="009D4FA4">
        <w:rPr>
          <w:b/>
          <w:bCs/>
          <w:color w:val="548DD4" w:themeColor="text2" w:themeTint="99"/>
          <w:u w:val="single"/>
        </w:rPr>
        <w:t>Future Doctor Club</w:t>
      </w:r>
      <w:r w:rsidRPr="009D4FA4">
        <w:rPr>
          <w:rFonts w:cs="Times"/>
          <w:b/>
          <w:bCs/>
          <w:color w:val="548DD4" w:themeColor="text2" w:themeTint="99"/>
          <w:u w:val="single"/>
        </w:rPr>
        <w:t>:</w:t>
      </w:r>
    </w:p>
    <w:p w14:paraId="7EC9CCE9" w14:textId="77777777" w:rsidR="00D40087" w:rsidRPr="009D4FA4" w:rsidRDefault="00D40087" w:rsidP="00D40087">
      <w:pPr>
        <w:widowControl w:val="0"/>
        <w:autoSpaceDE w:val="0"/>
        <w:autoSpaceDN w:val="0"/>
        <w:bidi w:val="0"/>
        <w:adjustRightInd w:val="0"/>
        <w:jc w:val="both"/>
        <w:rPr>
          <w:rFonts w:cs="Times"/>
        </w:rPr>
      </w:pPr>
      <w:r w:rsidRPr="009D4FA4">
        <w:rPr>
          <w:rFonts w:cs="Times"/>
          <w:bCs/>
          <w:color w:val="555151"/>
        </w:rPr>
        <w:t> </w:t>
      </w:r>
    </w:p>
    <w:p w14:paraId="1EC70C8B" w14:textId="77777777" w:rsidR="00D40087" w:rsidRPr="00A71EB4" w:rsidRDefault="00D40087" w:rsidP="00D40087">
      <w:pPr>
        <w:widowControl w:val="0"/>
        <w:autoSpaceDE w:val="0"/>
        <w:autoSpaceDN w:val="0"/>
        <w:bidi w:val="0"/>
        <w:adjustRightInd w:val="0"/>
        <w:jc w:val="both"/>
        <w:outlineLvl w:val="0"/>
        <w:rPr>
          <w:rFonts w:cs="Times"/>
          <w:b/>
          <w:color w:val="548DD4" w:themeColor="text2" w:themeTint="99"/>
        </w:rPr>
      </w:pPr>
      <w:r w:rsidRPr="00A71EB4">
        <w:rPr>
          <w:b/>
          <w:bCs/>
          <w:color w:val="548DD4" w:themeColor="text2" w:themeTint="99"/>
        </w:rPr>
        <w:t>Club Vision</w:t>
      </w:r>
    </w:p>
    <w:p w14:paraId="5538FAC0" w14:textId="77777777" w:rsidR="00D40087" w:rsidRPr="009D4FA4" w:rsidRDefault="00D40087" w:rsidP="00D40087">
      <w:pPr>
        <w:widowControl w:val="0"/>
        <w:autoSpaceDE w:val="0"/>
        <w:autoSpaceDN w:val="0"/>
        <w:bidi w:val="0"/>
        <w:adjustRightInd w:val="0"/>
        <w:jc w:val="both"/>
        <w:rPr>
          <w:rFonts w:cs="Times"/>
        </w:rPr>
      </w:pPr>
      <w:r w:rsidRPr="009D4FA4">
        <w:rPr>
          <w:bCs/>
        </w:rPr>
        <w:t> </w:t>
      </w:r>
    </w:p>
    <w:p w14:paraId="05F871D1" w14:textId="77777777" w:rsidR="00D40087" w:rsidRDefault="00D40087" w:rsidP="00D40087">
      <w:pPr>
        <w:widowControl w:val="0"/>
        <w:autoSpaceDE w:val="0"/>
        <w:autoSpaceDN w:val="0"/>
        <w:bidi w:val="0"/>
        <w:adjustRightInd w:val="0"/>
        <w:jc w:val="both"/>
      </w:pPr>
      <w:r w:rsidRPr="009D4FA4">
        <w:t>The Future Doctor Club seeks to be the first pioneer in its field to be one of the first risers in the society and to invest the energies and creativity of young women at the individual level as a student, university level as a college and finally at the community level. Their talents and giving them sufficient support to develop their hobbies and encourage students to express themselves through their art and enrich the cultural, cognitive, health and awareness aspects.</w:t>
      </w:r>
    </w:p>
    <w:p w14:paraId="6F3E751A" w14:textId="355CA782" w:rsidR="00D40087" w:rsidRPr="009D4FA4" w:rsidRDefault="00D40087" w:rsidP="00D40087">
      <w:pPr>
        <w:widowControl w:val="0"/>
        <w:autoSpaceDE w:val="0"/>
        <w:autoSpaceDN w:val="0"/>
        <w:bidi w:val="0"/>
        <w:adjustRightInd w:val="0"/>
        <w:jc w:val="both"/>
        <w:rPr>
          <w:rFonts w:cs="Times"/>
        </w:rPr>
      </w:pPr>
    </w:p>
    <w:p w14:paraId="4A1F5C28" w14:textId="77777777" w:rsidR="00D40087" w:rsidRPr="00A71EB4" w:rsidRDefault="00D40087" w:rsidP="00D40087">
      <w:pPr>
        <w:widowControl w:val="0"/>
        <w:autoSpaceDE w:val="0"/>
        <w:autoSpaceDN w:val="0"/>
        <w:bidi w:val="0"/>
        <w:adjustRightInd w:val="0"/>
        <w:jc w:val="both"/>
        <w:outlineLvl w:val="0"/>
        <w:rPr>
          <w:rFonts w:cs="Times"/>
          <w:b/>
          <w:color w:val="548DD4" w:themeColor="text2" w:themeTint="99"/>
        </w:rPr>
      </w:pPr>
      <w:r w:rsidRPr="00A71EB4">
        <w:rPr>
          <w:b/>
          <w:bCs/>
          <w:color w:val="548DD4" w:themeColor="text2" w:themeTint="99"/>
        </w:rPr>
        <w:t>Club Goals</w:t>
      </w:r>
    </w:p>
    <w:p w14:paraId="301F5229" w14:textId="77777777" w:rsidR="00D40087" w:rsidRPr="009D4FA4" w:rsidRDefault="00D40087" w:rsidP="00D40087">
      <w:pPr>
        <w:widowControl w:val="0"/>
        <w:autoSpaceDE w:val="0"/>
        <w:autoSpaceDN w:val="0"/>
        <w:bidi w:val="0"/>
        <w:adjustRightInd w:val="0"/>
        <w:jc w:val="both"/>
        <w:rPr>
          <w:rFonts w:cs="Times"/>
        </w:rPr>
      </w:pPr>
      <w:r w:rsidRPr="009D4FA4">
        <w:rPr>
          <w:bCs/>
        </w:rPr>
        <w:t> </w:t>
      </w:r>
    </w:p>
    <w:p w14:paraId="3C9FAA63" w14:textId="15B7606B" w:rsidR="00D40087" w:rsidRPr="009D4FA4" w:rsidRDefault="00D40087" w:rsidP="00D40087">
      <w:pPr>
        <w:widowControl w:val="0"/>
        <w:autoSpaceDE w:val="0"/>
        <w:autoSpaceDN w:val="0"/>
        <w:bidi w:val="0"/>
        <w:adjustRightInd w:val="0"/>
        <w:jc w:val="both"/>
        <w:rPr>
          <w:rFonts w:cs="Times"/>
        </w:rPr>
      </w:pPr>
      <w:r w:rsidRPr="009D4FA4">
        <w:t xml:space="preserve">1-Prove that the students </w:t>
      </w:r>
      <w:r w:rsidR="00F960BE" w:rsidRPr="009D4FA4">
        <w:t>at</w:t>
      </w:r>
      <w:r w:rsidRPr="009D4FA4">
        <w:t xml:space="preserve"> college of Medicine at </w:t>
      </w:r>
      <w:r w:rsidR="0017009C">
        <w:t xml:space="preserve">Princess Nourah bint Abdulrahman </w:t>
      </w:r>
      <w:r w:rsidRPr="009D4FA4">
        <w:t>University are capable of achievement and creativity in their field and in other fields</w:t>
      </w:r>
    </w:p>
    <w:p w14:paraId="54587A58" w14:textId="38A3EEB2" w:rsidR="00D40087" w:rsidRPr="009D4FA4" w:rsidRDefault="00D40087" w:rsidP="00D40087">
      <w:pPr>
        <w:widowControl w:val="0"/>
        <w:autoSpaceDE w:val="0"/>
        <w:autoSpaceDN w:val="0"/>
        <w:bidi w:val="0"/>
        <w:adjustRightInd w:val="0"/>
        <w:jc w:val="both"/>
        <w:rPr>
          <w:rFonts w:cs="Times"/>
        </w:rPr>
      </w:pPr>
      <w:r w:rsidRPr="009D4FA4">
        <w:t xml:space="preserve">2-Attracting talented and those interested in the medical field and directing their talents towards what serves their religion and </w:t>
      </w:r>
      <w:r w:rsidR="00F960BE" w:rsidRPr="009D4FA4">
        <w:t>our country</w:t>
      </w:r>
    </w:p>
    <w:p w14:paraId="615A6EC3" w14:textId="76E3C46D" w:rsidR="00D40087" w:rsidRPr="009D4FA4" w:rsidRDefault="00D40087" w:rsidP="00D40087">
      <w:pPr>
        <w:widowControl w:val="0"/>
        <w:autoSpaceDE w:val="0"/>
        <w:autoSpaceDN w:val="0"/>
        <w:bidi w:val="0"/>
        <w:adjustRightInd w:val="0"/>
        <w:jc w:val="both"/>
        <w:rPr>
          <w:rFonts w:cs="Times"/>
        </w:rPr>
      </w:pPr>
      <w:r w:rsidRPr="009D4FA4">
        <w:t xml:space="preserve">3-Contributing </w:t>
      </w:r>
      <w:r w:rsidR="00F960BE" w:rsidRPr="009D4FA4">
        <w:t>to</w:t>
      </w:r>
      <w:r w:rsidRPr="009D4FA4">
        <w:t xml:space="preserve"> raising health awareness and health culture among the community members</w:t>
      </w:r>
    </w:p>
    <w:p w14:paraId="65582526" w14:textId="77777777" w:rsidR="00D40087" w:rsidRPr="009D4FA4" w:rsidRDefault="00D40087" w:rsidP="00D40087">
      <w:pPr>
        <w:widowControl w:val="0"/>
        <w:autoSpaceDE w:val="0"/>
        <w:autoSpaceDN w:val="0"/>
        <w:bidi w:val="0"/>
        <w:adjustRightInd w:val="0"/>
        <w:jc w:val="both"/>
        <w:rPr>
          <w:rFonts w:cs="Times"/>
        </w:rPr>
      </w:pPr>
      <w:r w:rsidRPr="009D4FA4">
        <w:t>4-Reveal and spread awareness of the diseases prevalent in society and to clarify ways to prevent them</w:t>
      </w:r>
    </w:p>
    <w:p w14:paraId="01961BBE" w14:textId="77777777" w:rsidR="00D40087" w:rsidRPr="009D4FA4" w:rsidRDefault="00D40087" w:rsidP="00D40087">
      <w:pPr>
        <w:widowControl w:val="0"/>
        <w:autoSpaceDE w:val="0"/>
        <w:autoSpaceDN w:val="0"/>
        <w:bidi w:val="0"/>
        <w:adjustRightInd w:val="0"/>
        <w:jc w:val="both"/>
        <w:rPr>
          <w:rFonts w:cs="Times"/>
        </w:rPr>
      </w:pPr>
      <w:r w:rsidRPr="009D4FA4">
        <w:t>5-Correcting some of the misconceptions gained from the habits and traditions prevalent in the society about ways to treat diseases</w:t>
      </w:r>
    </w:p>
    <w:p w14:paraId="76B301F1" w14:textId="77777777" w:rsidR="00D40087" w:rsidRPr="009D4FA4" w:rsidRDefault="00D40087" w:rsidP="00D40087">
      <w:pPr>
        <w:widowControl w:val="0"/>
        <w:autoSpaceDE w:val="0"/>
        <w:autoSpaceDN w:val="0"/>
        <w:bidi w:val="0"/>
        <w:adjustRightInd w:val="0"/>
        <w:jc w:val="both"/>
        <w:rPr>
          <w:rFonts w:cs="Times"/>
        </w:rPr>
      </w:pPr>
      <w:r w:rsidRPr="009D4FA4">
        <w:t>6-Contribute to raising the efficiency of female college students by taking their hands to go beyond the study stage in full and also through consultations, projects, development program, training and workshops</w:t>
      </w:r>
    </w:p>
    <w:p w14:paraId="4C5E640D" w14:textId="77777777" w:rsidR="00D40087" w:rsidRPr="009D4FA4" w:rsidRDefault="00D40087" w:rsidP="00D40087">
      <w:pPr>
        <w:widowControl w:val="0"/>
        <w:autoSpaceDE w:val="0"/>
        <w:autoSpaceDN w:val="0"/>
        <w:bidi w:val="0"/>
        <w:adjustRightInd w:val="0"/>
        <w:jc w:val="both"/>
        <w:rPr>
          <w:rFonts w:cs="Times"/>
        </w:rPr>
      </w:pPr>
      <w:r w:rsidRPr="009D4FA4">
        <w:t>7-Open areas of cooperation with other clubs and clubs and highlight the capabilities of the members of the club to give and their creativity.</w:t>
      </w:r>
    </w:p>
    <w:p w14:paraId="6405C29F" w14:textId="3E92EA56" w:rsidR="00D40087" w:rsidRPr="009D4FA4" w:rsidRDefault="00D40087" w:rsidP="00D40087">
      <w:pPr>
        <w:widowControl w:val="0"/>
        <w:autoSpaceDE w:val="0"/>
        <w:autoSpaceDN w:val="0"/>
        <w:bidi w:val="0"/>
        <w:adjustRightInd w:val="0"/>
        <w:jc w:val="both"/>
        <w:rPr>
          <w:rFonts w:cs="Times"/>
        </w:rPr>
      </w:pPr>
    </w:p>
    <w:p w14:paraId="4C082F18" w14:textId="77777777" w:rsidR="00D40087" w:rsidRPr="009D4FA4" w:rsidRDefault="00D40087" w:rsidP="00D40087">
      <w:pPr>
        <w:widowControl w:val="0"/>
        <w:autoSpaceDE w:val="0"/>
        <w:autoSpaceDN w:val="0"/>
        <w:bidi w:val="0"/>
        <w:adjustRightInd w:val="0"/>
        <w:jc w:val="both"/>
        <w:rPr>
          <w:rFonts w:cs="Times"/>
          <w:b/>
          <w:color w:val="548DD4" w:themeColor="text2" w:themeTint="99"/>
          <w:u w:val="single"/>
        </w:rPr>
      </w:pPr>
      <w:r w:rsidRPr="009D4FA4">
        <w:rPr>
          <w:b/>
          <w:color w:val="548DD4" w:themeColor="text2" w:themeTint="99"/>
          <w:u w:val="single"/>
        </w:rPr>
        <w:t>2-</w:t>
      </w:r>
      <w:r w:rsidRPr="009D4FA4">
        <w:rPr>
          <w:b/>
          <w:bCs/>
          <w:color w:val="548DD4" w:themeColor="text2" w:themeTint="99"/>
          <w:u w:val="single"/>
        </w:rPr>
        <w:t>Best Doctors Club</w:t>
      </w:r>
      <w:r w:rsidRPr="009D4FA4">
        <w:rPr>
          <w:b/>
          <w:color w:val="548DD4" w:themeColor="text2" w:themeTint="99"/>
          <w:u w:val="single"/>
        </w:rPr>
        <w:t>:</w:t>
      </w:r>
    </w:p>
    <w:p w14:paraId="2B79ED46" w14:textId="6A901AAF" w:rsidR="0052358F" w:rsidRPr="00F832CB" w:rsidRDefault="00D40087" w:rsidP="00F832CB">
      <w:pPr>
        <w:widowControl w:val="0"/>
        <w:autoSpaceDE w:val="0"/>
        <w:autoSpaceDN w:val="0"/>
        <w:bidi w:val="0"/>
        <w:adjustRightInd w:val="0"/>
        <w:jc w:val="both"/>
      </w:pPr>
      <w:r w:rsidRPr="009D4FA4">
        <w:t>In 2018, the club was established to support outstanding female students and provide training courses to support the students. The courses are announced by the best female students at the university.</w:t>
      </w:r>
    </w:p>
    <w:p w14:paraId="61D6E841" w14:textId="2534C35B" w:rsidR="0052358F" w:rsidRDefault="0052358F" w:rsidP="0052358F">
      <w:pPr>
        <w:widowControl w:val="0"/>
        <w:autoSpaceDE w:val="0"/>
        <w:autoSpaceDN w:val="0"/>
        <w:bidi w:val="0"/>
        <w:adjustRightInd w:val="0"/>
        <w:jc w:val="both"/>
        <w:outlineLvl w:val="0"/>
        <w:rPr>
          <w:rFonts w:cs="Times"/>
          <w:b/>
          <w:color w:val="548DD4" w:themeColor="text2" w:themeTint="99"/>
          <w:u w:val="single"/>
        </w:rPr>
      </w:pPr>
    </w:p>
    <w:p w14:paraId="743732ED" w14:textId="04A9A922" w:rsidR="00F832CB" w:rsidRDefault="00F832CB" w:rsidP="00F832CB">
      <w:pPr>
        <w:widowControl w:val="0"/>
        <w:autoSpaceDE w:val="0"/>
        <w:autoSpaceDN w:val="0"/>
        <w:bidi w:val="0"/>
        <w:adjustRightInd w:val="0"/>
        <w:jc w:val="both"/>
        <w:outlineLvl w:val="0"/>
        <w:rPr>
          <w:rFonts w:cs="Times"/>
          <w:b/>
          <w:color w:val="548DD4" w:themeColor="text2" w:themeTint="99"/>
          <w:u w:val="single"/>
        </w:rPr>
      </w:pPr>
    </w:p>
    <w:p w14:paraId="7BCA3AB7" w14:textId="183B759F" w:rsidR="00F832CB" w:rsidRDefault="00F832CB" w:rsidP="00F832CB">
      <w:pPr>
        <w:widowControl w:val="0"/>
        <w:autoSpaceDE w:val="0"/>
        <w:autoSpaceDN w:val="0"/>
        <w:bidi w:val="0"/>
        <w:adjustRightInd w:val="0"/>
        <w:jc w:val="both"/>
        <w:outlineLvl w:val="0"/>
        <w:rPr>
          <w:rFonts w:cs="Times"/>
          <w:b/>
          <w:color w:val="548DD4" w:themeColor="text2" w:themeTint="99"/>
          <w:u w:val="single"/>
        </w:rPr>
      </w:pPr>
    </w:p>
    <w:p w14:paraId="3C1C010B" w14:textId="1960EA40" w:rsidR="00F832CB" w:rsidRDefault="00F832CB" w:rsidP="00F832CB">
      <w:pPr>
        <w:widowControl w:val="0"/>
        <w:autoSpaceDE w:val="0"/>
        <w:autoSpaceDN w:val="0"/>
        <w:bidi w:val="0"/>
        <w:adjustRightInd w:val="0"/>
        <w:jc w:val="both"/>
        <w:outlineLvl w:val="0"/>
        <w:rPr>
          <w:rFonts w:cs="Times"/>
          <w:b/>
          <w:color w:val="548DD4" w:themeColor="text2" w:themeTint="99"/>
          <w:u w:val="single"/>
        </w:rPr>
      </w:pPr>
    </w:p>
    <w:p w14:paraId="36075844" w14:textId="52D1F953" w:rsidR="00F832CB" w:rsidRDefault="00F832CB" w:rsidP="00F832CB">
      <w:pPr>
        <w:widowControl w:val="0"/>
        <w:autoSpaceDE w:val="0"/>
        <w:autoSpaceDN w:val="0"/>
        <w:bidi w:val="0"/>
        <w:adjustRightInd w:val="0"/>
        <w:jc w:val="both"/>
        <w:outlineLvl w:val="0"/>
        <w:rPr>
          <w:rFonts w:cs="Times"/>
          <w:b/>
          <w:color w:val="548DD4" w:themeColor="text2" w:themeTint="99"/>
          <w:u w:val="single"/>
        </w:rPr>
      </w:pPr>
    </w:p>
    <w:p w14:paraId="5C56D013" w14:textId="09794A76" w:rsidR="00F832CB" w:rsidRDefault="00F832CB" w:rsidP="00F832CB">
      <w:pPr>
        <w:widowControl w:val="0"/>
        <w:autoSpaceDE w:val="0"/>
        <w:autoSpaceDN w:val="0"/>
        <w:bidi w:val="0"/>
        <w:adjustRightInd w:val="0"/>
        <w:jc w:val="both"/>
        <w:outlineLvl w:val="0"/>
        <w:rPr>
          <w:rFonts w:cs="Times"/>
          <w:b/>
          <w:color w:val="548DD4" w:themeColor="text2" w:themeTint="99"/>
          <w:u w:val="single"/>
        </w:rPr>
      </w:pPr>
    </w:p>
    <w:p w14:paraId="0D2A5761" w14:textId="2C66D4CB" w:rsidR="00F832CB" w:rsidRDefault="00F832CB" w:rsidP="00F832CB">
      <w:pPr>
        <w:widowControl w:val="0"/>
        <w:autoSpaceDE w:val="0"/>
        <w:autoSpaceDN w:val="0"/>
        <w:bidi w:val="0"/>
        <w:adjustRightInd w:val="0"/>
        <w:jc w:val="both"/>
        <w:outlineLvl w:val="0"/>
        <w:rPr>
          <w:rFonts w:cs="Times"/>
          <w:b/>
          <w:color w:val="548DD4" w:themeColor="text2" w:themeTint="99"/>
          <w:u w:val="single"/>
        </w:rPr>
      </w:pPr>
    </w:p>
    <w:p w14:paraId="7FFE3E31" w14:textId="57A4E4D2" w:rsidR="00F832CB" w:rsidRDefault="00F832CB" w:rsidP="00F832CB">
      <w:pPr>
        <w:widowControl w:val="0"/>
        <w:autoSpaceDE w:val="0"/>
        <w:autoSpaceDN w:val="0"/>
        <w:bidi w:val="0"/>
        <w:adjustRightInd w:val="0"/>
        <w:jc w:val="both"/>
        <w:outlineLvl w:val="0"/>
        <w:rPr>
          <w:rFonts w:cs="Times"/>
          <w:b/>
          <w:color w:val="548DD4" w:themeColor="text2" w:themeTint="99"/>
          <w:u w:val="single"/>
        </w:rPr>
      </w:pPr>
    </w:p>
    <w:p w14:paraId="6BEB326A" w14:textId="38F9FC74" w:rsidR="00F832CB" w:rsidRDefault="00F832CB" w:rsidP="00F832CB">
      <w:pPr>
        <w:widowControl w:val="0"/>
        <w:autoSpaceDE w:val="0"/>
        <w:autoSpaceDN w:val="0"/>
        <w:bidi w:val="0"/>
        <w:adjustRightInd w:val="0"/>
        <w:jc w:val="both"/>
        <w:outlineLvl w:val="0"/>
        <w:rPr>
          <w:rFonts w:cs="Times"/>
          <w:b/>
          <w:color w:val="548DD4" w:themeColor="text2" w:themeTint="99"/>
          <w:u w:val="single"/>
        </w:rPr>
      </w:pPr>
    </w:p>
    <w:p w14:paraId="6956B000" w14:textId="77777777" w:rsidR="00F832CB" w:rsidRDefault="00F832CB" w:rsidP="00F832CB">
      <w:pPr>
        <w:widowControl w:val="0"/>
        <w:autoSpaceDE w:val="0"/>
        <w:autoSpaceDN w:val="0"/>
        <w:bidi w:val="0"/>
        <w:adjustRightInd w:val="0"/>
        <w:jc w:val="both"/>
        <w:outlineLvl w:val="0"/>
        <w:rPr>
          <w:rFonts w:cs="Times"/>
          <w:b/>
          <w:color w:val="548DD4" w:themeColor="text2" w:themeTint="99"/>
          <w:u w:val="single"/>
        </w:rPr>
      </w:pPr>
    </w:p>
    <w:p w14:paraId="4BC73347" w14:textId="77777777" w:rsidR="00F832CB" w:rsidRDefault="00F832CB" w:rsidP="00F832CB">
      <w:pPr>
        <w:widowControl w:val="0"/>
        <w:autoSpaceDE w:val="0"/>
        <w:autoSpaceDN w:val="0"/>
        <w:bidi w:val="0"/>
        <w:adjustRightInd w:val="0"/>
        <w:jc w:val="both"/>
        <w:outlineLvl w:val="0"/>
        <w:rPr>
          <w:b/>
          <w:bCs/>
          <w:color w:val="548DD4" w:themeColor="text2" w:themeTint="99"/>
          <w:sz w:val="28"/>
          <w:szCs w:val="28"/>
        </w:rPr>
      </w:pPr>
    </w:p>
    <w:p w14:paraId="0F3AAAA5" w14:textId="77777777" w:rsidR="00F832CB" w:rsidRDefault="00F832CB" w:rsidP="00F832CB">
      <w:pPr>
        <w:widowControl w:val="0"/>
        <w:autoSpaceDE w:val="0"/>
        <w:autoSpaceDN w:val="0"/>
        <w:bidi w:val="0"/>
        <w:adjustRightInd w:val="0"/>
        <w:jc w:val="both"/>
        <w:outlineLvl w:val="0"/>
        <w:rPr>
          <w:b/>
          <w:bCs/>
          <w:color w:val="548DD4" w:themeColor="text2" w:themeTint="99"/>
          <w:sz w:val="28"/>
          <w:szCs w:val="28"/>
        </w:rPr>
      </w:pPr>
    </w:p>
    <w:p w14:paraId="1F8EF7E4" w14:textId="77777777" w:rsidR="00F832CB" w:rsidRDefault="00F832CB" w:rsidP="00F832CB">
      <w:pPr>
        <w:widowControl w:val="0"/>
        <w:autoSpaceDE w:val="0"/>
        <w:autoSpaceDN w:val="0"/>
        <w:bidi w:val="0"/>
        <w:adjustRightInd w:val="0"/>
        <w:jc w:val="both"/>
        <w:outlineLvl w:val="0"/>
        <w:rPr>
          <w:b/>
          <w:bCs/>
          <w:color w:val="548DD4" w:themeColor="text2" w:themeTint="99"/>
          <w:sz w:val="28"/>
          <w:szCs w:val="28"/>
        </w:rPr>
      </w:pPr>
    </w:p>
    <w:p w14:paraId="659EBA2E" w14:textId="77777777" w:rsidR="00F832CB" w:rsidRDefault="00F832CB" w:rsidP="00F832CB">
      <w:pPr>
        <w:widowControl w:val="0"/>
        <w:autoSpaceDE w:val="0"/>
        <w:autoSpaceDN w:val="0"/>
        <w:bidi w:val="0"/>
        <w:adjustRightInd w:val="0"/>
        <w:jc w:val="both"/>
        <w:outlineLvl w:val="0"/>
        <w:rPr>
          <w:b/>
          <w:bCs/>
          <w:color w:val="548DD4" w:themeColor="text2" w:themeTint="99"/>
          <w:sz w:val="28"/>
          <w:szCs w:val="28"/>
        </w:rPr>
      </w:pPr>
    </w:p>
    <w:p w14:paraId="2125E3DC" w14:textId="77777777" w:rsidR="00F832CB" w:rsidRDefault="00F832CB" w:rsidP="00F832CB">
      <w:pPr>
        <w:widowControl w:val="0"/>
        <w:autoSpaceDE w:val="0"/>
        <w:autoSpaceDN w:val="0"/>
        <w:bidi w:val="0"/>
        <w:adjustRightInd w:val="0"/>
        <w:jc w:val="both"/>
        <w:outlineLvl w:val="0"/>
        <w:rPr>
          <w:b/>
          <w:bCs/>
          <w:color w:val="548DD4" w:themeColor="text2" w:themeTint="99"/>
          <w:sz w:val="28"/>
          <w:szCs w:val="28"/>
        </w:rPr>
      </w:pPr>
    </w:p>
    <w:p w14:paraId="1F9C2705" w14:textId="77777777" w:rsidR="00F832CB" w:rsidRDefault="00F832CB" w:rsidP="00F832CB">
      <w:pPr>
        <w:widowControl w:val="0"/>
        <w:autoSpaceDE w:val="0"/>
        <w:autoSpaceDN w:val="0"/>
        <w:bidi w:val="0"/>
        <w:adjustRightInd w:val="0"/>
        <w:jc w:val="both"/>
        <w:outlineLvl w:val="0"/>
        <w:rPr>
          <w:b/>
          <w:bCs/>
          <w:color w:val="548DD4" w:themeColor="text2" w:themeTint="99"/>
          <w:sz w:val="28"/>
          <w:szCs w:val="28"/>
        </w:rPr>
      </w:pPr>
    </w:p>
    <w:p w14:paraId="0C990153" w14:textId="45A32A57" w:rsidR="00D40087" w:rsidRPr="00F832CB" w:rsidRDefault="00D40087" w:rsidP="00F832CB">
      <w:pPr>
        <w:widowControl w:val="0"/>
        <w:autoSpaceDE w:val="0"/>
        <w:autoSpaceDN w:val="0"/>
        <w:bidi w:val="0"/>
        <w:adjustRightInd w:val="0"/>
        <w:jc w:val="both"/>
        <w:outlineLvl w:val="0"/>
        <w:rPr>
          <w:b/>
          <w:bCs/>
          <w:color w:val="548DD4" w:themeColor="text2" w:themeTint="99"/>
          <w:sz w:val="28"/>
          <w:szCs w:val="28"/>
        </w:rPr>
      </w:pPr>
      <w:r w:rsidRPr="00AA39F0">
        <w:rPr>
          <w:b/>
          <w:bCs/>
          <w:color w:val="548DD4" w:themeColor="text2" w:themeTint="99"/>
          <w:sz w:val="28"/>
          <w:szCs w:val="28"/>
        </w:rPr>
        <w:t>Local library at the college of medicine</w:t>
      </w:r>
    </w:p>
    <w:p w14:paraId="64D47C5B" w14:textId="77777777" w:rsidR="00D40087" w:rsidRPr="00AA39F0" w:rsidRDefault="00D40087" w:rsidP="00D40087">
      <w:pPr>
        <w:widowControl w:val="0"/>
        <w:autoSpaceDE w:val="0"/>
        <w:autoSpaceDN w:val="0"/>
        <w:bidi w:val="0"/>
        <w:adjustRightInd w:val="0"/>
        <w:jc w:val="both"/>
        <w:outlineLvl w:val="0"/>
        <w:rPr>
          <w:rFonts w:cs="Times"/>
          <w:b/>
          <w:color w:val="548DD4" w:themeColor="text2" w:themeTint="99"/>
        </w:rPr>
      </w:pPr>
    </w:p>
    <w:p w14:paraId="46B39988" w14:textId="77777777" w:rsidR="00D40087" w:rsidRPr="009D4FA4" w:rsidRDefault="00D40087" w:rsidP="00D40087">
      <w:pPr>
        <w:bidi w:val="0"/>
        <w:jc w:val="both"/>
        <w:outlineLvl w:val="0"/>
        <w:rPr>
          <w:b/>
          <w:color w:val="548DD4" w:themeColor="text2" w:themeTint="99"/>
          <w:u w:val="single"/>
        </w:rPr>
      </w:pPr>
      <w:r w:rsidRPr="009D4FA4">
        <w:rPr>
          <w:b/>
          <w:color w:val="548DD4" w:themeColor="text2" w:themeTint="99"/>
          <w:u w:val="single"/>
        </w:rPr>
        <w:t>Introduction and Objectives:</w:t>
      </w:r>
    </w:p>
    <w:p w14:paraId="7315D483" w14:textId="77777777" w:rsidR="00D40087" w:rsidRPr="009D4FA4" w:rsidRDefault="00D40087" w:rsidP="00D40087">
      <w:pPr>
        <w:pStyle w:val="NormalWeb"/>
        <w:jc w:val="both"/>
        <w:rPr>
          <w:rFonts w:asciiTheme="minorHAnsi" w:hAnsiTheme="minorHAnsi"/>
        </w:rPr>
      </w:pPr>
      <w:r w:rsidRPr="009D4FA4">
        <w:rPr>
          <w:rFonts w:asciiTheme="minorHAnsi" w:hAnsiTheme="minorHAnsi"/>
        </w:rPr>
        <w:t xml:space="preserve">The library is considered a fundamental element in the education process. It is in light of this importance, to support the educational process. The library has been equipped with human cadres who are academically, technically, and technologically qualified in all library fields, to achieve the following objectives: </w:t>
      </w:r>
    </w:p>
    <w:p w14:paraId="2786AB30" w14:textId="77777777" w:rsidR="00D40087" w:rsidRPr="009D4FA4" w:rsidRDefault="00D40087" w:rsidP="00286CCF">
      <w:pPr>
        <w:pStyle w:val="NormalWeb"/>
        <w:numPr>
          <w:ilvl w:val="0"/>
          <w:numId w:val="7"/>
        </w:numPr>
        <w:spacing w:before="100" w:beforeAutospacing="1" w:after="100" w:afterAutospacing="1"/>
        <w:jc w:val="both"/>
        <w:rPr>
          <w:rFonts w:asciiTheme="minorHAnsi" w:hAnsiTheme="minorHAnsi"/>
        </w:rPr>
      </w:pPr>
      <w:r w:rsidRPr="009D4FA4">
        <w:rPr>
          <w:rFonts w:asciiTheme="minorHAnsi" w:hAnsiTheme="minorHAnsi"/>
        </w:rPr>
        <w:t xml:space="preserve">Facilitating scientific research. </w:t>
      </w:r>
    </w:p>
    <w:p w14:paraId="7462252E" w14:textId="77777777" w:rsidR="00D40087" w:rsidRPr="009D4FA4" w:rsidRDefault="00D40087" w:rsidP="00286CCF">
      <w:pPr>
        <w:pStyle w:val="NormalWeb"/>
        <w:numPr>
          <w:ilvl w:val="0"/>
          <w:numId w:val="7"/>
        </w:numPr>
        <w:spacing w:before="100" w:beforeAutospacing="1" w:after="100" w:afterAutospacing="1"/>
        <w:jc w:val="both"/>
        <w:rPr>
          <w:rFonts w:asciiTheme="minorHAnsi" w:hAnsiTheme="minorHAnsi"/>
        </w:rPr>
      </w:pPr>
      <w:r w:rsidRPr="009D4FA4">
        <w:rPr>
          <w:rFonts w:asciiTheme="minorHAnsi" w:hAnsiTheme="minorHAnsi"/>
        </w:rPr>
        <w:t xml:space="preserve">Collecting and developing sources of information (acquisition, indexing, retrieval, etc.) </w:t>
      </w:r>
    </w:p>
    <w:p w14:paraId="74394042" w14:textId="77777777" w:rsidR="00D40087" w:rsidRPr="009D4FA4" w:rsidRDefault="00D40087" w:rsidP="00286CCF">
      <w:pPr>
        <w:pStyle w:val="NormalWeb"/>
        <w:numPr>
          <w:ilvl w:val="0"/>
          <w:numId w:val="7"/>
        </w:numPr>
        <w:spacing w:before="100" w:beforeAutospacing="1" w:after="100" w:afterAutospacing="1"/>
        <w:jc w:val="both"/>
        <w:rPr>
          <w:rFonts w:asciiTheme="minorHAnsi" w:hAnsiTheme="minorHAnsi"/>
        </w:rPr>
      </w:pPr>
      <w:r w:rsidRPr="009D4FA4">
        <w:rPr>
          <w:rFonts w:asciiTheme="minorHAnsi" w:hAnsiTheme="minorHAnsi"/>
        </w:rPr>
        <w:t xml:space="preserve">Introducing the latest in scientific production. </w:t>
      </w:r>
    </w:p>
    <w:p w14:paraId="53630934" w14:textId="77777777" w:rsidR="00D40087" w:rsidRPr="009D4FA4" w:rsidRDefault="00D40087" w:rsidP="00286CCF">
      <w:pPr>
        <w:pStyle w:val="NormalWeb"/>
        <w:numPr>
          <w:ilvl w:val="0"/>
          <w:numId w:val="7"/>
        </w:numPr>
        <w:spacing w:before="100" w:beforeAutospacing="1" w:after="100" w:afterAutospacing="1"/>
        <w:jc w:val="both"/>
        <w:rPr>
          <w:rFonts w:asciiTheme="minorHAnsi" w:hAnsiTheme="minorHAnsi"/>
        </w:rPr>
      </w:pPr>
      <w:r w:rsidRPr="009D4FA4">
        <w:rPr>
          <w:rFonts w:asciiTheme="minorHAnsi" w:hAnsiTheme="minorHAnsi"/>
        </w:rPr>
        <w:t xml:space="preserve">Providing and lending books to college affiliates. </w:t>
      </w:r>
    </w:p>
    <w:p w14:paraId="1964F905" w14:textId="77777777" w:rsidR="00D40087" w:rsidRPr="009D4FA4" w:rsidRDefault="00D40087" w:rsidP="00286CCF">
      <w:pPr>
        <w:pStyle w:val="NormalWeb"/>
        <w:numPr>
          <w:ilvl w:val="0"/>
          <w:numId w:val="7"/>
        </w:numPr>
        <w:spacing w:before="100" w:beforeAutospacing="1" w:after="100" w:afterAutospacing="1"/>
        <w:jc w:val="both"/>
        <w:rPr>
          <w:rFonts w:asciiTheme="minorHAnsi" w:hAnsiTheme="minorHAnsi"/>
        </w:rPr>
      </w:pPr>
      <w:r w:rsidRPr="009D4FA4">
        <w:rPr>
          <w:rFonts w:asciiTheme="minorHAnsi" w:hAnsiTheme="minorHAnsi"/>
        </w:rPr>
        <w:t xml:space="preserve">Cooperating on all matters that lead to the betterment of library services, exchange of experiences, and information-sharing. </w:t>
      </w:r>
    </w:p>
    <w:p w14:paraId="51B1E239" w14:textId="77777777" w:rsidR="00D40087" w:rsidRPr="009D4FA4" w:rsidRDefault="00D40087" w:rsidP="00286CCF">
      <w:pPr>
        <w:pStyle w:val="NormalWeb"/>
        <w:numPr>
          <w:ilvl w:val="0"/>
          <w:numId w:val="7"/>
        </w:numPr>
        <w:spacing w:before="100" w:beforeAutospacing="1" w:after="100" w:afterAutospacing="1"/>
        <w:jc w:val="both"/>
        <w:rPr>
          <w:rFonts w:asciiTheme="minorHAnsi" w:hAnsiTheme="minorHAnsi"/>
        </w:rPr>
      </w:pPr>
      <w:r w:rsidRPr="009D4FA4">
        <w:rPr>
          <w:rFonts w:asciiTheme="minorHAnsi" w:hAnsiTheme="minorHAnsi"/>
        </w:rPr>
        <w:t xml:space="preserve">Introducing students and faculty members to the services provided by the library. </w:t>
      </w:r>
    </w:p>
    <w:p w14:paraId="30408165" w14:textId="77777777" w:rsidR="00D40087" w:rsidRPr="0052358F" w:rsidRDefault="00D40087" w:rsidP="00286CCF">
      <w:pPr>
        <w:pStyle w:val="NormalWeb"/>
        <w:numPr>
          <w:ilvl w:val="0"/>
          <w:numId w:val="7"/>
        </w:numPr>
        <w:spacing w:before="100" w:beforeAutospacing="1" w:after="100" w:afterAutospacing="1"/>
        <w:jc w:val="both"/>
        <w:rPr>
          <w:rFonts w:asciiTheme="minorHAnsi" w:hAnsiTheme="minorHAnsi"/>
        </w:rPr>
      </w:pPr>
      <w:r w:rsidRPr="009D4FA4">
        <w:rPr>
          <w:rFonts w:asciiTheme="minorHAnsi" w:hAnsiTheme="minorHAnsi"/>
        </w:rPr>
        <w:t xml:space="preserve">Providing a quiet and suitable place for reading. </w:t>
      </w:r>
    </w:p>
    <w:p w14:paraId="35B0CD9E" w14:textId="77777777" w:rsidR="00D40087" w:rsidRPr="00A71EB4" w:rsidRDefault="00D40087" w:rsidP="00D40087">
      <w:pPr>
        <w:pStyle w:val="NormalWeb"/>
        <w:jc w:val="both"/>
        <w:outlineLvl w:val="0"/>
        <w:rPr>
          <w:rFonts w:asciiTheme="minorHAnsi" w:hAnsiTheme="minorHAnsi"/>
          <w:b/>
          <w:color w:val="548DD4" w:themeColor="text2" w:themeTint="99"/>
          <w:u w:val="single"/>
        </w:rPr>
      </w:pPr>
      <w:r w:rsidRPr="00A71EB4">
        <w:rPr>
          <w:rFonts w:asciiTheme="minorHAnsi" w:hAnsiTheme="minorHAnsi"/>
          <w:b/>
          <w:color w:val="548DD4" w:themeColor="text2" w:themeTint="99"/>
          <w:u w:val="single"/>
        </w:rPr>
        <w:t xml:space="preserve">Library Beneficiaries </w:t>
      </w:r>
    </w:p>
    <w:p w14:paraId="5ACCFCA4" w14:textId="77777777" w:rsidR="00D40087" w:rsidRPr="009D4FA4" w:rsidRDefault="00D40087" w:rsidP="00D40087">
      <w:pPr>
        <w:pStyle w:val="NormalWeb"/>
        <w:ind w:left="360"/>
        <w:jc w:val="both"/>
        <w:rPr>
          <w:rFonts w:asciiTheme="minorHAnsi" w:hAnsiTheme="minorHAnsi"/>
        </w:rPr>
      </w:pPr>
      <w:r w:rsidRPr="009D4FA4">
        <w:rPr>
          <w:rFonts w:asciiTheme="minorHAnsi" w:hAnsiTheme="minorHAnsi"/>
        </w:rPr>
        <w:sym w:font="Symbol" w:char="F0B7"/>
      </w:r>
      <w:r w:rsidRPr="009D4FA4">
        <w:rPr>
          <w:rFonts w:asciiTheme="minorHAnsi" w:hAnsiTheme="minorHAnsi"/>
        </w:rPr>
        <w:t xml:space="preserve">  College students. </w:t>
      </w:r>
    </w:p>
    <w:p w14:paraId="0504FC0B" w14:textId="77777777" w:rsidR="00D40087" w:rsidRPr="009D4FA4" w:rsidRDefault="00D40087" w:rsidP="00D40087">
      <w:pPr>
        <w:pStyle w:val="NormalWeb"/>
        <w:ind w:left="360"/>
        <w:jc w:val="both"/>
        <w:rPr>
          <w:rFonts w:asciiTheme="minorHAnsi" w:hAnsiTheme="minorHAnsi"/>
        </w:rPr>
      </w:pPr>
      <w:r w:rsidRPr="009D4FA4">
        <w:rPr>
          <w:rFonts w:asciiTheme="minorHAnsi" w:hAnsiTheme="minorHAnsi"/>
        </w:rPr>
        <w:sym w:font="Symbol" w:char="F0B7"/>
      </w:r>
      <w:r w:rsidRPr="009D4FA4">
        <w:rPr>
          <w:rFonts w:asciiTheme="minorHAnsi" w:hAnsiTheme="minorHAnsi"/>
        </w:rPr>
        <w:t xml:space="preserve">  Faculty members, administrative members, and technical staff. </w:t>
      </w:r>
    </w:p>
    <w:p w14:paraId="2B45EB05" w14:textId="77777777" w:rsidR="00D40087" w:rsidRPr="009D4FA4" w:rsidRDefault="00D40087" w:rsidP="00D40087">
      <w:pPr>
        <w:pStyle w:val="NormalWeb"/>
        <w:jc w:val="both"/>
        <w:outlineLvl w:val="0"/>
        <w:rPr>
          <w:rFonts w:asciiTheme="minorHAnsi" w:hAnsiTheme="minorHAnsi"/>
          <w:b/>
          <w:color w:val="548DD4" w:themeColor="text2" w:themeTint="99"/>
          <w:u w:val="single"/>
        </w:rPr>
      </w:pPr>
      <w:r w:rsidRPr="009D4FA4">
        <w:rPr>
          <w:rFonts w:asciiTheme="minorHAnsi" w:hAnsiTheme="minorHAnsi"/>
          <w:b/>
          <w:color w:val="548DD4" w:themeColor="text2" w:themeTint="99"/>
          <w:u w:val="single"/>
        </w:rPr>
        <w:t xml:space="preserve">Library Services </w:t>
      </w:r>
    </w:p>
    <w:p w14:paraId="3455DB0F" w14:textId="77777777" w:rsidR="00D40087" w:rsidRPr="009D4FA4" w:rsidRDefault="00D40087" w:rsidP="00286CCF">
      <w:pPr>
        <w:pStyle w:val="NormalWeb"/>
        <w:numPr>
          <w:ilvl w:val="0"/>
          <w:numId w:val="2"/>
        </w:numPr>
        <w:spacing w:before="100" w:beforeAutospacing="1" w:after="100" w:afterAutospacing="1"/>
        <w:jc w:val="both"/>
        <w:rPr>
          <w:rFonts w:asciiTheme="minorHAnsi" w:hAnsiTheme="minorHAnsi"/>
        </w:rPr>
      </w:pPr>
      <w:r w:rsidRPr="009D4FA4">
        <w:rPr>
          <w:rFonts w:asciiTheme="minorHAnsi" w:hAnsiTheme="minorHAnsi"/>
        </w:rPr>
        <w:t xml:space="preserve">Prepare suitable reading and research areas. </w:t>
      </w:r>
    </w:p>
    <w:p w14:paraId="5CC1A9C9" w14:textId="77777777" w:rsidR="00D40087" w:rsidRPr="009D4FA4" w:rsidRDefault="00D40087" w:rsidP="00286CCF">
      <w:pPr>
        <w:pStyle w:val="NormalWeb"/>
        <w:numPr>
          <w:ilvl w:val="0"/>
          <w:numId w:val="2"/>
        </w:numPr>
        <w:spacing w:before="100" w:beforeAutospacing="1" w:after="100" w:afterAutospacing="1"/>
        <w:jc w:val="both"/>
        <w:rPr>
          <w:rFonts w:asciiTheme="minorHAnsi" w:hAnsiTheme="minorHAnsi"/>
        </w:rPr>
      </w:pPr>
      <w:r w:rsidRPr="009D4FA4">
        <w:rPr>
          <w:rFonts w:asciiTheme="minorHAnsi" w:hAnsiTheme="minorHAnsi"/>
        </w:rPr>
        <w:t xml:space="preserve">Provide external loan services where beneficiaries are able to take the loaned Materials outside the library. </w:t>
      </w:r>
    </w:p>
    <w:p w14:paraId="0C9B6DF9" w14:textId="77777777" w:rsidR="00D40087" w:rsidRPr="009D4FA4" w:rsidRDefault="00D40087" w:rsidP="00286CCF">
      <w:pPr>
        <w:pStyle w:val="NormalWeb"/>
        <w:numPr>
          <w:ilvl w:val="0"/>
          <w:numId w:val="2"/>
        </w:numPr>
        <w:spacing w:before="100" w:beforeAutospacing="1" w:after="100" w:afterAutospacing="1"/>
        <w:jc w:val="both"/>
        <w:rPr>
          <w:rFonts w:asciiTheme="minorHAnsi" w:hAnsiTheme="minorHAnsi"/>
        </w:rPr>
      </w:pPr>
      <w:r w:rsidRPr="009D4FA4">
        <w:rPr>
          <w:rFonts w:asciiTheme="minorHAnsi" w:hAnsiTheme="minorHAnsi"/>
        </w:rPr>
        <w:t xml:space="preserve">Follow-up on material return dates and issue reminders accordingly. </w:t>
      </w:r>
    </w:p>
    <w:p w14:paraId="41D696CA" w14:textId="77777777" w:rsidR="00D40087" w:rsidRPr="009D4FA4" w:rsidRDefault="00D40087" w:rsidP="00286CCF">
      <w:pPr>
        <w:pStyle w:val="NormalWeb"/>
        <w:numPr>
          <w:ilvl w:val="0"/>
          <w:numId w:val="2"/>
        </w:numPr>
        <w:spacing w:before="100" w:beforeAutospacing="1" w:after="100" w:afterAutospacing="1"/>
        <w:jc w:val="both"/>
        <w:rPr>
          <w:rFonts w:asciiTheme="minorHAnsi" w:hAnsiTheme="minorHAnsi"/>
        </w:rPr>
      </w:pPr>
      <w:r w:rsidRPr="009D4FA4">
        <w:rPr>
          <w:rFonts w:asciiTheme="minorHAnsi" w:hAnsiTheme="minorHAnsi"/>
        </w:rPr>
        <w:t xml:space="preserve">Reserve references for beneficiaries on the condition that they do not exceed the maximum number of materials on loan. </w:t>
      </w:r>
    </w:p>
    <w:p w14:paraId="60639919" w14:textId="77777777" w:rsidR="00D40087" w:rsidRPr="009D4FA4" w:rsidRDefault="00D40087" w:rsidP="00286CCF">
      <w:pPr>
        <w:pStyle w:val="NormalWeb"/>
        <w:numPr>
          <w:ilvl w:val="0"/>
          <w:numId w:val="2"/>
        </w:numPr>
        <w:spacing w:before="100" w:beforeAutospacing="1" w:after="100" w:afterAutospacing="1"/>
        <w:jc w:val="both"/>
        <w:rPr>
          <w:rFonts w:asciiTheme="minorHAnsi" w:hAnsiTheme="minorHAnsi"/>
        </w:rPr>
      </w:pPr>
      <w:r w:rsidRPr="009D4FA4">
        <w:rPr>
          <w:rFonts w:asciiTheme="minorHAnsi" w:hAnsiTheme="minorHAnsi"/>
        </w:rPr>
        <w:t xml:space="preserve">Answer queries presented by library beneficiaries, whether directly, via phone or email. </w:t>
      </w:r>
    </w:p>
    <w:p w14:paraId="67F54C7D" w14:textId="77777777" w:rsidR="00D40087" w:rsidRPr="009D4FA4" w:rsidRDefault="00D40087" w:rsidP="00286CCF">
      <w:pPr>
        <w:pStyle w:val="NormalWeb"/>
        <w:numPr>
          <w:ilvl w:val="0"/>
          <w:numId w:val="2"/>
        </w:numPr>
        <w:spacing w:before="100" w:beforeAutospacing="1" w:after="100" w:afterAutospacing="1"/>
        <w:jc w:val="both"/>
        <w:rPr>
          <w:rFonts w:asciiTheme="minorHAnsi" w:hAnsiTheme="minorHAnsi"/>
        </w:rPr>
      </w:pPr>
      <w:r w:rsidRPr="009D4FA4">
        <w:rPr>
          <w:rFonts w:asciiTheme="minorHAnsi" w:hAnsiTheme="minorHAnsi"/>
        </w:rPr>
        <w:t xml:space="preserve">Guide beneficiaries to the references they need. </w:t>
      </w:r>
    </w:p>
    <w:p w14:paraId="488453A4" w14:textId="77777777" w:rsidR="00D40087" w:rsidRPr="009D4FA4" w:rsidRDefault="00D40087" w:rsidP="00286CCF">
      <w:pPr>
        <w:pStyle w:val="NormalWeb"/>
        <w:numPr>
          <w:ilvl w:val="0"/>
          <w:numId w:val="2"/>
        </w:numPr>
        <w:spacing w:before="100" w:beforeAutospacing="1" w:after="100" w:afterAutospacing="1"/>
        <w:jc w:val="both"/>
        <w:rPr>
          <w:rFonts w:asciiTheme="minorHAnsi" w:hAnsiTheme="minorHAnsi"/>
        </w:rPr>
      </w:pPr>
      <w:r w:rsidRPr="009D4FA4">
        <w:rPr>
          <w:rFonts w:asciiTheme="minorHAnsi" w:hAnsiTheme="minorHAnsi"/>
        </w:rPr>
        <w:t xml:space="preserve">Teach and train beneficiaries on the use of different references. </w:t>
      </w:r>
    </w:p>
    <w:p w14:paraId="17899A90" w14:textId="77777777" w:rsidR="00D40087" w:rsidRPr="006E3041" w:rsidRDefault="00D40087" w:rsidP="00286CCF">
      <w:pPr>
        <w:pStyle w:val="NormalWeb"/>
        <w:numPr>
          <w:ilvl w:val="0"/>
          <w:numId w:val="2"/>
        </w:numPr>
        <w:spacing w:before="100" w:beforeAutospacing="1" w:after="100" w:afterAutospacing="1"/>
        <w:jc w:val="both"/>
        <w:rPr>
          <w:rFonts w:asciiTheme="minorHAnsi" w:hAnsiTheme="minorHAnsi"/>
        </w:rPr>
      </w:pPr>
      <w:r w:rsidRPr="009D4FA4">
        <w:rPr>
          <w:rFonts w:asciiTheme="minorHAnsi" w:hAnsiTheme="minorHAnsi"/>
        </w:rPr>
        <w:t xml:space="preserve">Provide Internet services that allow researchers to obtain materials for their research. </w:t>
      </w:r>
    </w:p>
    <w:p w14:paraId="14FB53F1" w14:textId="77777777" w:rsidR="00D40087" w:rsidRPr="00EC2336" w:rsidRDefault="00D40087" w:rsidP="00286CCF">
      <w:pPr>
        <w:pStyle w:val="NormalWeb"/>
        <w:numPr>
          <w:ilvl w:val="0"/>
          <w:numId w:val="2"/>
        </w:numPr>
        <w:spacing w:before="100" w:beforeAutospacing="1" w:after="100" w:afterAutospacing="1"/>
        <w:jc w:val="both"/>
        <w:rPr>
          <w:rFonts w:asciiTheme="minorHAnsi" w:hAnsiTheme="minorHAnsi"/>
        </w:rPr>
      </w:pPr>
      <w:r w:rsidRPr="009D4FA4">
        <w:rPr>
          <w:rFonts w:asciiTheme="minorHAnsi" w:hAnsiTheme="minorHAnsi"/>
        </w:rPr>
        <w:t xml:space="preserve">Provide current notification services, by means of which beneficiaries are aware of </w:t>
      </w:r>
      <w:r w:rsidRPr="00EC2336">
        <w:rPr>
          <w:rFonts w:asciiTheme="minorHAnsi" w:hAnsiTheme="minorHAnsi"/>
        </w:rPr>
        <w:t xml:space="preserve">the latest information vessels available at the library on specific topics. This is done by: </w:t>
      </w:r>
    </w:p>
    <w:p w14:paraId="08CFFEEC" w14:textId="77777777" w:rsidR="00D40087" w:rsidRPr="009D4FA4" w:rsidRDefault="00D40087" w:rsidP="00286CCF">
      <w:pPr>
        <w:pStyle w:val="NormalWeb"/>
        <w:numPr>
          <w:ilvl w:val="0"/>
          <w:numId w:val="10"/>
        </w:numPr>
        <w:spacing w:before="100" w:beforeAutospacing="1" w:after="100" w:afterAutospacing="1"/>
        <w:jc w:val="both"/>
        <w:rPr>
          <w:rFonts w:asciiTheme="minorHAnsi" w:hAnsiTheme="minorHAnsi"/>
        </w:rPr>
      </w:pPr>
      <w:r w:rsidRPr="009D4FA4">
        <w:rPr>
          <w:rFonts w:asciiTheme="minorHAnsi" w:hAnsiTheme="minorHAnsi"/>
        </w:rPr>
        <w:t xml:space="preserve">Printing a list of the new references and the major titles and placing them on the </w:t>
      </w:r>
    </w:p>
    <w:p w14:paraId="2E736A51" w14:textId="77777777" w:rsidR="00D40087" w:rsidRPr="009D4FA4" w:rsidRDefault="00D40087" w:rsidP="00286CCF">
      <w:pPr>
        <w:pStyle w:val="NormalWeb"/>
        <w:numPr>
          <w:ilvl w:val="0"/>
          <w:numId w:val="10"/>
        </w:numPr>
        <w:spacing w:before="100" w:beforeAutospacing="1" w:after="100" w:afterAutospacing="1"/>
        <w:jc w:val="both"/>
        <w:rPr>
          <w:rFonts w:asciiTheme="minorHAnsi" w:hAnsiTheme="minorHAnsi"/>
        </w:rPr>
      </w:pPr>
      <w:r w:rsidRPr="009D4FA4">
        <w:rPr>
          <w:rFonts w:asciiTheme="minorHAnsi" w:hAnsiTheme="minorHAnsi"/>
        </w:rPr>
        <w:t>new arrivals’ shelf in a prominent location in the library.</w:t>
      </w:r>
      <w:r w:rsidRPr="009D4FA4">
        <w:rPr>
          <w:rFonts w:asciiTheme="minorHAnsi" w:hAnsiTheme="minorHAnsi"/>
        </w:rPr>
        <w:br/>
      </w:r>
      <w:r w:rsidRPr="009D4FA4">
        <w:rPr>
          <w:rFonts w:asciiTheme="minorHAnsi" w:hAnsiTheme="minorHAnsi" w:cs="Courier New"/>
        </w:rPr>
        <w:t xml:space="preserve">o </w:t>
      </w:r>
      <w:r w:rsidRPr="009D4FA4">
        <w:rPr>
          <w:rFonts w:asciiTheme="minorHAnsi" w:hAnsiTheme="minorHAnsi"/>
        </w:rPr>
        <w:t xml:space="preserve">Displaying the important announcements on a library billboard. </w:t>
      </w:r>
    </w:p>
    <w:p w14:paraId="1CC28350" w14:textId="4491B55F" w:rsidR="00D40087" w:rsidRDefault="00D40087" w:rsidP="00286CCF">
      <w:pPr>
        <w:pStyle w:val="NormalWeb"/>
        <w:numPr>
          <w:ilvl w:val="0"/>
          <w:numId w:val="10"/>
        </w:numPr>
        <w:spacing w:before="100" w:beforeAutospacing="1" w:after="100" w:afterAutospacing="1"/>
        <w:jc w:val="both"/>
        <w:rPr>
          <w:rFonts w:asciiTheme="minorHAnsi" w:hAnsiTheme="minorHAnsi"/>
        </w:rPr>
      </w:pPr>
      <w:r w:rsidRPr="009D4FA4">
        <w:rPr>
          <w:rFonts w:asciiTheme="minorHAnsi" w:hAnsiTheme="minorHAnsi"/>
        </w:rPr>
        <w:t xml:space="preserve">Provide high quality photocopying machines for the use of library beneficiaries. Number of References on Loan </w:t>
      </w:r>
    </w:p>
    <w:p w14:paraId="24E7CD16" w14:textId="6BB39B15" w:rsidR="00F832CB" w:rsidRDefault="00F832CB" w:rsidP="00F832CB">
      <w:pPr>
        <w:pStyle w:val="NormalWeb"/>
        <w:spacing w:before="100" w:beforeAutospacing="1" w:after="100" w:afterAutospacing="1"/>
        <w:jc w:val="both"/>
        <w:rPr>
          <w:rFonts w:asciiTheme="minorHAnsi" w:hAnsiTheme="minorHAnsi"/>
        </w:rPr>
      </w:pPr>
    </w:p>
    <w:p w14:paraId="64516984" w14:textId="2249D495" w:rsidR="00F832CB" w:rsidRDefault="00F832CB" w:rsidP="00F832CB">
      <w:pPr>
        <w:pStyle w:val="NormalWeb"/>
        <w:spacing w:before="100" w:beforeAutospacing="1" w:after="100" w:afterAutospacing="1"/>
        <w:jc w:val="both"/>
        <w:rPr>
          <w:rFonts w:asciiTheme="minorHAnsi" w:hAnsiTheme="minorHAnsi"/>
        </w:rPr>
      </w:pPr>
    </w:p>
    <w:p w14:paraId="056D13A0" w14:textId="77777777" w:rsidR="00F832CB" w:rsidRPr="009D4FA4" w:rsidRDefault="00F832CB" w:rsidP="00F832CB">
      <w:pPr>
        <w:pStyle w:val="NormalWeb"/>
        <w:spacing w:before="100" w:beforeAutospacing="1" w:after="100" w:afterAutospacing="1"/>
        <w:jc w:val="both"/>
        <w:rPr>
          <w:rFonts w:asciiTheme="minorHAnsi" w:hAnsiTheme="minorHAnsi"/>
        </w:rPr>
      </w:pPr>
    </w:p>
    <w:p w14:paraId="2CC2DF03" w14:textId="073F4E56" w:rsidR="0052358F" w:rsidRPr="00F832CB" w:rsidRDefault="00D40087" w:rsidP="00F832CB">
      <w:pPr>
        <w:pStyle w:val="NormalWeb"/>
        <w:numPr>
          <w:ilvl w:val="0"/>
          <w:numId w:val="10"/>
        </w:numPr>
        <w:spacing w:before="100" w:beforeAutospacing="1" w:after="100" w:afterAutospacing="1"/>
        <w:jc w:val="both"/>
        <w:rPr>
          <w:rFonts w:asciiTheme="minorHAnsi" w:hAnsiTheme="minorHAnsi"/>
        </w:rPr>
      </w:pPr>
      <w:r w:rsidRPr="009D4FA4">
        <w:rPr>
          <w:rFonts w:asciiTheme="minorHAnsi" w:hAnsiTheme="minorHAnsi"/>
        </w:rPr>
        <w:t xml:space="preserve">Faculty members: 6 references. </w:t>
      </w:r>
    </w:p>
    <w:p w14:paraId="4AF23DCC" w14:textId="77777777" w:rsidR="00D40087" w:rsidRPr="009D4FA4" w:rsidRDefault="00D40087" w:rsidP="00286CCF">
      <w:pPr>
        <w:pStyle w:val="NormalWeb"/>
        <w:numPr>
          <w:ilvl w:val="0"/>
          <w:numId w:val="10"/>
        </w:numPr>
        <w:spacing w:before="100" w:beforeAutospacing="1" w:after="100" w:afterAutospacing="1"/>
        <w:jc w:val="both"/>
        <w:rPr>
          <w:rFonts w:asciiTheme="minorHAnsi" w:hAnsiTheme="minorHAnsi"/>
        </w:rPr>
      </w:pPr>
      <w:r w:rsidRPr="009D4FA4">
        <w:rPr>
          <w:rFonts w:asciiTheme="minorHAnsi" w:hAnsiTheme="minorHAnsi"/>
        </w:rPr>
        <w:t xml:space="preserve">Administrative members: 4 references. </w:t>
      </w:r>
    </w:p>
    <w:p w14:paraId="0E1A5658" w14:textId="4A1A6AFC" w:rsidR="00F832CB" w:rsidRPr="00F832CB" w:rsidRDefault="00D40087" w:rsidP="00F832CB">
      <w:pPr>
        <w:pStyle w:val="NormalWeb"/>
        <w:numPr>
          <w:ilvl w:val="0"/>
          <w:numId w:val="10"/>
        </w:numPr>
        <w:spacing w:before="100" w:beforeAutospacing="1" w:after="100" w:afterAutospacing="1"/>
        <w:jc w:val="both"/>
        <w:rPr>
          <w:rFonts w:asciiTheme="minorHAnsi" w:hAnsiTheme="minorHAnsi"/>
        </w:rPr>
      </w:pPr>
      <w:r w:rsidRPr="009D4FA4">
        <w:rPr>
          <w:rFonts w:asciiTheme="minorHAnsi" w:hAnsiTheme="minorHAnsi"/>
        </w:rPr>
        <w:t xml:space="preserve">Students: 4 references. </w:t>
      </w:r>
    </w:p>
    <w:p w14:paraId="1D19EB34" w14:textId="77777777" w:rsidR="00D40087" w:rsidRPr="009D4FA4" w:rsidRDefault="00D40087" w:rsidP="00D40087">
      <w:pPr>
        <w:pStyle w:val="NormalWeb"/>
        <w:ind w:left="720"/>
        <w:jc w:val="both"/>
        <w:outlineLvl w:val="0"/>
        <w:rPr>
          <w:rFonts w:asciiTheme="minorHAnsi" w:hAnsiTheme="minorHAnsi"/>
          <w:b/>
          <w:color w:val="548DD4" w:themeColor="text2" w:themeTint="99"/>
          <w:u w:val="single"/>
        </w:rPr>
      </w:pPr>
      <w:r>
        <w:rPr>
          <w:rFonts w:asciiTheme="minorHAnsi" w:hAnsiTheme="minorHAnsi"/>
          <w:b/>
          <w:color w:val="548DD4" w:themeColor="text2" w:themeTint="99"/>
          <w:u w:val="single"/>
        </w:rPr>
        <w:t xml:space="preserve">Book </w:t>
      </w:r>
      <w:r w:rsidRPr="009D4FA4">
        <w:rPr>
          <w:rFonts w:asciiTheme="minorHAnsi" w:hAnsiTheme="minorHAnsi"/>
          <w:b/>
          <w:color w:val="548DD4" w:themeColor="text2" w:themeTint="99"/>
          <w:u w:val="single"/>
        </w:rPr>
        <w:t xml:space="preserve">Loan Conditions </w:t>
      </w:r>
    </w:p>
    <w:p w14:paraId="0660EA2F" w14:textId="77777777" w:rsidR="00D40087" w:rsidRPr="009D4FA4" w:rsidRDefault="00D40087" w:rsidP="00D40087">
      <w:pPr>
        <w:pStyle w:val="NormalWeb"/>
        <w:ind w:left="360"/>
        <w:jc w:val="both"/>
        <w:rPr>
          <w:rFonts w:asciiTheme="minorHAnsi" w:hAnsiTheme="minorHAnsi"/>
        </w:rPr>
      </w:pPr>
      <w:r w:rsidRPr="009D4FA4">
        <w:rPr>
          <w:rFonts w:asciiTheme="minorHAnsi" w:hAnsiTheme="minorHAnsi"/>
        </w:rPr>
        <w:sym w:font="Symbol" w:char="F0B7"/>
      </w:r>
      <w:r w:rsidRPr="009D4FA4">
        <w:rPr>
          <w:rFonts w:asciiTheme="minorHAnsi" w:hAnsiTheme="minorHAnsi"/>
        </w:rPr>
        <w:t xml:space="preserve">  Present university ID card. </w:t>
      </w:r>
    </w:p>
    <w:p w14:paraId="4F04BAB4" w14:textId="77777777" w:rsidR="00D40087" w:rsidRPr="009D4FA4" w:rsidRDefault="00D40087" w:rsidP="00D40087">
      <w:pPr>
        <w:pStyle w:val="NormalWeb"/>
        <w:ind w:left="360"/>
        <w:jc w:val="both"/>
        <w:rPr>
          <w:rFonts w:asciiTheme="minorHAnsi" w:hAnsiTheme="minorHAnsi"/>
        </w:rPr>
      </w:pPr>
      <w:r w:rsidRPr="009D4FA4">
        <w:rPr>
          <w:rFonts w:asciiTheme="minorHAnsi" w:hAnsiTheme="minorHAnsi"/>
        </w:rPr>
        <w:sym w:font="Symbol" w:char="F0B7"/>
      </w:r>
      <w:r w:rsidRPr="009D4FA4">
        <w:rPr>
          <w:rFonts w:asciiTheme="minorHAnsi" w:hAnsiTheme="minorHAnsi"/>
        </w:rPr>
        <w:t xml:space="preserve">  References on loan must be returned in a timely manner to avoid fines or penalties. </w:t>
      </w:r>
    </w:p>
    <w:p w14:paraId="037B7CFC" w14:textId="77777777" w:rsidR="00D40087" w:rsidRPr="009D4FA4" w:rsidRDefault="00D40087" w:rsidP="00D40087">
      <w:pPr>
        <w:pStyle w:val="NormalWeb"/>
        <w:ind w:left="360"/>
        <w:jc w:val="both"/>
        <w:rPr>
          <w:rFonts w:asciiTheme="minorHAnsi" w:hAnsiTheme="minorHAnsi"/>
        </w:rPr>
      </w:pPr>
      <w:r w:rsidRPr="009D4FA4">
        <w:rPr>
          <w:rFonts w:asciiTheme="minorHAnsi" w:hAnsiTheme="minorHAnsi"/>
        </w:rPr>
        <w:sym w:font="Symbol" w:char="F0B7"/>
      </w:r>
      <w:r w:rsidRPr="009D4FA4">
        <w:rPr>
          <w:rFonts w:asciiTheme="minorHAnsi" w:hAnsiTheme="minorHAnsi"/>
        </w:rPr>
        <w:t xml:space="preserve">  References on loan must be well maintained. </w:t>
      </w:r>
    </w:p>
    <w:p w14:paraId="3376911C" w14:textId="77777777" w:rsidR="00D40087" w:rsidRPr="009D4FA4" w:rsidRDefault="00D40087" w:rsidP="00D40087">
      <w:pPr>
        <w:pStyle w:val="NormalWeb"/>
        <w:ind w:left="360"/>
        <w:jc w:val="both"/>
        <w:rPr>
          <w:rFonts w:asciiTheme="minorHAnsi" w:hAnsiTheme="minorHAnsi"/>
        </w:rPr>
      </w:pPr>
      <w:r w:rsidRPr="009D4FA4">
        <w:rPr>
          <w:rFonts w:asciiTheme="minorHAnsi" w:hAnsiTheme="minorHAnsi"/>
        </w:rPr>
        <w:sym w:font="Symbol" w:char="F0B7"/>
      </w:r>
      <w:r w:rsidRPr="009D4FA4">
        <w:rPr>
          <w:rFonts w:asciiTheme="minorHAnsi" w:hAnsiTheme="minorHAnsi"/>
        </w:rPr>
        <w:t xml:space="preserve">  Students are not provided with clearances until loaned references are returned to the library. </w:t>
      </w:r>
    </w:p>
    <w:p w14:paraId="66A9B689" w14:textId="77777777" w:rsidR="00D40087" w:rsidRPr="009D4FA4" w:rsidRDefault="00D40087" w:rsidP="00D40087">
      <w:pPr>
        <w:pStyle w:val="NormalWeb"/>
        <w:ind w:left="1080"/>
        <w:jc w:val="both"/>
        <w:outlineLvl w:val="0"/>
        <w:rPr>
          <w:rFonts w:asciiTheme="minorHAnsi" w:hAnsiTheme="minorHAnsi"/>
          <w:b/>
          <w:color w:val="548DD4" w:themeColor="text2" w:themeTint="99"/>
          <w:u w:val="single"/>
        </w:rPr>
      </w:pPr>
      <w:r>
        <w:rPr>
          <w:rFonts w:asciiTheme="minorHAnsi" w:hAnsiTheme="minorHAnsi"/>
          <w:b/>
          <w:color w:val="548DD4" w:themeColor="text2" w:themeTint="99"/>
          <w:u w:val="single"/>
        </w:rPr>
        <w:t xml:space="preserve">Book </w:t>
      </w:r>
      <w:r w:rsidRPr="009D4FA4">
        <w:rPr>
          <w:rFonts w:asciiTheme="minorHAnsi" w:hAnsiTheme="minorHAnsi"/>
          <w:b/>
          <w:color w:val="548DD4" w:themeColor="text2" w:themeTint="99"/>
          <w:u w:val="single"/>
        </w:rPr>
        <w:t xml:space="preserve">Loan Rules </w:t>
      </w:r>
    </w:p>
    <w:p w14:paraId="17CC9E08" w14:textId="6D009A4A" w:rsidR="00D40087" w:rsidRPr="009D4FA4" w:rsidRDefault="00D40087" w:rsidP="00D40087">
      <w:pPr>
        <w:pStyle w:val="NormalWeb"/>
        <w:ind w:left="360"/>
        <w:jc w:val="both"/>
        <w:rPr>
          <w:rFonts w:asciiTheme="minorHAnsi" w:hAnsiTheme="minorHAnsi"/>
        </w:rPr>
      </w:pPr>
      <w:r w:rsidRPr="009D4FA4">
        <w:rPr>
          <w:rFonts w:asciiTheme="minorHAnsi" w:hAnsiTheme="minorHAnsi"/>
        </w:rPr>
        <w:sym w:font="Symbol" w:char="F0B7"/>
      </w:r>
      <w:r w:rsidRPr="009D4FA4">
        <w:rPr>
          <w:rFonts w:asciiTheme="minorHAnsi" w:hAnsiTheme="minorHAnsi"/>
        </w:rPr>
        <w:t xml:space="preserve">  </w:t>
      </w:r>
      <w:r w:rsidR="00F960BE" w:rsidRPr="009D4FA4">
        <w:rPr>
          <w:rFonts w:asciiTheme="minorHAnsi" w:hAnsiTheme="minorHAnsi"/>
        </w:rPr>
        <w:t>Textbooks</w:t>
      </w:r>
      <w:r w:rsidRPr="009D4FA4">
        <w:rPr>
          <w:rFonts w:asciiTheme="minorHAnsi" w:hAnsiTheme="minorHAnsi"/>
        </w:rPr>
        <w:t xml:space="preserve"> are loaned for one semester, to be returned after exams. After that, students are fined 2 Riyals for each day of delay. </w:t>
      </w:r>
    </w:p>
    <w:p w14:paraId="1FD760D7" w14:textId="77777777" w:rsidR="00D40087" w:rsidRDefault="00D40087" w:rsidP="00D40087">
      <w:pPr>
        <w:pStyle w:val="NormalWeb"/>
        <w:ind w:left="360"/>
        <w:jc w:val="both"/>
        <w:rPr>
          <w:rFonts w:asciiTheme="minorHAnsi" w:hAnsiTheme="minorHAnsi"/>
        </w:rPr>
      </w:pPr>
      <w:r w:rsidRPr="009D4FA4">
        <w:rPr>
          <w:rFonts w:asciiTheme="minorHAnsi" w:hAnsiTheme="minorHAnsi"/>
        </w:rPr>
        <w:sym w:font="Symbol" w:char="F0B7"/>
      </w:r>
      <w:r w:rsidRPr="009D4FA4">
        <w:rPr>
          <w:rFonts w:asciiTheme="minorHAnsi" w:hAnsiTheme="minorHAnsi"/>
        </w:rPr>
        <w:t xml:space="preserve">  Reference materials are loaned for two renewable weeks. After that, students are fined 2 Riyals for each day of delay. </w:t>
      </w:r>
    </w:p>
    <w:p w14:paraId="24AAD9F8" w14:textId="77777777" w:rsidR="006E5AE3" w:rsidRDefault="006E5AE3" w:rsidP="00D40087">
      <w:pPr>
        <w:pStyle w:val="NormalWeb"/>
        <w:ind w:left="360"/>
        <w:jc w:val="both"/>
        <w:rPr>
          <w:rFonts w:asciiTheme="minorHAnsi" w:hAnsiTheme="minorHAnsi"/>
        </w:rPr>
      </w:pPr>
    </w:p>
    <w:p w14:paraId="4978CBF8" w14:textId="73992069" w:rsidR="00D40087" w:rsidRPr="009D4FA4" w:rsidRDefault="00D40087" w:rsidP="00D40087">
      <w:pPr>
        <w:pStyle w:val="NormalWeb"/>
        <w:ind w:left="360"/>
        <w:jc w:val="both"/>
        <w:rPr>
          <w:rFonts w:asciiTheme="minorHAnsi" w:hAnsiTheme="minorHAnsi"/>
        </w:rPr>
      </w:pPr>
      <w:r w:rsidRPr="009D4FA4">
        <w:rPr>
          <w:rFonts w:asciiTheme="minorHAnsi" w:hAnsiTheme="minorHAnsi"/>
        </w:rPr>
        <w:sym w:font="Symbol" w:char="F0B7"/>
      </w:r>
      <w:r w:rsidRPr="009D4FA4">
        <w:rPr>
          <w:rFonts w:asciiTheme="minorHAnsi" w:hAnsiTheme="minorHAnsi"/>
        </w:rPr>
        <w:t xml:space="preserve">  Students are banned from book loans for one entire semester if they do not return </w:t>
      </w:r>
      <w:r w:rsidR="00F960BE" w:rsidRPr="009D4FA4">
        <w:rPr>
          <w:rFonts w:asciiTheme="minorHAnsi" w:hAnsiTheme="minorHAnsi"/>
        </w:rPr>
        <w:t>textbooks</w:t>
      </w:r>
      <w:r w:rsidRPr="009D4FA4">
        <w:rPr>
          <w:rFonts w:asciiTheme="minorHAnsi" w:hAnsiTheme="minorHAnsi"/>
        </w:rPr>
        <w:t xml:space="preserve"> on time. </w:t>
      </w:r>
    </w:p>
    <w:p w14:paraId="3A35D0DF" w14:textId="77777777" w:rsidR="00D40087" w:rsidRPr="009D4FA4" w:rsidRDefault="00D40087" w:rsidP="00D40087">
      <w:pPr>
        <w:pStyle w:val="NormalWeb"/>
        <w:ind w:left="360"/>
        <w:jc w:val="both"/>
        <w:rPr>
          <w:rFonts w:asciiTheme="minorHAnsi" w:hAnsiTheme="minorHAnsi"/>
        </w:rPr>
      </w:pPr>
      <w:r w:rsidRPr="009D4FA4">
        <w:rPr>
          <w:rFonts w:asciiTheme="minorHAnsi" w:hAnsiTheme="minorHAnsi"/>
        </w:rPr>
        <w:sym w:font="Symbol" w:char="F0B7"/>
      </w:r>
      <w:r w:rsidRPr="009D4FA4">
        <w:rPr>
          <w:rFonts w:asciiTheme="minorHAnsi" w:hAnsiTheme="minorHAnsi"/>
        </w:rPr>
        <w:t xml:space="preserve">  References on loan must be maintained and cared for. Should the reference become damaged due to misuse or loss, the student pays a penalty amounting to twice the actual value of the reference or brings a replacement. </w:t>
      </w:r>
    </w:p>
    <w:p w14:paraId="3D9AC471" w14:textId="77777777" w:rsidR="00D40087" w:rsidRPr="009D4FA4" w:rsidRDefault="00D40087" w:rsidP="00D40087">
      <w:pPr>
        <w:pStyle w:val="NormalWeb"/>
        <w:ind w:left="360"/>
        <w:jc w:val="both"/>
        <w:rPr>
          <w:rFonts w:asciiTheme="minorHAnsi" w:hAnsiTheme="minorHAnsi"/>
        </w:rPr>
      </w:pPr>
      <w:r w:rsidRPr="009D4FA4">
        <w:rPr>
          <w:rFonts w:asciiTheme="minorHAnsi" w:hAnsiTheme="minorHAnsi"/>
        </w:rPr>
        <w:sym w:font="Symbol" w:char="F0B7"/>
      </w:r>
      <w:r w:rsidRPr="009D4FA4">
        <w:rPr>
          <w:rFonts w:asciiTheme="minorHAnsi" w:hAnsiTheme="minorHAnsi"/>
        </w:rPr>
        <w:t xml:space="preserve">  Beneficiaries may renew loan only once, provided that the reference is not on demand by other beneficiaries. </w:t>
      </w:r>
    </w:p>
    <w:p w14:paraId="756EFD30" w14:textId="77777777" w:rsidR="00D40087" w:rsidRPr="009D4FA4" w:rsidRDefault="00D40087" w:rsidP="00D40087">
      <w:pPr>
        <w:pStyle w:val="NormalWeb"/>
        <w:ind w:left="360"/>
        <w:jc w:val="both"/>
        <w:rPr>
          <w:rFonts w:asciiTheme="minorHAnsi" w:hAnsiTheme="minorHAnsi"/>
        </w:rPr>
      </w:pPr>
      <w:r w:rsidRPr="009D4FA4">
        <w:rPr>
          <w:rFonts w:asciiTheme="minorHAnsi" w:hAnsiTheme="minorHAnsi"/>
        </w:rPr>
        <w:sym w:font="Symbol" w:char="F0B7"/>
      </w:r>
      <w:r w:rsidRPr="009D4FA4">
        <w:rPr>
          <w:rFonts w:asciiTheme="minorHAnsi" w:hAnsiTheme="minorHAnsi"/>
        </w:rPr>
        <w:t xml:space="preserve">  Beneficiaries commit to returning the references before the specified loan period if asked to do so, within a maximum of one week after notification. </w:t>
      </w:r>
    </w:p>
    <w:p w14:paraId="3DF407FC" w14:textId="77777777" w:rsidR="00D40087" w:rsidRPr="006E3041" w:rsidRDefault="00D40087" w:rsidP="00D40087">
      <w:pPr>
        <w:pStyle w:val="NormalWeb"/>
        <w:ind w:left="360"/>
        <w:jc w:val="both"/>
        <w:rPr>
          <w:rFonts w:asciiTheme="minorHAnsi" w:hAnsiTheme="minorHAnsi"/>
        </w:rPr>
      </w:pPr>
      <w:r w:rsidRPr="009D4FA4">
        <w:rPr>
          <w:rFonts w:asciiTheme="minorHAnsi" w:hAnsiTheme="minorHAnsi"/>
        </w:rPr>
        <w:sym w:font="Symbol" w:char="F0B7"/>
      </w:r>
      <w:r w:rsidRPr="009D4FA4">
        <w:rPr>
          <w:rFonts w:asciiTheme="minorHAnsi" w:hAnsiTheme="minorHAnsi"/>
        </w:rPr>
        <w:t xml:space="preserve">  Reference loan renewals are provided if needed by beneficiaries. </w:t>
      </w:r>
    </w:p>
    <w:p w14:paraId="55E3179A" w14:textId="77777777" w:rsidR="00D40087" w:rsidRPr="009D4FA4" w:rsidRDefault="00D40087" w:rsidP="00D40087">
      <w:pPr>
        <w:pStyle w:val="NormalWeb"/>
        <w:ind w:left="1080"/>
        <w:jc w:val="both"/>
        <w:outlineLvl w:val="0"/>
        <w:rPr>
          <w:rFonts w:asciiTheme="minorHAnsi" w:hAnsiTheme="minorHAnsi"/>
          <w:b/>
          <w:color w:val="548DD4" w:themeColor="text2" w:themeTint="99"/>
          <w:u w:val="single"/>
        </w:rPr>
      </w:pPr>
      <w:r>
        <w:rPr>
          <w:rFonts w:asciiTheme="minorHAnsi" w:hAnsiTheme="minorHAnsi"/>
          <w:b/>
          <w:color w:val="548DD4" w:themeColor="text2" w:themeTint="99"/>
          <w:u w:val="single"/>
        </w:rPr>
        <w:t xml:space="preserve">Book </w:t>
      </w:r>
      <w:r w:rsidRPr="009D4FA4">
        <w:rPr>
          <w:rFonts w:asciiTheme="minorHAnsi" w:hAnsiTheme="minorHAnsi"/>
          <w:b/>
          <w:color w:val="548DD4" w:themeColor="text2" w:themeTint="99"/>
          <w:u w:val="single"/>
        </w:rPr>
        <w:t xml:space="preserve">Reservations </w:t>
      </w:r>
    </w:p>
    <w:p w14:paraId="040D4C9C" w14:textId="77777777" w:rsidR="00D40087" w:rsidRPr="009D4FA4" w:rsidRDefault="00D40087" w:rsidP="00D40087">
      <w:pPr>
        <w:pStyle w:val="NormalWeb"/>
        <w:ind w:left="360"/>
        <w:jc w:val="both"/>
        <w:rPr>
          <w:rFonts w:asciiTheme="minorHAnsi" w:hAnsiTheme="minorHAnsi"/>
        </w:rPr>
      </w:pPr>
      <w:r w:rsidRPr="009D4FA4">
        <w:rPr>
          <w:rFonts w:asciiTheme="minorHAnsi" w:hAnsiTheme="minorHAnsi"/>
        </w:rPr>
        <w:sym w:font="Symbol" w:char="F0B7"/>
      </w:r>
      <w:r w:rsidRPr="009D4FA4">
        <w:rPr>
          <w:rFonts w:asciiTheme="minorHAnsi" w:hAnsiTheme="minorHAnsi"/>
        </w:rPr>
        <w:t xml:space="preserve">  When teaching specific materials, faculty members may reserve one reference or more for students to use inside the library. </w:t>
      </w:r>
    </w:p>
    <w:p w14:paraId="0D40B219" w14:textId="77777777" w:rsidR="00D40087" w:rsidRPr="009D4FA4" w:rsidRDefault="00D40087" w:rsidP="00D40087">
      <w:pPr>
        <w:pStyle w:val="NormalWeb"/>
        <w:ind w:left="360"/>
        <w:jc w:val="both"/>
        <w:rPr>
          <w:rFonts w:asciiTheme="minorHAnsi" w:hAnsiTheme="minorHAnsi"/>
        </w:rPr>
      </w:pPr>
      <w:r w:rsidRPr="009D4FA4">
        <w:rPr>
          <w:rFonts w:asciiTheme="minorHAnsi" w:hAnsiTheme="minorHAnsi"/>
        </w:rPr>
        <w:sym w:font="Symbol" w:char="F0B7"/>
      </w:r>
      <w:r w:rsidRPr="009D4FA4">
        <w:rPr>
          <w:rFonts w:asciiTheme="minorHAnsi" w:hAnsiTheme="minorHAnsi"/>
        </w:rPr>
        <w:t xml:space="preserve">  The librarian may reserve a reference if she deems it necessary. </w:t>
      </w:r>
    </w:p>
    <w:p w14:paraId="05FD301E" w14:textId="77777777" w:rsidR="00D40087" w:rsidRPr="002B29C2" w:rsidRDefault="00D40087" w:rsidP="00D40087">
      <w:pPr>
        <w:pStyle w:val="NormalWeb"/>
        <w:ind w:left="1080"/>
        <w:jc w:val="both"/>
        <w:outlineLvl w:val="0"/>
        <w:rPr>
          <w:rFonts w:asciiTheme="minorHAnsi" w:hAnsiTheme="minorHAnsi"/>
          <w:b/>
          <w:color w:val="548DD4" w:themeColor="text2" w:themeTint="99"/>
          <w:u w:val="single"/>
        </w:rPr>
      </w:pPr>
      <w:r w:rsidRPr="002B29C2">
        <w:rPr>
          <w:rFonts w:asciiTheme="minorHAnsi" w:hAnsiTheme="minorHAnsi"/>
          <w:b/>
          <w:color w:val="548DD4" w:themeColor="text2" w:themeTint="99"/>
          <w:u w:val="single"/>
        </w:rPr>
        <w:t xml:space="preserve">Loaning Reserved References </w:t>
      </w:r>
    </w:p>
    <w:p w14:paraId="5D2BA9DE" w14:textId="77777777" w:rsidR="00D40087" w:rsidRPr="009D4FA4" w:rsidRDefault="00D40087" w:rsidP="00D40087">
      <w:pPr>
        <w:pStyle w:val="NormalWeb"/>
        <w:ind w:left="360"/>
        <w:jc w:val="both"/>
        <w:rPr>
          <w:rFonts w:asciiTheme="minorHAnsi" w:hAnsiTheme="minorHAnsi"/>
        </w:rPr>
      </w:pPr>
      <w:r w:rsidRPr="009D4FA4">
        <w:rPr>
          <w:rFonts w:asciiTheme="minorHAnsi" w:hAnsiTheme="minorHAnsi"/>
        </w:rPr>
        <w:sym w:font="Symbol" w:char="F0B7"/>
      </w:r>
      <w:r w:rsidRPr="009D4FA4">
        <w:rPr>
          <w:rFonts w:asciiTheme="minorHAnsi" w:hAnsiTheme="minorHAnsi"/>
        </w:rPr>
        <w:t xml:space="preserve">  Internal loan for a maximum of two hours per student according to the demand on the reference. </w:t>
      </w:r>
    </w:p>
    <w:p w14:paraId="6F20819D" w14:textId="6F4B0880" w:rsidR="00D40087" w:rsidRPr="009D4FA4" w:rsidRDefault="00D40087" w:rsidP="00D40087">
      <w:pPr>
        <w:pStyle w:val="NormalWeb"/>
        <w:ind w:left="360"/>
        <w:jc w:val="both"/>
        <w:rPr>
          <w:rFonts w:asciiTheme="minorHAnsi" w:hAnsiTheme="minorHAnsi"/>
        </w:rPr>
      </w:pPr>
      <w:r w:rsidRPr="009D4FA4">
        <w:rPr>
          <w:rFonts w:asciiTheme="minorHAnsi" w:hAnsiTheme="minorHAnsi"/>
        </w:rPr>
        <w:sym w:font="Symbol" w:char="F0B7"/>
      </w:r>
      <w:r w:rsidRPr="009D4FA4">
        <w:rPr>
          <w:rFonts w:asciiTheme="minorHAnsi" w:hAnsiTheme="minorHAnsi"/>
        </w:rPr>
        <w:t xml:space="preserve">  The librarian may loan some copies of the reserved references one hour prior to the close of business, to be returned on the morning of the following </w:t>
      </w:r>
      <w:r w:rsidR="00F960BE" w:rsidRPr="009D4FA4">
        <w:rPr>
          <w:rFonts w:asciiTheme="minorHAnsi" w:hAnsiTheme="minorHAnsi"/>
        </w:rPr>
        <w:t>workday</w:t>
      </w:r>
      <w:r w:rsidRPr="009D4FA4">
        <w:rPr>
          <w:rFonts w:asciiTheme="minorHAnsi" w:hAnsiTheme="minorHAnsi"/>
        </w:rPr>
        <w:t xml:space="preserve"> before 9 am. </w:t>
      </w:r>
    </w:p>
    <w:p w14:paraId="0A3E8959" w14:textId="77777777" w:rsidR="00F832CB" w:rsidRDefault="00F832CB" w:rsidP="00D40087">
      <w:pPr>
        <w:pStyle w:val="NormalWeb"/>
        <w:ind w:left="1080"/>
        <w:jc w:val="both"/>
        <w:outlineLvl w:val="0"/>
        <w:rPr>
          <w:rFonts w:asciiTheme="minorHAnsi" w:hAnsiTheme="minorHAnsi"/>
          <w:b/>
          <w:color w:val="548DD4" w:themeColor="text2" w:themeTint="99"/>
          <w:u w:val="single"/>
        </w:rPr>
      </w:pPr>
    </w:p>
    <w:p w14:paraId="3FF618B2" w14:textId="77777777" w:rsidR="00F832CB" w:rsidRDefault="00F832CB" w:rsidP="00D40087">
      <w:pPr>
        <w:pStyle w:val="NormalWeb"/>
        <w:ind w:left="1080"/>
        <w:jc w:val="both"/>
        <w:outlineLvl w:val="0"/>
        <w:rPr>
          <w:rFonts w:asciiTheme="minorHAnsi" w:hAnsiTheme="minorHAnsi"/>
          <w:b/>
          <w:color w:val="548DD4" w:themeColor="text2" w:themeTint="99"/>
          <w:u w:val="single"/>
        </w:rPr>
      </w:pPr>
    </w:p>
    <w:p w14:paraId="27A3DD47" w14:textId="77777777" w:rsidR="00F832CB" w:rsidRDefault="00F832CB" w:rsidP="00D40087">
      <w:pPr>
        <w:pStyle w:val="NormalWeb"/>
        <w:ind w:left="1080"/>
        <w:jc w:val="both"/>
        <w:outlineLvl w:val="0"/>
        <w:rPr>
          <w:rFonts w:asciiTheme="minorHAnsi" w:hAnsiTheme="minorHAnsi"/>
          <w:b/>
          <w:color w:val="548DD4" w:themeColor="text2" w:themeTint="99"/>
          <w:u w:val="single"/>
        </w:rPr>
      </w:pPr>
    </w:p>
    <w:p w14:paraId="6819340B" w14:textId="77777777" w:rsidR="00F832CB" w:rsidRDefault="00F832CB" w:rsidP="00D40087">
      <w:pPr>
        <w:pStyle w:val="NormalWeb"/>
        <w:ind w:left="1080"/>
        <w:jc w:val="both"/>
        <w:outlineLvl w:val="0"/>
        <w:rPr>
          <w:rFonts w:asciiTheme="minorHAnsi" w:hAnsiTheme="minorHAnsi"/>
          <w:b/>
          <w:color w:val="548DD4" w:themeColor="text2" w:themeTint="99"/>
          <w:u w:val="single"/>
        </w:rPr>
      </w:pPr>
    </w:p>
    <w:p w14:paraId="3E136564" w14:textId="77777777" w:rsidR="00F832CB" w:rsidRDefault="00F832CB" w:rsidP="00D40087">
      <w:pPr>
        <w:pStyle w:val="NormalWeb"/>
        <w:ind w:left="1080"/>
        <w:jc w:val="both"/>
        <w:outlineLvl w:val="0"/>
        <w:rPr>
          <w:rFonts w:asciiTheme="minorHAnsi" w:hAnsiTheme="minorHAnsi"/>
          <w:b/>
          <w:color w:val="548DD4" w:themeColor="text2" w:themeTint="99"/>
          <w:u w:val="single"/>
        </w:rPr>
      </w:pPr>
    </w:p>
    <w:p w14:paraId="7F6ED1E9" w14:textId="77777777" w:rsidR="00F832CB" w:rsidRDefault="00F832CB" w:rsidP="00D40087">
      <w:pPr>
        <w:pStyle w:val="NormalWeb"/>
        <w:ind w:left="1080"/>
        <w:jc w:val="both"/>
        <w:outlineLvl w:val="0"/>
        <w:rPr>
          <w:rFonts w:asciiTheme="minorHAnsi" w:hAnsiTheme="minorHAnsi"/>
          <w:b/>
          <w:color w:val="548DD4" w:themeColor="text2" w:themeTint="99"/>
          <w:u w:val="single"/>
        </w:rPr>
      </w:pPr>
    </w:p>
    <w:p w14:paraId="659AB1D6" w14:textId="77777777" w:rsidR="00F832CB" w:rsidRDefault="00F832CB" w:rsidP="00D40087">
      <w:pPr>
        <w:pStyle w:val="NormalWeb"/>
        <w:ind w:left="1080"/>
        <w:jc w:val="both"/>
        <w:outlineLvl w:val="0"/>
        <w:rPr>
          <w:rFonts w:asciiTheme="minorHAnsi" w:hAnsiTheme="minorHAnsi"/>
          <w:b/>
          <w:color w:val="548DD4" w:themeColor="text2" w:themeTint="99"/>
          <w:u w:val="single"/>
        </w:rPr>
      </w:pPr>
    </w:p>
    <w:p w14:paraId="31AEC453" w14:textId="77777777" w:rsidR="00F832CB" w:rsidRDefault="00F832CB" w:rsidP="00D40087">
      <w:pPr>
        <w:pStyle w:val="NormalWeb"/>
        <w:ind w:left="1080"/>
        <w:jc w:val="both"/>
        <w:outlineLvl w:val="0"/>
        <w:rPr>
          <w:rFonts w:asciiTheme="minorHAnsi" w:hAnsiTheme="minorHAnsi"/>
          <w:b/>
          <w:color w:val="548DD4" w:themeColor="text2" w:themeTint="99"/>
          <w:u w:val="single"/>
        </w:rPr>
      </w:pPr>
    </w:p>
    <w:p w14:paraId="78275653" w14:textId="77777777" w:rsidR="00F832CB" w:rsidRDefault="00F832CB" w:rsidP="00D40087">
      <w:pPr>
        <w:pStyle w:val="NormalWeb"/>
        <w:ind w:left="1080"/>
        <w:jc w:val="both"/>
        <w:outlineLvl w:val="0"/>
        <w:rPr>
          <w:rFonts w:asciiTheme="minorHAnsi" w:hAnsiTheme="minorHAnsi"/>
          <w:b/>
          <w:color w:val="548DD4" w:themeColor="text2" w:themeTint="99"/>
          <w:u w:val="single"/>
        </w:rPr>
      </w:pPr>
    </w:p>
    <w:p w14:paraId="42228FCB" w14:textId="589C38D2" w:rsidR="00F832CB" w:rsidRDefault="00F832CB" w:rsidP="00D40087">
      <w:pPr>
        <w:pStyle w:val="NormalWeb"/>
        <w:ind w:left="1080"/>
        <w:jc w:val="both"/>
        <w:outlineLvl w:val="0"/>
        <w:rPr>
          <w:rFonts w:asciiTheme="minorHAnsi" w:hAnsiTheme="minorHAnsi"/>
          <w:b/>
          <w:color w:val="548DD4" w:themeColor="text2" w:themeTint="99"/>
          <w:u w:val="single"/>
        </w:rPr>
      </w:pPr>
    </w:p>
    <w:p w14:paraId="09256424" w14:textId="77777777" w:rsidR="00F832CB" w:rsidRDefault="00F832CB" w:rsidP="00D40087">
      <w:pPr>
        <w:pStyle w:val="NormalWeb"/>
        <w:ind w:left="1080"/>
        <w:jc w:val="both"/>
        <w:outlineLvl w:val="0"/>
        <w:rPr>
          <w:rFonts w:asciiTheme="minorHAnsi" w:hAnsiTheme="minorHAnsi"/>
          <w:b/>
          <w:color w:val="548DD4" w:themeColor="text2" w:themeTint="99"/>
          <w:u w:val="single"/>
        </w:rPr>
      </w:pPr>
    </w:p>
    <w:p w14:paraId="07308B48" w14:textId="7CB75CC4" w:rsidR="00F832CB" w:rsidRDefault="00F832CB" w:rsidP="00D40087">
      <w:pPr>
        <w:pStyle w:val="NormalWeb"/>
        <w:ind w:left="1080"/>
        <w:jc w:val="both"/>
        <w:outlineLvl w:val="0"/>
        <w:rPr>
          <w:rFonts w:asciiTheme="minorHAnsi" w:hAnsiTheme="minorHAnsi"/>
          <w:b/>
          <w:color w:val="548DD4" w:themeColor="text2" w:themeTint="99"/>
          <w:u w:val="single"/>
        </w:rPr>
      </w:pPr>
    </w:p>
    <w:p w14:paraId="216ECE54" w14:textId="77777777" w:rsidR="00B62AB2" w:rsidRDefault="00B62AB2" w:rsidP="00D40087">
      <w:pPr>
        <w:pStyle w:val="NormalWeb"/>
        <w:ind w:left="1080"/>
        <w:jc w:val="both"/>
        <w:outlineLvl w:val="0"/>
        <w:rPr>
          <w:rFonts w:asciiTheme="minorHAnsi" w:hAnsiTheme="minorHAnsi"/>
          <w:b/>
          <w:color w:val="548DD4" w:themeColor="text2" w:themeTint="99"/>
          <w:u w:val="single"/>
        </w:rPr>
      </w:pPr>
    </w:p>
    <w:p w14:paraId="4D194751" w14:textId="7A7F5E64" w:rsidR="00D40087" w:rsidRDefault="00A855A9" w:rsidP="00D40087">
      <w:pPr>
        <w:pStyle w:val="NormalWeb"/>
        <w:ind w:left="1080"/>
        <w:jc w:val="both"/>
        <w:outlineLvl w:val="0"/>
        <w:rPr>
          <w:rFonts w:asciiTheme="minorHAnsi" w:hAnsiTheme="minorHAnsi"/>
          <w:b/>
          <w:color w:val="548DD4" w:themeColor="text2" w:themeTint="99"/>
          <w:u w:val="single"/>
        </w:rPr>
      </w:pPr>
      <w:r>
        <w:rPr>
          <w:rFonts w:asciiTheme="minorHAnsi" w:hAnsiTheme="minorHAnsi"/>
          <w:b/>
          <w:color w:val="548DD4" w:themeColor="text2" w:themeTint="99"/>
          <w:u w:val="single"/>
        </w:rPr>
        <w:t xml:space="preserve">Library </w:t>
      </w:r>
      <w:r w:rsidR="00D40087" w:rsidRPr="002B29C2">
        <w:rPr>
          <w:rFonts w:asciiTheme="minorHAnsi" w:hAnsiTheme="minorHAnsi"/>
          <w:b/>
          <w:color w:val="548DD4" w:themeColor="text2" w:themeTint="99"/>
          <w:u w:val="single"/>
        </w:rPr>
        <w:t xml:space="preserve">Penalties </w:t>
      </w:r>
    </w:p>
    <w:p w14:paraId="03550DB4" w14:textId="77777777" w:rsidR="00F832CB" w:rsidRPr="002B29C2" w:rsidRDefault="00F832CB" w:rsidP="00D40087">
      <w:pPr>
        <w:pStyle w:val="NormalWeb"/>
        <w:ind w:left="1080"/>
        <w:jc w:val="both"/>
        <w:outlineLvl w:val="0"/>
        <w:rPr>
          <w:rFonts w:asciiTheme="minorHAnsi" w:hAnsiTheme="minorHAnsi"/>
          <w:b/>
          <w:color w:val="548DD4" w:themeColor="text2" w:themeTint="99"/>
          <w:u w:val="single"/>
        </w:rPr>
      </w:pPr>
    </w:p>
    <w:p w14:paraId="5DD1BBD3" w14:textId="1A484538" w:rsidR="00D40087" w:rsidRPr="009D4FA4" w:rsidRDefault="00D40087" w:rsidP="00F832CB">
      <w:pPr>
        <w:pStyle w:val="NormalWeb"/>
        <w:numPr>
          <w:ilvl w:val="0"/>
          <w:numId w:val="10"/>
        </w:numPr>
        <w:jc w:val="both"/>
        <w:rPr>
          <w:rFonts w:asciiTheme="minorHAnsi" w:hAnsiTheme="minorHAnsi"/>
        </w:rPr>
      </w:pPr>
      <w:r w:rsidRPr="009D4FA4">
        <w:rPr>
          <w:rFonts w:asciiTheme="minorHAnsi" w:hAnsiTheme="minorHAnsi"/>
        </w:rPr>
        <w:t xml:space="preserve">Students are charged 2 riyals for each day of delay in returning loaned references. </w:t>
      </w:r>
    </w:p>
    <w:p w14:paraId="07F7CF5C" w14:textId="6194431E" w:rsidR="00F832CB" w:rsidRPr="002B29C2" w:rsidRDefault="00D40087" w:rsidP="00F832CB">
      <w:pPr>
        <w:pStyle w:val="NormalWeb"/>
        <w:numPr>
          <w:ilvl w:val="0"/>
          <w:numId w:val="10"/>
        </w:numPr>
        <w:jc w:val="both"/>
        <w:rPr>
          <w:rFonts w:asciiTheme="minorHAnsi" w:hAnsiTheme="minorHAnsi"/>
        </w:rPr>
      </w:pPr>
      <w:r w:rsidRPr="009D4FA4">
        <w:rPr>
          <w:rFonts w:asciiTheme="minorHAnsi" w:hAnsiTheme="minorHAnsi"/>
        </w:rPr>
        <w:t xml:space="preserve">Students commit to submitting a replacement copy of any reference that has been lost </w:t>
      </w:r>
      <w:r w:rsidRPr="002B29C2">
        <w:rPr>
          <w:rFonts w:asciiTheme="minorHAnsi" w:hAnsiTheme="minorHAnsi"/>
        </w:rPr>
        <w:t xml:space="preserve">or returned damaged. </w:t>
      </w:r>
    </w:p>
    <w:p w14:paraId="7F5A14BF" w14:textId="5240818D" w:rsidR="006E5AE3" w:rsidRPr="00F832CB" w:rsidRDefault="00D40087" w:rsidP="00F832CB">
      <w:pPr>
        <w:pStyle w:val="NormalWeb"/>
        <w:numPr>
          <w:ilvl w:val="0"/>
          <w:numId w:val="12"/>
        </w:numPr>
        <w:jc w:val="both"/>
        <w:rPr>
          <w:rFonts w:asciiTheme="minorHAnsi" w:hAnsiTheme="minorHAnsi"/>
        </w:rPr>
      </w:pPr>
      <w:r w:rsidRPr="009D4FA4">
        <w:rPr>
          <w:rFonts w:asciiTheme="minorHAnsi" w:hAnsiTheme="minorHAnsi"/>
        </w:rPr>
        <w:t>Students commit to paying the amount specified by the college for lost or damaged rare references.</w:t>
      </w:r>
    </w:p>
    <w:p w14:paraId="3DDAE6F6" w14:textId="77777777" w:rsidR="00D40087" w:rsidRPr="002B29C2" w:rsidRDefault="00D40087" w:rsidP="00D40087">
      <w:pPr>
        <w:pStyle w:val="NormalWeb"/>
        <w:jc w:val="both"/>
        <w:outlineLvl w:val="0"/>
        <w:rPr>
          <w:rFonts w:asciiTheme="minorHAnsi" w:hAnsiTheme="minorHAnsi"/>
          <w:b/>
          <w:color w:val="548DD4" w:themeColor="text2" w:themeTint="99"/>
          <w:u w:val="single"/>
        </w:rPr>
      </w:pPr>
      <w:r w:rsidRPr="002B29C2">
        <w:rPr>
          <w:rFonts w:asciiTheme="minorHAnsi" w:hAnsiTheme="minorHAnsi"/>
          <w:b/>
          <w:color w:val="548DD4" w:themeColor="text2" w:themeTint="99"/>
          <w:u w:val="single"/>
        </w:rPr>
        <w:t xml:space="preserve">Disclaimer </w:t>
      </w:r>
    </w:p>
    <w:p w14:paraId="11DB43B6" w14:textId="77777777" w:rsidR="00D40087" w:rsidRPr="009D4FA4" w:rsidRDefault="00D40087" w:rsidP="00F832CB">
      <w:pPr>
        <w:pStyle w:val="NormalWeb"/>
        <w:spacing w:before="100" w:beforeAutospacing="1" w:after="100" w:afterAutospacing="1"/>
        <w:jc w:val="both"/>
        <w:rPr>
          <w:rFonts w:asciiTheme="minorHAnsi" w:hAnsiTheme="minorHAnsi"/>
        </w:rPr>
      </w:pPr>
      <w:r w:rsidRPr="009D4FA4">
        <w:rPr>
          <w:rFonts w:asciiTheme="minorHAnsi" w:hAnsiTheme="minorHAnsi"/>
        </w:rPr>
        <w:sym w:font="Symbol" w:char="F0B7"/>
      </w:r>
      <w:r w:rsidRPr="009D4FA4">
        <w:rPr>
          <w:rFonts w:asciiTheme="minorHAnsi" w:hAnsiTheme="minorHAnsi"/>
        </w:rPr>
        <w:t xml:space="preserve">  Students receive a disclaimer form upon graduation or leaving the university. </w:t>
      </w:r>
    </w:p>
    <w:p w14:paraId="23C15684" w14:textId="77777777" w:rsidR="00D40087" w:rsidRPr="002B29C2" w:rsidRDefault="00D40087" w:rsidP="00F832CB">
      <w:pPr>
        <w:pStyle w:val="NormalWeb"/>
        <w:spacing w:before="100" w:beforeAutospacing="1" w:after="100" w:afterAutospacing="1"/>
        <w:jc w:val="both"/>
        <w:rPr>
          <w:rFonts w:asciiTheme="minorHAnsi" w:hAnsiTheme="minorHAnsi"/>
        </w:rPr>
      </w:pPr>
      <w:r w:rsidRPr="009D4FA4">
        <w:rPr>
          <w:rFonts w:asciiTheme="minorHAnsi" w:hAnsiTheme="minorHAnsi"/>
        </w:rPr>
        <w:sym w:font="Symbol" w:char="F0B7"/>
      </w:r>
      <w:r w:rsidRPr="009D4FA4">
        <w:rPr>
          <w:rFonts w:asciiTheme="minorHAnsi" w:hAnsiTheme="minorHAnsi"/>
        </w:rPr>
        <w:t xml:space="preserve">  Disclaimers are given to faculty members and administrative staff members upon </w:t>
      </w:r>
      <w:r w:rsidRPr="002B29C2">
        <w:rPr>
          <w:rFonts w:asciiTheme="minorHAnsi" w:hAnsiTheme="minorHAnsi"/>
        </w:rPr>
        <w:t xml:space="preserve">resignation, retirement, or transfer. </w:t>
      </w:r>
    </w:p>
    <w:p w14:paraId="4B20BEAC" w14:textId="1A751FB8" w:rsidR="00D40087" w:rsidRPr="002B29C2" w:rsidRDefault="00D40087" w:rsidP="00D40087">
      <w:pPr>
        <w:widowControl w:val="0"/>
        <w:autoSpaceDE w:val="0"/>
        <w:autoSpaceDN w:val="0"/>
        <w:bidi w:val="0"/>
        <w:adjustRightInd w:val="0"/>
        <w:jc w:val="both"/>
        <w:outlineLvl w:val="0"/>
        <w:rPr>
          <w:rFonts w:cs="Times"/>
          <w:b/>
          <w:color w:val="548DD4" w:themeColor="text2" w:themeTint="99"/>
          <w:u w:val="single"/>
        </w:rPr>
      </w:pPr>
      <w:r w:rsidRPr="002B29C2">
        <w:rPr>
          <w:b/>
          <w:bCs/>
          <w:color w:val="548DD4" w:themeColor="text2" w:themeTint="99"/>
          <w:u w:val="single"/>
        </w:rPr>
        <w:t>Electronic Digital Library</w:t>
      </w:r>
      <w:r w:rsidR="00A855A9">
        <w:rPr>
          <w:b/>
          <w:bCs/>
          <w:color w:val="548DD4" w:themeColor="text2" w:themeTint="99"/>
          <w:u w:val="single"/>
        </w:rPr>
        <w:t xml:space="preserve"> </w:t>
      </w:r>
      <w:r w:rsidRPr="002B29C2">
        <w:rPr>
          <w:b/>
          <w:bCs/>
          <w:color w:val="548DD4" w:themeColor="text2" w:themeTint="99"/>
          <w:u w:val="single"/>
        </w:rPr>
        <w:t>Service:</w:t>
      </w:r>
    </w:p>
    <w:p w14:paraId="423FB995" w14:textId="77777777" w:rsidR="00D40087" w:rsidRPr="006E3041" w:rsidRDefault="00D40087" w:rsidP="00D40087">
      <w:pPr>
        <w:widowControl w:val="0"/>
        <w:autoSpaceDE w:val="0"/>
        <w:autoSpaceDN w:val="0"/>
        <w:bidi w:val="0"/>
        <w:adjustRightInd w:val="0"/>
        <w:jc w:val="both"/>
        <w:rPr>
          <w:rFonts w:cs="Times"/>
        </w:rPr>
      </w:pPr>
      <w:r w:rsidRPr="002B29C2">
        <w:t>The Saudi Digital Library is accessed through the e-learning management system (Blackboard) on behalf of the user (post office).</w:t>
      </w:r>
    </w:p>
    <w:p w14:paraId="21BF4E97" w14:textId="70FB711A" w:rsidR="00D40087" w:rsidRDefault="00D40087" w:rsidP="00D40087">
      <w:pPr>
        <w:widowControl w:val="0"/>
        <w:autoSpaceDE w:val="0"/>
        <w:autoSpaceDN w:val="0"/>
        <w:bidi w:val="0"/>
        <w:adjustRightInd w:val="0"/>
        <w:jc w:val="both"/>
      </w:pPr>
      <w:r w:rsidRPr="009D4FA4">
        <w:t> </w:t>
      </w:r>
    </w:p>
    <w:p w14:paraId="792EF3EC" w14:textId="195090DC" w:rsidR="00F832CB" w:rsidRDefault="00F832CB" w:rsidP="00F832CB">
      <w:pPr>
        <w:widowControl w:val="0"/>
        <w:autoSpaceDE w:val="0"/>
        <w:autoSpaceDN w:val="0"/>
        <w:bidi w:val="0"/>
        <w:adjustRightInd w:val="0"/>
        <w:jc w:val="both"/>
      </w:pPr>
    </w:p>
    <w:p w14:paraId="42D1FF98" w14:textId="0D47427D" w:rsidR="00F832CB" w:rsidRDefault="00F832CB" w:rsidP="00F832CB">
      <w:pPr>
        <w:widowControl w:val="0"/>
        <w:autoSpaceDE w:val="0"/>
        <w:autoSpaceDN w:val="0"/>
        <w:bidi w:val="0"/>
        <w:adjustRightInd w:val="0"/>
        <w:jc w:val="both"/>
      </w:pPr>
    </w:p>
    <w:p w14:paraId="01CE67D7" w14:textId="66725FF2" w:rsidR="00F832CB" w:rsidRDefault="00F832CB" w:rsidP="00F832CB">
      <w:pPr>
        <w:widowControl w:val="0"/>
        <w:autoSpaceDE w:val="0"/>
        <w:autoSpaceDN w:val="0"/>
        <w:bidi w:val="0"/>
        <w:adjustRightInd w:val="0"/>
        <w:jc w:val="both"/>
      </w:pPr>
    </w:p>
    <w:p w14:paraId="4CD7B3A3" w14:textId="0A135434" w:rsidR="00F832CB" w:rsidRDefault="00F832CB" w:rsidP="00F832CB">
      <w:pPr>
        <w:widowControl w:val="0"/>
        <w:autoSpaceDE w:val="0"/>
        <w:autoSpaceDN w:val="0"/>
        <w:bidi w:val="0"/>
        <w:adjustRightInd w:val="0"/>
        <w:jc w:val="both"/>
      </w:pPr>
    </w:p>
    <w:p w14:paraId="2291F628" w14:textId="549D16E6" w:rsidR="00F832CB" w:rsidRDefault="00F832CB" w:rsidP="00F832CB">
      <w:pPr>
        <w:widowControl w:val="0"/>
        <w:autoSpaceDE w:val="0"/>
        <w:autoSpaceDN w:val="0"/>
        <w:bidi w:val="0"/>
        <w:adjustRightInd w:val="0"/>
        <w:jc w:val="both"/>
      </w:pPr>
    </w:p>
    <w:p w14:paraId="29846281" w14:textId="56C3A662" w:rsidR="00F832CB" w:rsidRDefault="00F832CB" w:rsidP="00F832CB">
      <w:pPr>
        <w:widowControl w:val="0"/>
        <w:autoSpaceDE w:val="0"/>
        <w:autoSpaceDN w:val="0"/>
        <w:bidi w:val="0"/>
        <w:adjustRightInd w:val="0"/>
        <w:jc w:val="both"/>
      </w:pPr>
    </w:p>
    <w:p w14:paraId="2AD2EE4C" w14:textId="790C9446" w:rsidR="00F832CB" w:rsidRDefault="00F832CB" w:rsidP="00F832CB">
      <w:pPr>
        <w:widowControl w:val="0"/>
        <w:autoSpaceDE w:val="0"/>
        <w:autoSpaceDN w:val="0"/>
        <w:bidi w:val="0"/>
        <w:adjustRightInd w:val="0"/>
        <w:jc w:val="both"/>
      </w:pPr>
    </w:p>
    <w:p w14:paraId="72A14A3F" w14:textId="30AA46CD" w:rsidR="00F832CB" w:rsidRDefault="00F832CB" w:rsidP="00F832CB">
      <w:pPr>
        <w:widowControl w:val="0"/>
        <w:autoSpaceDE w:val="0"/>
        <w:autoSpaceDN w:val="0"/>
        <w:bidi w:val="0"/>
        <w:adjustRightInd w:val="0"/>
        <w:jc w:val="both"/>
      </w:pPr>
    </w:p>
    <w:p w14:paraId="0F6B0051" w14:textId="16F7CEBD" w:rsidR="00F832CB" w:rsidRDefault="00F832CB" w:rsidP="00F832CB">
      <w:pPr>
        <w:widowControl w:val="0"/>
        <w:autoSpaceDE w:val="0"/>
        <w:autoSpaceDN w:val="0"/>
        <w:bidi w:val="0"/>
        <w:adjustRightInd w:val="0"/>
        <w:jc w:val="both"/>
      </w:pPr>
    </w:p>
    <w:p w14:paraId="3BC2DBB0" w14:textId="3D72BD2A" w:rsidR="00F832CB" w:rsidRDefault="00F832CB" w:rsidP="00F832CB">
      <w:pPr>
        <w:widowControl w:val="0"/>
        <w:autoSpaceDE w:val="0"/>
        <w:autoSpaceDN w:val="0"/>
        <w:bidi w:val="0"/>
        <w:adjustRightInd w:val="0"/>
        <w:jc w:val="both"/>
      </w:pPr>
    </w:p>
    <w:p w14:paraId="75CFC002" w14:textId="3E05FF11" w:rsidR="00F832CB" w:rsidRDefault="00F832CB" w:rsidP="00F832CB">
      <w:pPr>
        <w:widowControl w:val="0"/>
        <w:autoSpaceDE w:val="0"/>
        <w:autoSpaceDN w:val="0"/>
        <w:bidi w:val="0"/>
        <w:adjustRightInd w:val="0"/>
        <w:jc w:val="both"/>
      </w:pPr>
    </w:p>
    <w:p w14:paraId="07171036" w14:textId="1AD5A3B6" w:rsidR="00F832CB" w:rsidRDefault="00F832CB" w:rsidP="00F832CB">
      <w:pPr>
        <w:widowControl w:val="0"/>
        <w:autoSpaceDE w:val="0"/>
        <w:autoSpaceDN w:val="0"/>
        <w:bidi w:val="0"/>
        <w:adjustRightInd w:val="0"/>
        <w:jc w:val="both"/>
      </w:pPr>
    </w:p>
    <w:p w14:paraId="10F64A85" w14:textId="53959C25" w:rsidR="00F832CB" w:rsidRDefault="00F832CB" w:rsidP="00F832CB">
      <w:pPr>
        <w:widowControl w:val="0"/>
        <w:autoSpaceDE w:val="0"/>
        <w:autoSpaceDN w:val="0"/>
        <w:bidi w:val="0"/>
        <w:adjustRightInd w:val="0"/>
        <w:jc w:val="both"/>
      </w:pPr>
    </w:p>
    <w:p w14:paraId="2D940A63" w14:textId="235F54BA" w:rsidR="00F832CB" w:rsidRDefault="00F832CB" w:rsidP="00F832CB">
      <w:pPr>
        <w:widowControl w:val="0"/>
        <w:autoSpaceDE w:val="0"/>
        <w:autoSpaceDN w:val="0"/>
        <w:bidi w:val="0"/>
        <w:adjustRightInd w:val="0"/>
        <w:jc w:val="both"/>
      </w:pPr>
    </w:p>
    <w:p w14:paraId="1B423877" w14:textId="567CFF5A" w:rsidR="00F832CB" w:rsidRDefault="00F832CB" w:rsidP="00F832CB">
      <w:pPr>
        <w:widowControl w:val="0"/>
        <w:autoSpaceDE w:val="0"/>
        <w:autoSpaceDN w:val="0"/>
        <w:bidi w:val="0"/>
        <w:adjustRightInd w:val="0"/>
        <w:jc w:val="both"/>
      </w:pPr>
    </w:p>
    <w:p w14:paraId="145CFC89" w14:textId="4E50C945" w:rsidR="00F832CB" w:rsidRDefault="00F832CB" w:rsidP="00F832CB">
      <w:pPr>
        <w:widowControl w:val="0"/>
        <w:autoSpaceDE w:val="0"/>
        <w:autoSpaceDN w:val="0"/>
        <w:bidi w:val="0"/>
        <w:adjustRightInd w:val="0"/>
        <w:jc w:val="both"/>
      </w:pPr>
    </w:p>
    <w:p w14:paraId="0C462A12" w14:textId="7AC8AB62" w:rsidR="00F832CB" w:rsidRDefault="00F832CB" w:rsidP="00F832CB">
      <w:pPr>
        <w:widowControl w:val="0"/>
        <w:autoSpaceDE w:val="0"/>
        <w:autoSpaceDN w:val="0"/>
        <w:bidi w:val="0"/>
        <w:adjustRightInd w:val="0"/>
        <w:jc w:val="both"/>
      </w:pPr>
    </w:p>
    <w:p w14:paraId="7F63CD4D" w14:textId="32C8092C" w:rsidR="00F832CB" w:rsidRDefault="00F832CB" w:rsidP="00F832CB">
      <w:pPr>
        <w:widowControl w:val="0"/>
        <w:autoSpaceDE w:val="0"/>
        <w:autoSpaceDN w:val="0"/>
        <w:bidi w:val="0"/>
        <w:adjustRightInd w:val="0"/>
        <w:jc w:val="both"/>
      </w:pPr>
    </w:p>
    <w:p w14:paraId="3F149CC0" w14:textId="14CE3B55" w:rsidR="00F832CB" w:rsidRDefault="00F832CB" w:rsidP="00F832CB">
      <w:pPr>
        <w:widowControl w:val="0"/>
        <w:autoSpaceDE w:val="0"/>
        <w:autoSpaceDN w:val="0"/>
        <w:bidi w:val="0"/>
        <w:adjustRightInd w:val="0"/>
        <w:jc w:val="both"/>
      </w:pPr>
    </w:p>
    <w:p w14:paraId="46C6ED97" w14:textId="58959F28" w:rsidR="00F832CB" w:rsidRDefault="00F832CB" w:rsidP="00F832CB">
      <w:pPr>
        <w:widowControl w:val="0"/>
        <w:autoSpaceDE w:val="0"/>
        <w:autoSpaceDN w:val="0"/>
        <w:bidi w:val="0"/>
        <w:adjustRightInd w:val="0"/>
        <w:jc w:val="both"/>
      </w:pPr>
    </w:p>
    <w:p w14:paraId="7F07B18C" w14:textId="653336E7" w:rsidR="00F832CB" w:rsidRDefault="00F832CB" w:rsidP="00F832CB">
      <w:pPr>
        <w:widowControl w:val="0"/>
        <w:autoSpaceDE w:val="0"/>
        <w:autoSpaceDN w:val="0"/>
        <w:bidi w:val="0"/>
        <w:adjustRightInd w:val="0"/>
        <w:jc w:val="both"/>
      </w:pPr>
    </w:p>
    <w:p w14:paraId="78CE1D3F" w14:textId="1644F838" w:rsidR="00F832CB" w:rsidRDefault="00F832CB" w:rsidP="00F832CB">
      <w:pPr>
        <w:widowControl w:val="0"/>
        <w:autoSpaceDE w:val="0"/>
        <w:autoSpaceDN w:val="0"/>
        <w:bidi w:val="0"/>
        <w:adjustRightInd w:val="0"/>
        <w:jc w:val="both"/>
      </w:pPr>
    </w:p>
    <w:p w14:paraId="6EF33968" w14:textId="03EE4C69" w:rsidR="00F832CB" w:rsidRDefault="00F832CB" w:rsidP="00F832CB">
      <w:pPr>
        <w:widowControl w:val="0"/>
        <w:autoSpaceDE w:val="0"/>
        <w:autoSpaceDN w:val="0"/>
        <w:bidi w:val="0"/>
        <w:adjustRightInd w:val="0"/>
        <w:jc w:val="both"/>
      </w:pPr>
    </w:p>
    <w:p w14:paraId="67F614E9" w14:textId="668D1465" w:rsidR="00F832CB" w:rsidRDefault="00F832CB" w:rsidP="00F832CB">
      <w:pPr>
        <w:widowControl w:val="0"/>
        <w:autoSpaceDE w:val="0"/>
        <w:autoSpaceDN w:val="0"/>
        <w:bidi w:val="0"/>
        <w:adjustRightInd w:val="0"/>
        <w:jc w:val="both"/>
      </w:pPr>
    </w:p>
    <w:p w14:paraId="4D545A28" w14:textId="381386D9" w:rsidR="00F832CB" w:rsidRDefault="00F832CB" w:rsidP="00F832CB">
      <w:pPr>
        <w:widowControl w:val="0"/>
        <w:autoSpaceDE w:val="0"/>
        <w:autoSpaceDN w:val="0"/>
        <w:bidi w:val="0"/>
        <w:adjustRightInd w:val="0"/>
        <w:jc w:val="both"/>
      </w:pPr>
    </w:p>
    <w:p w14:paraId="60291643" w14:textId="2347E39B" w:rsidR="00F832CB" w:rsidRDefault="00F832CB" w:rsidP="00F832CB">
      <w:pPr>
        <w:widowControl w:val="0"/>
        <w:autoSpaceDE w:val="0"/>
        <w:autoSpaceDN w:val="0"/>
        <w:bidi w:val="0"/>
        <w:adjustRightInd w:val="0"/>
        <w:jc w:val="both"/>
      </w:pPr>
    </w:p>
    <w:p w14:paraId="17F36DEE" w14:textId="70CCF4E9" w:rsidR="00F832CB" w:rsidRDefault="00F832CB" w:rsidP="00F832CB">
      <w:pPr>
        <w:widowControl w:val="0"/>
        <w:autoSpaceDE w:val="0"/>
        <w:autoSpaceDN w:val="0"/>
        <w:bidi w:val="0"/>
        <w:adjustRightInd w:val="0"/>
        <w:jc w:val="both"/>
      </w:pPr>
    </w:p>
    <w:p w14:paraId="01DC8A5B" w14:textId="04B47458" w:rsidR="00F832CB" w:rsidRDefault="00F832CB" w:rsidP="00F832CB">
      <w:pPr>
        <w:widowControl w:val="0"/>
        <w:autoSpaceDE w:val="0"/>
        <w:autoSpaceDN w:val="0"/>
        <w:bidi w:val="0"/>
        <w:adjustRightInd w:val="0"/>
        <w:jc w:val="both"/>
      </w:pPr>
    </w:p>
    <w:p w14:paraId="19DFF8B0" w14:textId="4054428F" w:rsidR="00F832CB" w:rsidRDefault="00F832CB" w:rsidP="00F832CB">
      <w:pPr>
        <w:widowControl w:val="0"/>
        <w:autoSpaceDE w:val="0"/>
        <w:autoSpaceDN w:val="0"/>
        <w:bidi w:val="0"/>
        <w:adjustRightInd w:val="0"/>
        <w:jc w:val="both"/>
      </w:pPr>
    </w:p>
    <w:p w14:paraId="7B8A2F3D" w14:textId="7F434406" w:rsidR="00F832CB" w:rsidRDefault="00F832CB" w:rsidP="00F832CB">
      <w:pPr>
        <w:widowControl w:val="0"/>
        <w:autoSpaceDE w:val="0"/>
        <w:autoSpaceDN w:val="0"/>
        <w:bidi w:val="0"/>
        <w:adjustRightInd w:val="0"/>
        <w:jc w:val="both"/>
      </w:pPr>
    </w:p>
    <w:p w14:paraId="5295869A" w14:textId="77777777" w:rsidR="00F832CB" w:rsidRDefault="00F832CB" w:rsidP="00F832CB">
      <w:pPr>
        <w:widowControl w:val="0"/>
        <w:autoSpaceDE w:val="0"/>
        <w:autoSpaceDN w:val="0"/>
        <w:bidi w:val="0"/>
        <w:adjustRightInd w:val="0"/>
        <w:jc w:val="both"/>
      </w:pPr>
    </w:p>
    <w:p w14:paraId="4336B8F1" w14:textId="77777777" w:rsidR="006E5AE3" w:rsidRPr="003E1A1F" w:rsidRDefault="006E5AE3" w:rsidP="006E5AE3">
      <w:pPr>
        <w:widowControl w:val="0"/>
        <w:autoSpaceDE w:val="0"/>
        <w:autoSpaceDN w:val="0"/>
        <w:bidi w:val="0"/>
        <w:adjustRightInd w:val="0"/>
        <w:jc w:val="both"/>
        <w:rPr>
          <w:rFonts w:cs="Times"/>
        </w:rPr>
      </w:pPr>
    </w:p>
    <w:p w14:paraId="2561D756" w14:textId="77777777" w:rsidR="00D40087" w:rsidRPr="003E1A1F" w:rsidRDefault="00D40087" w:rsidP="00D40087">
      <w:pPr>
        <w:widowControl w:val="0"/>
        <w:autoSpaceDE w:val="0"/>
        <w:autoSpaceDN w:val="0"/>
        <w:bidi w:val="0"/>
        <w:adjustRightInd w:val="0"/>
        <w:jc w:val="both"/>
        <w:outlineLvl w:val="0"/>
        <w:rPr>
          <w:b/>
          <w:bCs/>
          <w:color w:val="548DD4" w:themeColor="text2" w:themeTint="99"/>
          <w:sz w:val="28"/>
          <w:szCs w:val="28"/>
        </w:rPr>
      </w:pPr>
      <w:r w:rsidRPr="003E1A1F">
        <w:rPr>
          <w:b/>
          <w:bCs/>
          <w:color w:val="548DD4" w:themeColor="text2" w:themeTint="99"/>
          <w:sz w:val="28"/>
          <w:szCs w:val="28"/>
        </w:rPr>
        <w:t>Study System and Stages</w:t>
      </w:r>
    </w:p>
    <w:p w14:paraId="358EB34B" w14:textId="77777777" w:rsidR="00D40087" w:rsidRPr="002B29C2" w:rsidRDefault="00D40087" w:rsidP="00D40087">
      <w:pPr>
        <w:widowControl w:val="0"/>
        <w:autoSpaceDE w:val="0"/>
        <w:autoSpaceDN w:val="0"/>
        <w:bidi w:val="0"/>
        <w:adjustRightInd w:val="0"/>
        <w:jc w:val="both"/>
        <w:outlineLvl w:val="0"/>
        <w:rPr>
          <w:rFonts w:cs="Times"/>
          <w:b/>
          <w:color w:val="548DD4" w:themeColor="text2" w:themeTint="99"/>
        </w:rPr>
      </w:pPr>
    </w:p>
    <w:p w14:paraId="3E810ECD" w14:textId="77777777" w:rsidR="00D40087" w:rsidRPr="009D4FA4" w:rsidRDefault="00D40087" w:rsidP="00D40087">
      <w:pPr>
        <w:widowControl w:val="0"/>
        <w:autoSpaceDE w:val="0"/>
        <w:autoSpaceDN w:val="0"/>
        <w:bidi w:val="0"/>
        <w:adjustRightInd w:val="0"/>
        <w:jc w:val="both"/>
        <w:rPr>
          <w:rFonts w:cs="Times"/>
        </w:rPr>
      </w:pPr>
      <w:r w:rsidRPr="009D4FA4">
        <w:t> </w:t>
      </w:r>
    </w:p>
    <w:p w14:paraId="78219E0B" w14:textId="14723CAC" w:rsidR="00D40087" w:rsidRPr="009D4FA4" w:rsidRDefault="00D40087" w:rsidP="00286CCF">
      <w:pPr>
        <w:widowControl w:val="0"/>
        <w:numPr>
          <w:ilvl w:val="0"/>
          <w:numId w:val="6"/>
        </w:numPr>
        <w:tabs>
          <w:tab w:val="left" w:pos="220"/>
          <w:tab w:val="left" w:pos="720"/>
        </w:tabs>
        <w:autoSpaceDE w:val="0"/>
        <w:autoSpaceDN w:val="0"/>
        <w:bidi w:val="0"/>
        <w:adjustRightInd w:val="0"/>
        <w:ind w:hanging="720"/>
        <w:jc w:val="both"/>
        <w:rPr>
          <w:rFonts w:cs="Times"/>
        </w:rPr>
      </w:pPr>
      <w:r w:rsidRPr="009D4FA4">
        <w:t>The teaching system at the Faculty of Medici</w:t>
      </w:r>
      <w:r>
        <w:t xml:space="preserve">ne at </w:t>
      </w:r>
      <w:r w:rsidR="00F0090E">
        <w:t>Princess Nourah bint Abdulrahman University</w:t>
      </w:r>
      <w:r w:rsidRPr="009D4FA4">
        <w:t xml:space="preserve"> is based on a structured learning system that includes traditional </w:t>
      </w:r>
      <w:r>
        <w:t xml:space="preserve">based </w:t>
      </w:r>
      <w:r w:rsidRPr="009D4FA4">
        <w:t>learning as well as problem-based learning.</w:t>
      </w:r>
    </w:p>
    <w:p w14:paraId="3CB90874" w14:textId="32619544" w:rsidR="00D40087" w:rsidRPr="009D4FA4" w:rsidRDefault="00D40087" w:rsidP="00286CCF">
      <w:pPr>
        <w:widowControl w:val="0"/>
        <w:numPr>
          <w:ilvl w:val="0"/>
          <w:numId w:val="6"/>
        </w:numPr>
        <w:tabs>
          <w:tab w:val="left" w:pos="220"/>
          <w:tab w:val="left" w:pos="720"/>
        </w:tabs>
        <w:autoSpaceDE w:val="0"/>
        <w:autoSpaceDN w:val="0"/>
        <w:bidi w:val="0"/>
        <w:adjustRightInd w:val="0"/>
        <w:ind w:hanging="720"/>
        <w:jc w:val="both"/>
        <w:rPr>
          <w:rFonts w:cs="Times"/>
        </w:rPr>
      </w:pPr>
      <w:r w:rsidRPr="009D4FA4">
        <w:t>Education</w:t>
      </w:r>
      <w:r w:rsidR="00A855A9">
        <w:t xml:space="preserve"> </w:t>
      </w:r>
      <w:r w:rsidRPr="009D4FA4">
        <w:t>in the Faculty of Medicine is</w:t>
      </w:r>
      <w:r w:rsidR="00A855A9">
        <w:t xml:space="preserve"> </w:t>
      </w:r>
      <w:r w:rsidRPr="009D4FA4">
        <w:t>divided</w:t>
      </w:r>
      <w:r w:rsidR="00A855A9">
        <w:t xml:space="preserve"> </w:t>
      </w:r>
      <w:r w:rsidRPr="009D4FA4">
        <w:t>into four stages of study:</w:t>
      </w:r>
    </w:p>
    <w:p w14:paraId="218618BE" w14:textId="77777777" w:rsidR="00D40087" w:rsidRPr="009D4FA4" w:rsidRDefault="00D40087" w:rsidP="00D40087">
      <w:pPr>
        <w:widowControl w:val="0"/>
        <w:autoSpaceDE w:val="0"/>
        <w:autoSpaceDN w:val="0"/>
        <w:bidi w:val="0"/>
        <w:adjustRightInd w:val="0"/>
        <w:jc w:val="both"/>
        <w:rPr>
          <w:rFonts w:cs="Times"/>
        </w:rPr>
      </w:pPr>
      <w:r w:rsidRPr="009D4FA4">
        <w:rPr>
          <w:bCs/>
        </w:rPr>
        <w:t> </w:t>
      </w:r>
    </w:p>
    <w:p w14:paraId="306FF941" w14:textId="77777777" w:rsidR="00D40087" w:rsidRPr="002B29C2" w:rsidRDefault="00D40087" w:rsidP="00D40087">
      <w:pPr>
        <w:widowControl w:val="0"/>
        <w:autoSpaceDE w:val="0"/>
        <w:autoSpaceDN w:val="0"/>
        <w:bidi w:val="0"/>
        <w:adjustRightInd w:val="0"/>
        <w:jc w:val="both"/>
        <w:outlineLvl w:val="0"/>
        <w:rPr>
          <w:rFonts w:cs="Times"/>
          <w:b/>
          <w:color w:val="548DD4" w:themeColor="text2" w:themeTint="99"/>
        </w:rPr>
      </w:pPr>
      <w:r w:rsidRPr="002B29C2">
        <w:rPr>
          <w:b/>
          <w:bCs/>
          <w:color w:val="548DD4" w:themeColor="text2" w:themeTint="99"/>
          <w:u w:val="single"/>
        </w:rPr>
        <w:t>First Stage: Foundation Year:</w:t>
      </w:r>
    </w:p>
    <w:p w14:paraId="52BA1059" w14:textId="77777777" w:rsidR="00D40087" w:rsidRPr="009D4FA4" w:rsidRDefault="00D40087" w:rsidP="00D40087">
      <w:pPr>
        <w:widowControl w:val="0"/>
        <w:autoSpaceDE w:val="0"/>
        <w:autoSpaceDN w:val="0"/>
        <w:bidi w:val="0"/>
        <w:adjustRightInd w:val="0"/>
        <w:jc w:val="both"/>
        <w:rPr>
          <w:rFonts w:cs="Times"/>
        </w:rPr>
      </w:pPr>
      <w:r w:rsidRPr="009D4FA4">
        <w:rPr>
          <w:bCs/>
        </w:rPr>
        <w:t> </w:t>
      </w:r>
    </w:p>
    <w:p w14:paraId="47120916" w14:textId="01FB00B5" w:rsidR="00D40087" w:rsidRDefault="00F960BE" w:rsidP="00D40087">
      <w:pPr>
        <w:widowControl w:val="0"/>
        <w:autoSpaceDE w:val="0"/>
        <w:autoSpaceDN w:val="0"/>
        <w:bidi w:val="0"/>
        <w:adjustRightInd w:val="0"/>
        <w:jc w:val="both"/>
      </w:pPr>
      <w:r w:rsidRPr="009D4FA4">
        <w:t>Students retaught</w:t>
      </w:r>
      <w:r w:rsidR="00D40087" w:rsidRPr="009D4FA4">
        <w:t xml:space="preserve"> and</w:t>
      </w:r>
      <w:r w:rsidR="0017009C">
        <w:t xml:space="preserve"> </w:t>
      </w:r>
      <w:r w:rsidR="00D40087" w:rsidRPr="009D4FA4">
        <w:t>evaluated</w:t>
      </w:r>
      <w:r w:rsidR="0017009C">
        <w:t xml:space="preserve"> </w:t>
      </w:r>
      <w:r w:rsidR="00D40087" w:rsidRPr="009D4FA4">
        <w:t>in</w:t>
      </w:r>
      <w:r w:rsidR="0017009C">
        <w:t xml:space="preserve"> </w:t>
      </w:r>
      <w:r w:rsidR="00D40087" w:rsidRPr="009D4FA4">
        <w:t>the</w:t>
      </w:r>
      <w:r w:rsidR="0017009C">
        <w:t xml:space="preserve"> </w:t>
      </w:r>
      <w:r w:rsidR="00D40087" w:rsidRPr="009D4FA4">
        <w:t>Foundation</w:t>
      </w:r>
      <w:r w:rsidR="0017009C">
        <w:t xml:space="preserve"> </w:t>
      </w:r>
      <w:r w:rsidR="00D40087" w:rsidRPr="009D4FA4">
        <w:t>Year</w:t>
      </w:r>
      <w:r w:rsidR="0017009C">
        <w:t xml:space="preserve"> </w:t>
      </w:r>
      <w:r w:rsidR="00D40087" w:rsidRPr="009D4FA4">
        <w:t>For</w:t>
      </w:r>
      <w:r w:rsidR="0017009C">
        <w:t xml:space="preserve"> </w:t>
      </w:r>
      <w:r w:rsidR="00D40087" w:rsidRPr="009D4FA4">
        <w:t>health</w:t>
      </w:r>
      <w:r w:rsidR="0017009C">
        <w:t xml:space="preserve"> </w:t>
      </w:r>
      <w:r w:rsidR="00D40087" w:rsidRPr="009D4FA4">
        <w:t>colleges</w:t>
      </w:r>
      <w:r w:rsidR="0017009C">
        <w:t xml:space="preserve"> </w:t>
      </w:r>
      <w:r w:rsidR="00D40087" w:rsidRPr="009D4FA4">
        <w:t>through the Deanship of</w:t>
      </w:r>
      <w:r w:rsidR="0017009C">
        <w:t xml:space="preserve"> </w:t>
      </w:r>
      <w:r w:rsidR="00D40087" w:rsidRPr="009D4FA4">
        <w:t>Foundation</w:t>
      </w:r>
      <w:r w:rsidR="0017009C">
        <w:t xml:space="preserve"> </w:t>
      </w:r>
      <w:r w:rsidR="00D40087" w:rsidRPr="009D4FA4">
        <w:t>Year.</w:t>
      </w:r>
    </w:p>
    <w:p w14:paraId="19F37A45" w14:textId="77777777" w:rsidR="00D40087" w:rsidRPr="009D4FA4" w:rsidRDefault="00D40087" w:rsidP="00D40087">
      <w:pPr>
        <w:widowControl w:val="0"/>
        <w:autoSpaceDE w:val="0"/>
        <w:autoSpaceDN w:val="0"/>
        <w:bidi w:val="0"/>
        <w:adjustRightInd w:val="0"/>
        <w:jc w:val="both"/>
        <w:rPr>
          <w:rFonts w:cs="Times"/>
        </w:rPr>
      </w:pPr>
    </w:p>
    <w:p w14:paraId="2CA66469" w14:textId="77777777" w:rsidR="00D40087" w:rsidRPr="002B29C2" w:rsidRDefault="00D40087" w:rsidP="00D40087">
      <w:pPr>
        <w:widowControl w:val="0"/>
        <w:autoSpaceDE w:val="0"/>
        <w:autoSpaceDN w:val="0"/>
        <w:bidi w:val="0"/>
        <w:adjustRightInd w:val="0"/>
        <w:jc w:val="both"/>
        <w:rPr>
          <w:rFonts w:cs="Times"/>
          <w:b/>
          <w:color w:val="548DD4" w:themeColor="text2" w:themeTint="99"/>
        </w:rPr>
      </w:pPr>
      <w:r w:rsidRPr="009D4FA4">
        <w:t> </w:t>
      </w:r>
    </w:p>
    <w:p w14:paraId="0666E498" w14:textId="77777777" w:rsidR="00D40087" w:rsidRDefault="00D40087" w:rsidP="00D40087">
      <w:pPr>
        <w:widowControl w:val="0"/>
        <w:autoSpaceDE w:val="0"/>
        <w:autoSpaceDN w:val="0"/>
        <w:bidi w:val="0"/>
        <w:adjustRightInd w:val="0"/>
        <w:jc w:val="both"/>
        <w:outlineLvl w:val="0"/>
        <w:rPr>
          <w:b/>
          <w:bCs/>
          <w:color w:val="548DD4" w:themeColor="text2" w:themeTint="99"/>
          <w:u w:val="single"/>
        </w:rPr>
      </w:pPr>
      <w:r>
        <w:rPr>
          <w:b/>
          <w:bCs/>
          <w:color w:val="548DD4" w:themeColor="text2" w:themeTint="99"/>
          <w:u w:val="single"/>
        </w:rPr>
        <w:t>Second stage</w:t>
      </w:r>
      <w:r w:rsidRPr="002B29C2">
        <w:rPr>
          <w:b/>
          <w:bCs/>
          <w:color w:val="548DD4" w:themeColor="text2" w:themeTint="99"/>
          <w:u w:val="single"/>
        </w:rPr>
        <w:t>: First and Second Year:</w:t>
      </w:r>
    </w:p>
    <w:p w14:paraId="345C4388" w14:textId="77777777" w:rsidR="00D40087" w:rsidRPr="002B29C2" w:rsidRDefault="00D40087" w:rsidP="00D40087">
      <w:pPr>
        <w:widowControl w:val="0"/>
        <w:autoSpaceDE w:val="0"/>
        <w:autoSpaceDN w:val="0"/>
        <w:bidi w:val="0"/>
        <w:adjustRightInd w:val="0"/>
        <w:jc w:val="both"/>
        <w:outlineLvl w:val="0"/>
        <w:rPr>
          <w:rFonts w:cs="Times"/>
          <w:b/>
          <w:color w:val="548DD4" w:themeColor="text2" w:themeTint="99"/>
        </w:rPr>
      </w:pPr>
    </w:p>
    <w:p w14:paraId="5297879B" w14:textId="7EE588A5" w:rsidR="00D40087" w:rsidRDefault="00D40087" w:rsidP="00D40087">
      <w:pPr>
        <w:widowControl w:val="0"/>
        <w:autoSpaceDE w:val="0"/>
        <w:autoSpaceDN w:val="0"/>
        <w:bidi w:val="0"/>
        <w:adjustRightInd w:val="0"/>
        <w:ind w:right="960"/>
        <w:jc w:val="both"/>
        <w:rPr>
          <w:rFonts w:cs="Times"/>
        </w:rPr>
      </w:pPr>
      <w:r w:rsidRPr="009D4FA4">
        <w:rPr>
          <w:bCs/>
        </w:rPr>
        <w:t> </w:t>
      </w:r>
      <w:r w:rsidRPr="009D4FA4">
        <w:t>Medical program consists in the first two years of</w:t>
      </w:r>
      <w:r w:rsidRPr="009D4FA4">
        <w:rPr>
          <w:rFonts w:cs="Times"/>
        </w:rPr>
        <w:t xml:space="preserve"> the </w:t>
      </w:r>
      <w:r w:rsidRPr="009D4FA4">
        <w:t>system</w:t>
      </w:r>
      <w:r w:rsidR="0017009C">
        <w:t xml:space="preserve"> </w:t>
      </w:r>
      <w:r w:rsidRPr="009D4FA4">
        <w:t>of</w:t>
      </w:r>
      <w:r w:rsidR="0017009C">
        <w:t xml:space="preserve"> </w:t>
      </w:r>
      <w:r w:rsidRPr="009D4FA4">
        <w:t>decisions</w:t>
      </w:r>
      <w:r w:rsidR="0017009C">
        <w:t xml:space="preserve"> </w:t>
      </w:r>
      <w:r w:rsidRPr="009D4FA4">
        <w:t>based on</w:t>
      </w:r>
      <w:r w:rsidR="0017009C">
        <w:t xml:space="preserve"> </w:t>
      </w:r>
      <w:r w:rsidRPr="009D4FA4">
        <w:t>the</w:t>
      </w:r>
      <w:r w:rsidR="0017009C">
        <w:t xml:space="preserve"> </w:t>
      </w:r>
      <w:r w:rsidRPr="009D4FA4">
        <w:t>integration</w:t>
      </w:r>
      <w:r w:rsidRPr="009D4FA4">
        <w:rPr>
          <w:rFonts w:cs="Times"/>
        </w:rPr>
        <w:t xml:space="preserve"> of </w:t>
      </w:r>
      <w:r w:rsidRPr="009D4FA4">
        <w:t>basic and clinical sciences</w:t>
      </w:r>
      <w:r w:rsidR="0017009C">
        <w:t xml:space="preserve"> </w:t>
      </w:r>
      <w:r w:rsidRPr="009D4FA4">
        <w:t>Through</w:t>
      </w:r>
      <w:r w:rsidR="0017009C">
        <w:t xml:space="preserve"> </w:t>
      </w:r>
      <w:r w:rsidRPr="009D4FA4">
        <w:t>sequential courses</w:t>
      </w:r>
      <w:r w:rsidR="0017009C">
        <w:t xml:space="preserve"> </w:t>
      </w:r>
      <w:r w:rsidRPr="009D4FA4">
        <w:t>on</w:t>
      </w:r>
      <w:r w:rsidR="0017009C">
        <w:t xml:space="preserve"> </w:t>
      </w:r>
      <w:r w:rsidRPr="009D4FA4">
        <w:t>the integrated human body</w:t>
      </w:r>
      <w:r w:rsidR="0017009C">
        <w:t xml:space="preserve"> </w:t>
      </w:r>
      <w:r w:rsidRPr="009D4FA4">
        <w:t>,</w:t>
      </w:r>
      <w:r w:rsidR="0017009C">
        <w:t xml:space="preserve"> </w:t>
      </w:r>
      <w:r w:rsidRPr="009D4FA4">
        <w:t>which includes all disciplines of basic science according to the body's vital organs, in addition to</w:t>
      </w:r>
      <w:r w:rsidR="0017009C">
        <w:t xml:space="preserve"> </w:t>
      </w:r>
      <w:r w:rsidRPr="009D4FA4">
        <w:t>Annual courses</w:t>
      </w:r>
      <w:r w:rsidR="0017009C">
        <w:t xml:space="preserve"> </w:t>
      </w:r>
      <w:r w:rsidRPr="009D4FA4">
        <w:t>such as</w:t>
      </w:r>
      <w:r w:rsidR="0017009C">
        <w:t xml:space="preserve"> </w:t>
      </w:r>
      <w:r w:rsidRPr="009D4FA4">
        <w:t>learning skills</w:t>
      </w:r>
      <w:r w:rsidR="0017009C">
        <w:t xml:space="preserve"> </w:t>
      </w:r>
      <w:r w:rsidRPr="009D4FA4">
        <w:t>,</w:t>
      </w:r>
      <w:r w:rsidR="0017009C">
        <w:t xml:space="preserve"> </w:t>
      </w:r>
      <w:r w:rsidRPr="009D4FA4">
        <w:t>professional</w:t>
      </w:r>
      <w:r w:rsidR="0017009C">
        <w:t xml:space="preserve"> </w:t>
      </w:r>
      <w:r w:rsidRPr="009D4FA4">
        <w:t>medical</w:t>
      </w:r>
      <w:r w:rsidR="0017009C">
        <w:t xml:space="preserve"> </w:t>
      </w:r>
      <w:r w:rsidRPr="009D4FA4">
        <w:t>and communication skills and introduction in</w:t>
      </w:r>
      <w:r w:rsidR="0017009C">
        <w:t xml:space="preserve"> </w:t>
      </w:r>
      <w:r w:rsidRPr="009D4FA4">
        <w:t>clinical</w:t>
      </w:r>
      <w:r w:rsidR="0017009C">
        <w:t xml:space="preserve"> </w:t>
      </w:r>
      <w:r w:rsidRPr="009D4FA4">
        <w:t>medicine.</w:t>
      </w:r>
    </w:p>
    <w:p w14:paraId="1A3A1EED" w14:textId="77777777" w:rsidR="00D40087" w:rsidRDefault="00D40087" w:rsidP="00D40087">
      <w:pPr>
        <w:widowControl w:val="0"/>
        <w:autoSpaceDE w:val="0"/>
        <w:autoSpaceDN w:val="0"/>
        <w:bidi w:val="0"/>
        <w:adjustRightInd w:val="0"/>
        <w:ind w:right="960"/>
        <w:jc w:val="both"/>
        <w:outlineLvl w:val="0"/>
        <w:rPr>
          <w:b/>
          <w:bCs/>
          <w:color w:val="548DD4" w:themeColor="text2" w:themeTint="99"/>
          <w:u w:val="single"/>
        </w:rPr>
      </w:pPr>
    </w:p>
    <w:p w14:paraId="42C126DD" w14:textId="77777777" w:rsidR="00D40087" w:rsidRPr="00E7792B" w:rsidRDefault="00D40087" w:rsidP="00D40087">
      <w:pPr>
        <w:widowControl w:val="0"/>
        <w:autoSpaceDE w:val="0"/>
        <w:autoSpaceDN w:val="0"/>
        <w:bidi w:val="0"/>
        <w:adjustRightInd w:val="0"/>
        <w:ind w:right="960"/>
        <w:jc w:val="both"/>
        <w:outlineLvl w:val="0"/>
        <w:rPr>
          <w:rFonts w:cs="Times"/>
          <w:b/>
          <w:color w:val="548DD4" w:themeColor="text2" w:themeTint="99"/>
          <w:u w:val="single"/>
        </w:rPr>
      </w:pPr>
      <w:r w:rsidRPr="00E7792B">
        <w:rPr>
          <w:b/>
          <w:bCs/>
          <w:color w:val="548DD4" w:themeColor="text2" w:themeTint="99"/>
          <w:u w:val="single"/>
        </w:rPr>
        <w:t>Third Stage: Third Year:</w:t>
      </w:r>
    </w:p>
    <w:p w14:paraId="06FCD20B" w14:textId="77777777" w:rsidR="00D40087" w:rsidRDefault="00D40087" w:rsidP="00D40087">
      <w:pPr>
        <w:widowControl w:val="0"/>
        <w:autoSpaceDE w:val="0"/>
        <w:autoSpaceDN w:val="0"/>
        <w:bidi w:val="0"/>
        <w:adjustRightInd w:val="0"/>
        <w:jc w:val="both"/>
      </w:pPr>
    </w:p>
    <w:p w14:paraId="2C1296BC" w14:textId="77777777" w:rsidR="00D40087" w:rsidRPr="009D4FA4" w:rsidRDefault="00D40087" w:rsidP="00D40087">
      <w:pPr>
        <w:widowControl w:val="0"/>
        <w:autoSpaceDE w:val="0"/>
        <w:autoSpaceDN w:val="0"/>
        <w:bidi w:val="0"/>
        <w:adjustRightInd w:val="0"/>
        <w:jc w:val="both"/>
        <w:rPr>
          <w:rFonts w:cs="Times"/>
        </w:rPr>
      </w:pPr>
      <w:r w:rsidRPr="009D4FA4">
        <w:t>The third year for the medical student is a transitional year between the integrated human system, which was studied in the second phase and between the clinical years (fourth and fifth year of the program).</w:t>
      </w:r>
    </w:p>
    <w:p w14:paraId="602D809D" w14:textId="5687D708" w:rsidR="00D40087" w:rsidRDefault="00D40087" w:rsidP="00D40087">
      <w:pPr>
        <w:widowControl w:val="0"/>
        <w:autoSpaceDE w:val="0"/>
        <w:autoSpaceDN w:val="0"/>
        <w:bidi w:val="0"/>
        <w:adjustRightInd w:val="0"/>
        <w:jc w:val="both"/>
        <w:rPr>
          <w:rFonts w:cs="Times"/>
        </w:rPr>
      </w:pPr>
      <w:r w:rsidRPr="009D4FA4">
        <w:t>-Students will learn basic clinical courses in the third year including internal medicine and surgery as well as non-</w:t>
      </w:r>
      <w:r w:rsidR="00F960BE" w:rsidRPr="009D4FA4">
        <w:rPr>
          <w:rFonts w:cs="Arial"/>
        </w:rPr>
        <w:t>clinical</w:t>
      </w:r>
      <w:r w:rsidR="0017009C">
        <w:rPr>
          <w:rFonts w:cs="Arial"/>
        </w:rPr>
        <w:t xml:space="preserve"> </w:t>
      </w:r>
      <w:r w:rsidR="00F960BE" w:rsidRPr="009D4FA4">
        <w:t>courses</w:t>
      </w:r>
      <w:r w:rsidR="00F960BE" w:rsidRPr="009D4FA4">
        <w:rPr>
          <w:rFonts w:cs="Arial"/>
        </w:rPr>
        <w:t> Such</w:t>
      </w:r>
      <w:r w:rsidRPr="009D4FA4">
        <w:t xml:space="preserve"> as research methodology and</w:t>
      </w:r>
      <w:r w:rsidR="0017009C">
        <w:t xml:space="preserve"> </w:t>
      </w:r>
      <w:r w:rsidRPr="009D4FA4">
        <w:t>ethics</w:t>
      </w:r>
      <w:r w:rsidR="0017009C">
        <w:t xml:space="preserve"> </w:t>
      </w:r>
      <w:r w:rsidRPr="009D4FA4">
        <w:t xml:space="preserve">of Muslim doctor and forensic </w:t>
      </w:r>
      <w:r w:rsidR="00F960BE" w:rsidRPr="009D4FA4">
        <w:t>medicine</w:t>
      </w:r>
      <w:r w:rsidR="00F960BE" w:rsidRPr="009D4FA4">
        <w:rPr>
          <w:rFonts w:cs="Times"/>
        </w:rPr>
        <w:t>,</w:t>
      </w:r>
      <w:r w:rsidRPr="009D4FA4">
        <w:rPr>
          <w:rFonts w:cs="Times"/>
        </w:rPr>
        <w:t xml:space="preserve"> </w:t>
      </w:r>
      <w:r w:rsidRPr="009D4FA4">
        <w:t xml:space="preserve">medical </w:t>
      </w:r>
      <w:r w:rsidR="00F960BE" w:rsidRPr="009D4FA4">
        <w:t>informatics</w:t>
      </w:r>
      <w:r w:rsidR="00F960BE" w:rsidRPr="009D4FA4">
        <w:rPr>
          <w:rFonts w:cs="Times"/>
        </w:rPr>
        <w:t>,</w:t>
      </w:r>
      <w:r w:rsidRPr="009D4FA4">
        <w:rPr>
          <w:rFonts w:cs="Times"/>
        </w:rPr>
        <w:t xml:space="preserve"> </w:t>
      </w:r>
      <w:r w:rsidRPr="009D4FA4">
        <w:t>community medicine and medical radiology.</w:t>
      </w:r>
    </w:p>
    <w:p w14:paraId="3C8F94AD" w14:textId="77777777" w:rsidR="0052358F" w:rsidRDefault="0052358F" w:rsidP="0052358F">
      <w:pPr>
        <w:widowControl w:val="0"/>
        <w:autoSpaceDE w:val="0"/>
        <w:autoSpaceDN w:val="0"/>
        <w:bidi w:val="0"/>
        <w:adjustRightInd w:val="0"/>
        <w:jc w:val="both"/>
        <w:rPr>
          <w:rFonts w:cs="Times"/>
        </w:rPr>
      </w:pPr>
    </w:p>
    <w:p w14:paraId="6B47824B" w14:textId="77777777" w:rsidR="00D40087" w:rsidRDefault="00D40087" w:rsidP="00D40087">
      <w:pPr>
        <w:widowControl w:val="0"/>
        <w:autoSpaceDE w:val="0"/>
        <w:autoSpaceDN w:val="0"/>
        <w:bidi w:val="0"/>
        <w:adjustRightInd w:val="0"/>
        <w:jc w:val="both"/>
        <w:rPr>
          <w:rFonts w:cs="Times"/>
        </w:rPr>
      </w:pPr>
    </w:p>
    <w:p w14:paraId="315E6218" w14:textId="77777777" w:rsidR="00D40087" w:rsidRDefault="00D40087" w:rsidP="00D40087">
      <w:pPr>
        <w:widowControl w:val="0"/>
        <w:autoSpaceDE w:val="0"/>
        <w:autoSpaceDN w:val="0"/>
        <w:bidi w:val="0"/>
        <w:adjustRightInd w:val="0"/>
        <w:ind w:right="480"/>
        <w:jc w:val="both"/>
        <w:outlineLvl w:val="0"/>
        <w:rPr>
          <w:b/>
          <w:bCs/>
          <w:color w:val="548DD4" w:themeColor="text2" w:themeTint="99"/>
          <w:u w:val="single"/>
        </w:rPr>
      </w:pPr>
      <w:r w:rsidRPr="002B29C2">
        <w:rPr>
          <w:b/>
          <w:bCs/>
          <w:color w:val="548DD4" w:themeColor="text2" w:themeTint="99"/>
          <w:u w:val="single"/>
        </w:rPr>
        <w:t>Fourth Stage: Fourth and Fifth Year</w:t>
      </w:r>
      <w:r>
        <w:rPr>
          <w:b/>
          <w:bCs/>
          <w:color w:val="548DD4" w:themeColor="text2" w:themeTint="99"/>
          <w:u w:val="single"/>
        </w:rPr>
        <w:t>:</w:t>
      </w:r>
    </w:p>
    <w:p w14:paraId="0CE60D76" w14:textId="77777777" w:rsidR="00D40087" w:rsidRPr="004F109C" w:rsidRDefault="00D40087" w:rsidP="00D40087">
      <w:pPr>
        <w:widowControl w:val="0"/>
        <w:autoSpaceDE w:val="0"/>
        <w:autoSpaceDN w:val="0"/>
        <w:bidi w:val="0"/>
        <w:adjustRightInd w:val="0"/>
        <w:ind w:right="480"/>
        <w:jc w:val="both"/>
        <w:outlineLvl w:val="0"/>
        <w:rPr>
          <w:rFonts w:cs="Times"/>
        </w:rPr>
      </w:pPr>
    </w:p>
    <w:p w14:paraId="709F1A11" w14:textId="4D59957D" w:rsidR="00D40087" w:rsidRDefault="00D40087" w:rsidP="00D40087">
      <w:pPr>
        <w:widowControl w:val="0"/>
        <w:autoSpaceDE w:val="0"/>
        <w:autoSpaceDN w:val="0"/>
        <w:bidi w:val="0"/>
        <w:adjustRightInd w:val="0"/>
        <w:spacing w:after="480"/>
        <w:ind w:right="480"/>
        <w:jc w:val="both"/>
      </w:pPr>
      <w:r w:rsidRPr="009D4FA4">
        <w:t>The fourth and fifth</w:t>
      </w:r>
      <w:r w:rsidR="0017009C">
        <w:t xml:space="preserve"> </w:t>
      </w:r>
      <w:r w:rsidRPr="009D4FA4">
        <w:t>years</w:t>
      </w:r>
      <w:r w:rsidR="0017009C">
        <w:t xml:space="preserve"> </w:t>
      </w:r>
      <w:r w:rsidRPr="009D4FA4">
        <w:t>are</w:t>
      </w:r>
      <w:r w:rsidR="0017009C">
        <w:t xml:space="preserve"> </w:t>
      </w:r>
      <w:r w:rsidRPr="009D4FA4">
        <w:t>the final clinical years in which</w:t>
      </w:r>
      <w:r w:rsidR="0017009C">
        <w:t xml:space="preserve"> </w:t>
      </w:r>
      <w:r w:rsidRPr="009D4FA4">
        <w:rPr>
          <w:rFonts w:cs="Arial"/>
        </w:rPr>
        <w:t>clinical</w:t>
      </w:r>
      <w:r w:rsidR="0017009C">
        <w:rPr>
          <w:rFonts w:cs="Arial"/>
        </w:rPr>
        <w:t xml:space="preserve"> </w:t>
      </w:r>
      <w:r w:rsidRPr="009D4FA4">
        <w:t>specialties are given</w:t>
      </w:r>
      <w:r w:rsidR="0017009C">
        <w:t xml:space="preserve"> </w:t>
      </w:r>
      <w:r>
        <w:t>s</w:t>
      </w:r>
      <w:r w:rsidRPr="009D4FA4">
        <w:t xml:space="preserve">uch as internal medicine, general surgery, pediatrics, gynecology, obstetrics, ophthalmology, dermatology, </w:t>
      </w:r>
      <w:r w:rsidRPr="002504D0">
        <w:rPr>
          <w:rFonts w:eastAsia="Calibri" w:cstheme="minorHAnsi"/>
        </w:rPr>
        <w:t>Otorhinolaryngology</w:t>
      </w:r>
      <w:r w:rsidRPr="009D4FA4">
        <w:t>, orthopedics, primary health care and psychiatry.</w:t>
      </w:r>
    </w:p>
    <w:p w14:paraId="00C8CA8F" w14:textId="320F83E0" w:rsidR="00F832CB" w:rsidRDefault="00F832CB" w:rsidP="00F832CB">
      <w:pPr>
        <w:widowControl w:val="0"/>
        <w:autoSpaceDE w:val="0"/>
        <w:autoSpaceDN w:val="0"/>
        <w:bidi w:val="0"/>
        <w:adjustRightInd w:val="0"/>
        <w:spacing w:after="480"/>
        <w:ind w:right="480"/>
        <w:jc w:val="both"/>
      </w:pPr>
    </w:p>
    <w:p w14:paraId="1842FD7F" w14:textId="4E1A9ABE" w:rsidR="00F832CB" w:rsidRDefault="00F832CB" w:rsidP="00F832CB">
      <w:pPr>
        <w:widowControl w:val="0"/>
        <w:autoSpaceDE w:val="0"/>
        <w:autoSpaceDN w:val="0"/>
        <w:bidi w:val="0"/>
        <w:adjustRightInd w:val="0"/>
        <w:spacing w:after="480"/>
        <w:ind w:right="480"/>
        <w:jc w:val="both"/>
      </w:pPr>
    </w:p>
    <w:p w14:paraId="6DAF599D" w14:textId="7B0DE021" w:rsidR="00F832CB" w:rsidRDefault="00F832CB" w:rsidP="00F832CB">
      <w:pPr>
        <w:widowControl w:val="0"/>
        <w:autoSpaceDE w:val="0"/>
        <w:autoSpaceDN w:val="0"/>
        <w:bidi w:val="0"/>
        <w:adjustRightInd w:val="0"/>
        <w:spacing w:after="480"/>
        <w:ind w:right="480"/>
        <w:jc w:val="both"/>
      </w:pPr>
    </w:p>
    <w:p w14:paraId="0D92C51A" w14:textId="77777777" w:rsidR="00F832CB" w:rsidRPr="003E1A1F" w:rsidRDefault="00F832CB" w:rsidP="00F832CB">
      <w:pPr>
        <w:widowControl w:val="0"/>
        <w:autoSpaceDE w:val="0"/>
        <w:autoSpaceDN w:val="0"/>
        <w:bidi w:val="0"/>
        <w:adjustRightInd w:val="0"/>
        <w:spacing w:after="480"/>
        <w:ind w:right="480"/>
        <w:jc w:val="both"/>
        <w:rPr>
          <w:rFonts w:cs="Times"/>
          <w:b/>
          <w:color w:val="548DD4" w:themeColor="text2" w:themeTint="99"/>
        </w:rPr>
      </w:pPr>
    </w:p>
    <w:p w14:paraId="22B7F2D7" w14:textId="5BB3A30B" w:rsidR="00D40087" w:rsidRPr="003E1A1F" w:rsidRDefault="00A855A9" w:rsidP="00D40087">
      <w:pPr>
        <w:widowControl w:val="0"/>
        <w:autoSpaceDE w:val="0"/>
        <w:autoSpaceDN w:val="0"/>
        <w:bidi w:val="0"/>
        <w:adjustRightInd w:val="0"/>
        <w:spacing w:after="240"/>
        <w:jc w:val="both"/>
        <w:rPr>
          <w:rFonts w:cs="Times"/>
          <w:b/>
          <w:color w:val="548DD4" w:themeColor="text2" w:themeTint="99"/>
          <w:sz w:val="28"/>
          <w:szCs w:val="28"/>
        </w:rPr>
      </w:pPr>
      <w:r w:rsidRPr="003E1A1F">
        <w:rPr>
          <w:b/>
          <w:color w:val="548DD4" w:themeColor="text2" w:themeTint="99"/>
          <w:sz w:val="28"/>
          <w:szCs w:val="28"/>
        </w:rPr>
        <w:t xml:space="preserve">Studying </w:t>
      </w:r>
      <w:r w:rsidR="00D40087" w:rsidRPr="003E1A1F">
        <w:rPr>
          <w:b/>
          <w:color w:val="548DD4" w:themeColor="text2" w:themeTint="99"/>
          <w:sz w:val="28"/>
          <w:szCs w:val="28"/>
        </w:rPr>
        <w:t xml:space="preserve">Rules </w:t>
      </w:r>
      <w:r w:rsidR="00F960BE" w:rsidRPr="003E1A1F">
        <w:rPr>
          <w:b/>
          <w:color w:val="548DD4" w:themeColor="text2" w:themeTint="99"/>
          <w:sz w:val="28"/>
          <w:szCs w:val="28"/>
        </w:rPr>
        <w:t>and</w:t>
      </w:r>
      <w:r w:rsidR="00D40087" w:rsidRPr="003E1A1F">
        <w:rPr>
          <w:b/>
          <w:color w:val="548DD4" w:themeColor="text2" w:themeTint="99"/>
          <w:sz w:val="28"/>
          <w:szCs w:val="28"/>
        </w:rPr>
        <w:t xml:space="preserve"> Regulations</w:t>
      </w:r>
    </w:p>
    <w:p w14:paraId="25C2C86F" w14:textId="36B566DF" w:rsidR="00147B92" w:rsidRPr="00147B92" w:rsidRDefault="00D40087" w:rsidP="00147B92">
      <w:pPr>
        <w:bidi w:val="0"/>
        <w:spacing w:after="240"/>
        <w:jc w:val="both"/>
      </w:pPr>
      <w:r w:rsidRPr="009D4FA4">
        <w:rPr>
          <w:rFonts w:cs="Times"/>
        </w:rPr>
        <w:t xml:space="preserve">The </w:t>
      </w:r>
      <w:r w:rsidRPr="009D4FA4">
        <w:t>student</w:t>
      </w:r>
      <w:r w:rsidRPr="009D4FA4">
        <w:rPr>
          <w:rFonts w:cs="Times"/>
        </w:rPr>
        <w:t xml:space="preserve"> is </w:t>
      </w:r>
      <w:r w:rsidRPr="009D4FA4">
        <w:t>responsible</w:t>
      </w:r>
      <w:r w:rsidRPr="009D4FA4">
        <w:rPr>
          <w:rFonts w:cs="Times"/>
        </w:rPr>
        <w:t xml:space="preserve"> for </w:t>
      </w:r>
      <w:r w:rsidRPr="009D4FA4">
        <w:t>knowing</w:t>
      </w:r>
      <w:r w:rsidRPr="009D4FA4">
        <w:rPr>
          <w:rFonts w:cs="Times"/>
        </w:rPr>
        <w:t xml:space="preserve"> the </w:t>
      </w:r>
      <w:r w:rsidRPr="009D4FA4">
        <w:t>study and follow</w:t>
      </w:r>
      <w:r w:rsidRPr="009D4FA4">
        <w:rPr>
          <w:rFonts w:cs="Times"/>
        </w:rPr>
        <w:t xml:space="preserve"> - </w:t>
      </w:r>
      <w:r w:rsidRPr="009D4FA4">
        <w:t>up system</w:t>
      </w:r>
      <w:r w:rsidRPr="009D4FA4">
        <w:rPr>
          <w:rFonts w:cs="Times"/>
        </w:rPr>
        <w:t xml:space="preserve"> of </w:t>
      </w:r>
      <w:r w:rsidR="00F960BE" w:rsidRPr="009D4FA4">
        <w:t>regulations,</w:t>
      </w:r>
      <w:r w:rsidRPr="009D4FA4">
        <w:rPr>
          <w:rFonts w:cs="Times"/>
        </w:rPr>
        <w:t xml:space="preserve"> </w:t>
      </w:r>
      <w:r w:rsidRPr="009D4FA4">
        <w:t>including the study plan and graduation requirements in</w:t>
      </w:r>
      <w:r w:rsidRPr="009D4FA4">
        <w:rPr>
          <w:rFonts w:cs="Times"/>
        </w:rPr>
        <w:t xml:space="preserve"> the </w:t>
      </w:r>
      <w:r w:rsidRPr="009D4FA4">
        <w:t>College</w:t>
      </w:r>
      <w:r w:rsidRPr="009D4FA4">
        <w:rPr>
          <w:rFonts w:cs="Times"/>
        </w:rPr>
        <w:t xml:space="preserve"> of </w:t>
      </w:r>
      <w:r w:rsidR="00F960BE" w:rsidRPr="009D4FA4">
        <w:t>Medicine, which</w:t>
      </w:r>
      <w:r w:rsidR="0017009C">
        <w:t xml:space="preserve"> </w:t>
      </w:r>
      <w:r w:rsidR="00F960BE" w:rsidRPr="009D4FA4">
        <w:t>is</w:t>
      </w:r>
      <w:r w:rsidRPr="009D4FA4">
        <w:rPr>
          <w:rFonts w:cs="Times"/>
        </w:rPr>
        <w:t xml:space="preserve"> </w:t>
      </w:r>
      <w:r w:rsidRPr="009D4FA4">
        <w:t>Based on</w:t>
      </w:r>
      <w:r w:rsidR="0017009C">
        <w:t xml:space="preserve"> </w:t>
      </w:r>
      <w:r w:rsidRPr="009D4FA4">
        <w:t>the list</w:t>
      </w:r>
      <w:r w:rsidRPr="009D4FA4">
        <w:rPr>
          <w:rFonts w:cs="Times"/>
        </w:rPr>
        <w:t xml:space="preserve"> of </w:t>
      </w:r>
      <w:r w:rsidRPr="009D4FA4">
        <w:t>study</w:t>
      </w:r>
      <w:r w:rsidR="0017009C">
        <w:t xml:space="preserve"> </w:t>
      </w:r>
      <w:r w:rsidRPr="009D4FA4">
        <w:t>and</w:t>
      </w:r>
      <w:r w:rsidR="0017009C">
        <w:t xml:space="preserve"> </w:t>
      </w:r>
      <w:r w:rsidRPr="009D4FA4">
        <w:t>tests</w:t>
      </w:r>
      <w:r w:rsidR="0017009C">
        <w:t xml:space="preserve"> </w:t>
      </w:r>
      <w:r w:rsidRPr="009D4FA4">
        <w:t>in</w:t>
      </w:r>
      <w:r w:rsidR="0017009C">
        <w:t xml:space="preserve"> Princess Nourah bint Abdulrahman </w:t>
      </w:r>
      <w:r w:rsidRPr="009D4FA4">
        <w:t>university</w:t>
      </w:r>
      <w:r>
        <w:t>.</w:t>
      </w:r>
      <w:r w:rsidRPr="009D4FA4">
        <w:t> </w:t>
      </w:r>
    </w:p>
    <w:p w14:paraId="481F10BE" w14:textId="77777777" w:rsidR="00D40087" w:rsidRPr="002B29C2" w:rsidRDefault="00D40087" w:rsidP="00D40087">
      <w:pPr>
        <w:bidi w:val="0"/>
        <w:jc w:val="both"/>
        <w:outlineLvl w:val="0"/>
        <w:rPr>
          <w:rFonts w:cs="Times"/>
          <w:b/>
          <w:color w:val="548DD4" w:themeColor="text2" w:themeTint="99"/>
        </w:rPr>
      </w:pPr>
      <w:r w:rsidRPr="002B29C2">
        <w:rPr>
          <w:b/>
          <w:color w:val="548DD4" w:themeColor="text2" w:themeTint="99"/>
          <w:u w:val="single"/>
        </w:rPr>
        <w:t>Attendance</w:t>
      </w:r>
      <w:r>
        <w:tab/>
      </w:r>
    </w:p>
    <w:p w14:paraId="6AD22628" w14:textId="50535A0E" w:rsidR="00D40087" w:rsidRPr="009D4FA4" w:rsidRDefault="00D40087" w:rsidP="00D40087">
      <w:pPr>
        <w:widowControl w:val="0"/>
        <w:autoSpaceDE w:val="0"/>
        <w:autoSpaceDN w:val="0"/>
        <w:bidi w:val="0"/>
        <w:adjustRightInd w:val="0"/>
        <w:jc w:val="both"/>
        <w:rPr>
          <w:rFonts w:cs="Times"/>
        </w:rPr>
      </w:pPr>
      <w:r>
        <w:rPr>
          <w:bCs/>
        </w:rPr>
        <w:t xml:space="preserve">- </w:t>
      </w:r>
      <w:r w:rsidRPr="009D4FA4">
        <w:t>the subject coordinator gives</w:t>
      </w:r>
      <w:r w:rsidR="0017009C">
        <w:t xml:space="preserve"> </w:t>
      </w:r>
      <w:r w:rsidRPr="009D4FA4">
        <w:t>initial warning if</w:t>
      </w:r>
      <w:r w:rsidRPr="009D4FA4">
        <w:rPr>
          <w:rFonts w:cs="Times"/>
        </w:rPr>
        <w:t xml:space="preserve"> the </w:t>
      </w:r>
      <w:r w:rsidRPr="009D4FA4">
        <w:t>absence rate</w:t>
      </w:r>
      <w:r w:rsidRPr="009D4FA4">
        <w:rPr>
          <w:rFonts w:cs="Times"/>
        </w:rPr>
        <w:t xml:space="preserve"> of more </w:t>
      </w:r>
      <w:r w:rsidRPr="009D4FA4">
        <w:t>than 10% of</w:t>
      </w:r>
      <w:r w:rsidRPr="009D4FA4">
        <w:rPr>
          <w:rFonts w:cs="Times"/>
        </w:rPr>
        <w:t xml:space="preserve"> the </w:t>
      </w:r>
      <w:r w:rsidRPr="009D4FA4">
        <w:t>total lectures</w:t>
      </w:r>
      <w:r w:rsidRPr="009D4FA4">
        <w:rPr>
          <w:rFonts w:cs="Times"/>
        </w:rPr>
        <w:t xml:space="preserve"> the </w:t>
      </w:r>
      <w:r w:rsidRPr="009D4FA4">
        <w:t xml:space="preserve">same </w:t>
      </w:r>
      <w:r w:rsidR="00F960BE" w:rsidRPr="009D4FA4">
        <w:t>course, and</w:t>
      </w:r>
      <w:r w:rsidRPr="009D4FA4">
        <w:t xml:space="preserve"> a second warning if the percentage of absence is 20% of the total lectures of the course.</w:t>
      </w:r>
    </w:p>
    <w:p w14:paraId="1B0EC445" w14:textId="77777777" w:rsidR="00D40087" w:rsidRPr="009D4FA4" w:rsidRDefault="00D40087" w:rsidP="00D40087">
      <w:pPr>
        <w:widowControl w:val="0"/>
        <w:autoSpaceDE w:val="0"/>
        <w:autoSpaceDN w:val="0"/>
        <w:bidi w:val="0"/>
        <w:adjustRightInd w:val="0"/>
        <w:jc w:val="both"/>
        <w:rPr>
          <w:rFonts w:cs="Times"/>
        </w:rPr>
      </w:pPr>
      <w:r>
        <w:rPr>
          <w:bCs/>
        </w:rPr>
        <w:t>-</w:t>
      </w:r>
      <w:r w:rsidRPr="009D4FA4">
        <w:t>  If the percentage of the student's absence from the course is more than 25% without any acceptable excuse, she is not allowed to enter the final test of the course and to be deprived of that course.</w:t>
      </w:r>
    </w:p>
    <w:p w14:paraId="208C48BC" w14:textId="75C0B703" w:rsidR="00D40087" w:rsidRDefault="00D40087" w:rsidP="00D40087">
      <w:pPr>
        <w:widowControl w:val="0"/>
        <w:autoSpaceDE w:val="0"/>
        <w:autoSpaceDN w:val="0"/>
        <w:bidi w:val="0"/>
        <w:adjustRightInd w:val="0"/>
        <w:jc w:val="both"/>
      </w:pPr>
      <w:r>
        <w:rPr>
          <w:bCs/>
        </w:rPr>
        <w:t>-</w:t>
      </w:r>
      <w:r w:rsidRPr="009D4FA4">
        <w:t>  If there is an acceptable excuse and the attendance rate is at least 50%, the</w:t>
      </w:r>
      <w:r w:rsidR="0017009C">
        <w:t xml:space="preserve"> </w:t>
      </w:r>
      <w:r w:rsidRPr="009D4FA4">
        <w:t>student</w:t>
      </w:r>
      <w:r w:rsidR="0017009C">
        <w:t xml:space="preserve"> </w:t>
      </w:r>
      <w:r w:rsidRPr="009D4FA4">
        <w:t>shall submit a request to the College Council and upon</w:t>
      </w:r>
      <w:r w:rsidR="0017009C">
        <w:t xml:space="preserve"> </w:t>
      </w:r>
      <w:r w:rsidRPr="009D4FA4">
        <w:t>approval and</w:t>
      </w:r>
      <w:r w:rsidR="0017009C">
        <w:t xml:space="preserve"> </w:t>
      </w:r>
      <w:r w:rsidRPr="009D4FA4">
        <w:t>approval by the Council, it shall allow the student to enter the final examination.</w:t>
      </w:r>
    </w:p>
    <w:p w14:paraId="40CF1A94" w14:textId="77777777" w:rsidR="00D40087" w:rsidRPr="009D4FA4" w:rsidRDefault="00D40087" w:rsidP="00D40087">
      <w:pPr>
        <w:widowControl w:val="0"/>
        <w:autoSpaceDE w:val="0"/>
        <w:autoSpaceDN w:val="0"/>
        <w:bidi w:val="0"/>
        <w:adjustRightInd w:val="0"/>
        <w:jc w:val="both"/>
        <w:rPr>
          <w:rFonts w:cs="Times"/>
        </w:rPr>
      </w:pPr>
    </w:p>
    <w:p w14:paraId="643B8824" w14:textId="78AE2F36" w:rsidR="00D40087" w:rsidRPr="002B29C2" w:rsidRDefault="00D40087" w:rsidP="00D40087">
      <w:pPr>
        <w:widowControl w:val="0"/>
        <w:autoSpaceDE w:val="0"/>
        <w:autoSpaceDN w:val="0"/>
        <w:bidi w:val="0"/>
        <w:adjustRightInd w:val="0"/>
        <w:jc w:val="both"/>
        <w:outlineLvl w:val="0"/>
        <w:rPr>
          <w:rFonts w:cs="Times"/>
          <w:b/>
          <w:color w:val="548DD4" w:themeColor="text2" w:themeTint="99"/>
        </w:rPr>
      </w:pPr>
      <w:r w:rsidRPr="002B29C2">
        <w:rPr>
          <w:b/>
          <w:bCs/>
          <w:color w:val="548DD4" w:themeColor="text2" w:themeTint="99"/>
          <w:u w:val="single"/>
        </w:rPr>
        <w:t>Withdrawal</w:t>
      </w:r>
      <w:r w:rsidR="00A855A9">
        <w:rPr>
          <w:b/>
          <w:bCs/>
          <w:color w:val="548DD4" w:themeColor="text2" w:themeTint="99"/>
          <w:u w:val="single"/>
        </w:rPr>
        <w:t xml:space="preserve"> </w:t>
      </w:r>
      <w:r w:rsidRPr="002B29C2">
        <w:rPr>
          <w:b/>
          <w:bCs/>
          <w:color w:val="548DD4" w:themeColor="text2" w:themeTint="99"/>
          <w:u w:val="single"/>
        </w:rPr>
        <w:t>of studying</w:t>
      </w:r>
    </w:p>
    <w:p w14:paraId="5AE2A7E4" w14:textId="5461E71D" w:rsidR="00D40087" w:rsidRPr="009D4FA4" w:rsidRDefault="00D40087" w:rsidP="00D40087">
      <w:pPr>
        <w:widowControl w:val="0"/>
        <w:autoSpaceDE w:val="0"/>
        <w:autoSpaceDN w:val="0"/>
        <w:bidi w:val="0"/>
        <w:adjustRightInd w:val="0"/>
        <w:jc w:val="both"/>
        <w:rPr>
          <w:rFonts w:cs="Times"/>
        </w:rPr>
      </w:pPr>
      <w:r>
        <w:rPr>
          <w:bCs/>
        </w:rPr>
        <w:t>-</w:t>
      </w:r>
      <w:r w:rsidRPr="009D4FA4">
        <w:rPr>
          <w:bCs/>
        </w:rPr>
        <w:t>The student may</w:t>
      </w:r>
      <w:r w:rsidR="0017009C">
        <w:rPr>
          <w:bCs/>
        </w:rPr>
        <w:t xml:space="preserve"> </w:t>
      </w:r>
      <w:r w:rsidRPr="009D4FA4">
        <w:rPr>
          <w:bCs/>
        </w:rPr>
        <w:t>withdraw</w:t>
      </w:r>
      <w:r w:rsidR="0017009C">
        <w:rPr>
          <w:bCs/>
        </w:rPr>
        <w:t xml:space="preserve"> </w:t>
      </w:r>
      <w:r w:rsidRPr="009D4FA4">
        <w:rPr>
          <w:bCs/>
        </w:rPr>
        <w:t>From</w:t>
      </w:r>
      <w:r w:rsidRPr="009D4FA4">
        <w:rPr>
          <w:rFonts w:cs="Times"/>
        </w:rPr>
        <w:t xml:space="preserve"> a </w:t>
      </w:r>
      <w:r w:rsidRPr="009D4FA4">
        <w:rPr>
          <w:bCs/>
        </w:rPr>
        <w:t>course to five courses at</w:t>
      </w:r>
      <w:r w:rsidRPr="009D4FA4">
        <w:rPr>
          <w:rFonts w:cs="Times"/>
        </w:rPr>
        <w:t xml:space="preserve"> the </w:t>
      </w:r>
      <w:r w:rsidRPr="009D4FA4">
        <w:rPr>
          <w:bCs/>
        </w:rPr>
        <w:t>most for</w:t>
      </w:r>
      <w:r w:rsidRPr="009D4FA4">
        <w:rPr>
          <w:rFonts w:cs="Times"/>
        </w:rPr>
        <w:t xml:space="preserve"> the </w:t>
      </w:r>
      <w:r w:rsidRPr="009D4FA4">
        <w:rPr>
          <w:bCs/>
        </w:rPr>
        <w:t>duration</w:t>
      </w:r>
      <w:r w:rsidRPr="009D4FA4">
        <w:rPr>
          <w:rFonts w:cs="Times"/>
        </w:rPr>
        <w:t xml:space="preserve"> of </w:t>
      </w:r>
      <w:r w:rsidRPr="009D4FA4">
        <w:rPr>
          <w:bCs/>
        </w:rPr>
        <w:t>her studies at</w:t>
      </w:r>
      <w:r w:rsidRPr="009D4FA4">
        <w:rPr>
          <w:rFonts w:cs="Times"/>
        </w:rPr>
        <w:t xml:space="preserve"> the </w:t>
      </w:r>
      <w:r w:rsidRPr="009D4FA4">
        <w:rPr>
          <w:bCs/>
        </w:rPr>
        <w:t>university to submit excuse</w:t>
      </w:r>
      <w:r w:rsidR="0017009C">
        <w:rPr>
          <w:bCs/>
        </w:rPr>
        <w:t xml:space="preserve"> </w:t>
      </w:r>
      <w:r w:rsidRPr="009D4FA4">
        <w:rPr>
          <w:bCs/>
        </w:rPr>
        <w:t xml:space="preserve">not later than </w:t>
      </w:r>
      <w:r w:rsidRPr="009D4FA4">
        <w:rPr>
          <w:rFonts w:cs="Times"/>
        </w:rPr>
        <w:t xml:space="preserve">the </w:t>
      </w:r>
      <w:r w:rsidRPr="009D4FA4">
        <w:rPr>
          <w:bCs/>
        </w:rPr>
        <w:t>tenth week of</w:t>
      </w:r>
      <w:r w:rsidRPr="009D4FA4">
        <w:rPr>
          <w:rFonts w:cs="Times"/>
        </w:rPr>
        <w:t xml:space="preserve"> the </w:t>
      </w:r>
      <w:r w:rsidRPr="009D4FA4">
        <w:rPr>
          <w:bCs/>
        </w:rPr>
        <w:t>semester</w:t>
      </w:r>
      <w:r w:rsidR="0017009C">
        <w:rPr>
          <w:bCs/>
        </w:rPr>
        <w:t xml:space="preserve"> </w:t>
      </w:r>
      <w:r w:rsidRPr="009D4FA4">
        <w:rPr>
          <w:bCs/>
        </w:rPr>
        <w:t>or</w:t>
      </w:r>
      <w:r w:rsidRPr="009D4FA4">
        <w:rPr>
          <w:rFonts w:cs="Times"/>
        </w:rPr>
        <w:t xml:space="preserve"> the </w:t>
      </w:r>
      <w:r w:rsidRPr="009D4FA4">
        <w:rPr>
          <w:bCs/>
        </w:rPr>
        <w:t>last third of</w:t>
      </w:r>
      <w:r w:rsidRPr="009D4FA4">
        <w:rPr>
          <w:rFonts w:cs="Times"/>
        </w:rPr>
        <w:t xml:space="preserve"> the course before </w:t>
      </w:r>
      <w:r w:rsidRPr="009D4FA4">
        <w:rPr>
          <w:bCs/>
        </w:rPr>
        <w:t>final exams scheduled that’s for the</w:t>
      </w:r>
      <w:r w:rsidR="0017009C">
        <w:rPr>
          <w:bCs/>
        </w:rPr>
        <w:t xml:space="preserve"> </w:t>
      </w:r>
      <w:r w:rsidRPr="009D4FA4">
        <w:rPr>
          <w:bCs/>
        </w:rPr>
        <w:t>short</w:t>
      </w:r>
      <w:r w:rsidRPr="009D4FA4">
        <w:rPr>
          <w:rFonts w:cs="Times"/>
        </w:rPr>
        <w:t xml:space="preserve"> - </w:t>
      </w:r>
      <w:r w:rsidRPr="009D4FA4">
        <w:rPr>
          <w:bCs/>
        </w:rPr>
        <w:t>term courses (4-8 weeks).</w:t>
      </w:r>
    </w:p>
    <w:p w14:paraId="444FB55D" w14:textId="314DEA04" w:rsidR="00D40087" w:rsidRPr="00AA39F0" w:rsidRDefault="00D40087" w:rsidP="00D40087">
      <w:pPr>
        <w:widowControl w:val="0"/>
        <w:autoSpaceDE w:val="0"/>
        <w:autoSpaceDN w:val="0"/>
        <w:bidi w:val="0"/>
        <w:adjustRightInd w:val="0"/>
        <w:jc w:val="both"/>
        <w:rPr>
          <w:bCs/>
        </w:rPr>
      </w:pPr>
      <w:r>
        <w:rPr>
          <w:bCs/>
        </w:rPr>
        <w:t>-</w:t>
      </w:r>
      <w:r w:rsidRPr="009D4FA4">
        <w:t xml:space="preserve">  </w:t>
      </w:r>
      <w:r w:rsidRPr="009D4FA4">
        <w:rPr>
          <w:bCs/>
        </w:rPr>
        <w:t>The student may excuse for maximum of two courses</w:t>
      </w:r>
      <w:r w:rsidR="0017009C">
        <w:rPr>
          <w:bCs/>
        </w:rPr>
        <w:t xml:space="preserve"> </w:t>
      </w:r>
      <w:r w:rsidRPr="009D4FA4">
        <w:rPr>
          <w:bCs/>
        </w:rPr>
        <w:t>in the semester, provided</w:t>
      </w:r>
      <w:r w:rsidR="0017009C">
        <w:rPr>
          <w:bCs/>
        </w:rPr>
        <w:t xml:space="preserve"> </w:t>
      </w:r>
      <w:r w:rsidRPr="009D4FA4">
        <w:rPr>
          <w:bCs/>
        </w:rPr>
        <w:t>that the number of credit hours remaining is not less than the minimum</w:t>
      </w:r>
      <w:r w:rsidR="0017009C">
        <w:rPr>
          <w:bCs/>
        </w:rPr>
        <w:t xml:space="preserve"> </w:t>
      </w:r>
      <w:r w:rsidRPr="009D4FA4">
        <w:rPr>
          <w:bCs/>
        </w:rPr>
        <w:t>academic load of 15 units.</w:t>
      </w:r>
    </w:p>
    <w:p w14:paraId="40ED7AF7" w14:textId="076DFB4D" w:rsidR="00D40087" w:rsidRPr="00AA39F0" w:rsidRDefault="00D40087" w:rsidP="00D40087">
      <w:pPr>
        <w:pStyle w:val="NoSpacing"/>
        <w:bidi w:val="0"/>
        <w:jc w:val="both"/>
        <w:rPr>
          <w:rFonts w:cs="Times"/>
          <w:b/>
          <w:color w:val="548DD4" w:themeColor="text2" w:themeTint="99"/>
        </w:rPr>
      </w:pPr>
      <w:r w:rsidRPr="00AA39F0">
        <w:rPr>
          <w:b/>
          <w:color w:val="548DD4" w:themeColor="text2" w:themeTint="99"/>
        </w:rPr>
        <w:t>Withdraw for</w:t>
      </w:r>
      <w:r w:rsidR="00A855A9">
        <w:rPr>
          <w:b/>
          <w:color w:val="548DD4" w:themeColor="text2" w:themeTint="99"/>
        </w:rPr>
        <w:t xml:space="preserve"> </w:t>
      </w:r>
      <w:r w:rsidRPr="00AA39F0">
        <w:rPr>
          <w:b/>
          <w:color w:val="548DD4" w:themeColor="text2" w:themeTint="99"/>
        </w:rPr>
        <w:t>the</w:t>
      </w:r>
      <w:r w:rsidR="00A855A9">
        <w:rPr>
          <w:b/>
          <w:color w:val="548DD4" w:themeColor="text2" w:themeTint="99"/>
        </w:rPr>
        <w:t xml:space="preserve"> </w:t>
      </w:r>
      <w:r w:rsidRPr="00AA39F0">
        <w:rPr>
          <w:b/>
          <w:color w:val="548DD4" w:themeColor="text2" w:themeTint="99"/>
        </w:rPr>
        <w:t>entire</w:t>
      </w:r>
      <w:r w:rsidR="00A855A9">
        <w:rPr>
          <w:b/>
          <w:color w:val="548DD4" w:themeColor="text2" w:themeTint="99"/>
        </w:rPr>
        <w:t xml:space="preserve"> </w:t>
      </w:r>
      <w:r w:rsidRPr="00AA39F0">
        <w:rPr>
          <w:b/>
          <w:color w:val="548DD4" w:themeColor="text2" w:themeTint="99"/>
        </w:rPr>
        <w:t>academic year</w:t>
      </w:r>
      <w:r w:rsidRPr="00AA39F0">
        <w:rPr>
          <w:rFonts w:cs="Times"/>
          <w:b/>
          <w:color w:val="548DD4" w:themeColor="text2" w:themeTint="99"/>
        </w:rPr>
        <w:t>:</w:t>
      </w:r>
    </w:p>
    <w:p w14:paraId="719328D3" w14:textId="69F6B0F2" w:rsidR="00D40087" w:rsidRDefault="00D40087" w:rsidP="00D40087">
      <w:pPr>
        <w:pStyle w:val="NoSpacing"/>
        <w:bidi w:val="0"/>
        <w:jc w:val="both"/>
        <w:rPr>
          <w:rFonts w:cs="Times"/>
          <w:b/>
          <w:color w:val="548DD4" w:themeColor="text2" w:themeTint="99"/>
        </w:rPr>
      </w:pPr>
      <w:r>
        <w:rPr>
          <w:rFonts w:cs="Times"/>
          <w:b/>
          <w:color w:val="548DD4" w:themeColor="text2" w:themeTint="99"/>
        </w:rPr>
        <w:t xml:space="preserve"> -</w:t>
      </w:r>
      <w:r w:rsidRPr="009D4FA4">
        <w:t xml:space="preserve">The student shall apply for </w:t>
      </w:r>
      <w:r w:rsidR="0017009C" w:rsidRPr="009D4FA4">
        <w:t>withdrawal</w:t>
      </w:r>
      <w:r w:rsidRPr="009D4FA4">
        <w:t xml:space="preserve"> according to the form prepared for that purpose</w:t>
      </w:r>
    </w:p>
    <w:p w14:paraId="3592115A" w14:textId="03D7633A" w:rsidR="00D40087" w:rsidRPr="002B29C2" w:rsidRDefault="00D40087" w:rsidP="00D40087">
      <w:pPr>
        <w:pStyle w:val="NoSpacing"/>
        <w:bidi w:val="0"/>
        <w:jc w:val="both"/>
        <w:rPr>
          <w:rFonts w:cs="Times"/>
          <w:b/>
          <w:color w:val="548DD4" w:themeColor="text2" w:themeTint="99"/>
        </w:rPr>
      </w:pPr>
      <w:r>
        <w:t xml:space="preserve">- </w:t>
      </w:r>
      <w:r w:rsidRPr="002B29C2">
        <w:t>withdraw for</w:t>
      </w:r>
      <w:r w:rsidRPr="002B29C2">
        <w:rPr>
          <w:rFonts w:cs="Times"/>
        </w:rPr>
        <w:t xml:space="preserve"> a </w:t>
      </w:r>
      <w:r w:rsidRPr="002B29C2">
        <w:t>year</w:t>
      </w:r>
      <w:r w:rsidRPr="002B29C2">
        <w:rPr>
          <w:rFonts w:cs="Times"/>
        </w:rPr>
        <w:t xml:space="preserve"> of </w:t>
      </w:r>
      <w:r w:rsidRPr="002B29C2">
        <w:t>study determined on</w:t>
      </w:r>
      <w:r w:rsidRPr="002B29C2">
        <w:rPr>
          <w:rFonts w:cs="Times"/>
        </w:rPr>
        <w:t xml:space="preserve"> the </w:t>
      </w:r>
      <w:r w:rsidRPr="002B29C2">
        <w:t>years</w:t>
      </w:r>
      <w:r w:rsidRPr="002B29C2">
        <w:rPr>
          <w:rFonts w:cs="Times"/>
        </w:rPr>
        <w:t xml:space="preserve"> to </w:t>
      </w:r>
      <w:r w:rsidRPr="002B29C2">
        <w:t>withdraw not more than two</w:t>
      </w:r>
      <w:r w:rsidRPr="002B29C2">
        <w:rPr>
          <w:rFonts w:cs="Times"/>
        </w:rPr>
        <w:t xml:space="preserve"> - </w:t>
      </w:r>
      <w:r w:rsidRPr="002B29C2">
        <w:t>year non</w:t>
      </w:r>
      <w:r w:rsidRPr="002B29C2">
        <w:rPr>
          <w:rFonts w:cs="Times"/>
        </w:rPr>
        <w:t xml:space="preserve"> - </w:t>
      </w:r>
      <w:r w:rsidRPr="002B29C2">
        <w:t>consecutive terms</w:t>
      </w:r>
      <w:r w:rsidR="0017009C">
        <w:t xml:space="preserve"> </w:t>
      </w:r>
      <w:r w:rsidRPr="002B29C2">
        <w:t>throughout</w:t>
      </w:r>
      <w:r w:rsidRPr="002B29C2">
        <w:rPr>
          <w:rFonts w:cs="Times"/>
        </w:rPr>
        <w:t xml:space="preserve"> the </w:t>
      </w:r>
      <w:r w:rsidRPr="002B29C2">
        <w:t>stay at</w:t>
      </w:r>
      <w:r w:rsidRPr="002B29C2">
        <w:rPr>
          <w:rFonts w:cs="Times"/>
        </w:rPr>
        <w:t xml:space="preserve"> the </w:t>
      </w:r>
      <w:r w:rsidRPr="002B29C2">
        <w:t>university,</w:t>
      </w:r>
      <w:r w:rsidRPr="002B29C2">
        <w:rPr>
          <w:rFonts w:cs="Times"/>
        </w:rPr>
        <w:t xml:space="preserve"> and </w:t>
      </w:r>
      <w:r w:rsidRPr="002B29C2">
        <w:t>then recorded after that enfolds and</w:t>
      </w:r>
      <w:r w:rsidRPr="002B29C2">
        <w:rPr>
          <w:rFonts w:cs="Times"/>
        </w:rPr>
        <w:t xml:space="preserve"> the </w:t>
      </w:r>
      <w:r w:rsidRPr="002B29C2">
        <w:t>Council</w:t>
      </w:r>
      <w:r w:rsidRPr="002B29C2">
        <w:rPr>
          <w:rFonts w:cs="Times"/>
        </w:rPr>
        <w:t xml:space="preserve"> of the </w:t>
      </w:r>
      <w:r w:rsidRPr="002B29C2">
        <w:t>University exception to that.</w:t>
      </w:r>
    </w:p>
    <w:p w14:paraId="3FB07659" w14:textId="6B8A58C7" w:rsidR="00D40087" w:rsidRPr="002B29C2" w:rsidRDefault="00D40087" w:rsidP="00D40087">
      <w:pPr>
        <w:widowControl w:val="0"/>
        <w:autoSpaceDE w:val="0"/>
        <w:autoSpaceDN w:val="0"/>
        <w:bidi w:val="0"/>
        <w:adjustRightInd w:val="0"/>
        <w:jc w:val="both"/>
        <w:rPr>
          <w:rFonts w:cs="Times"/>
        </w:rPr>
      </w:pPr>
      <w:r>
        <w:rPr>
          <w:bCs/>
        </w:rPr>
        <w:t xml:space="preserve">- </w:t>
      </w:r>
      <w:r w:rsidRPr="002B29C2">
        <w:rPr>
          <w:bCs/>
        </w:rPr>
        <w:t>The</w:t>
      </w:r>
      <w:r w:rsidR="0017009C">
        <w:rPr>
          <w:bCs/>
        </w:rPr>
        <w:t xml:space="preserve"> </w:t>
      </w:r>
      <w:r w:rsidRPr="002B29C2">
        <w:rPr>
          <w:bCs/>
        </w:rPr>
        <w:t>apology</w:t>
      </w:r>
      <w:r w:rsidR="0017009C">
        <w:rPr>
          <w:bCs/>
        </w:rPr>
        <w:t xml:space="preserve"> </w:t>
      </w:r>
      <w:r w:rsidRPr="002B29C2">
        <w:rPr>
          <w:bCs/>
        </w:rPr>
        <w:t xml:space="preserve">period shall </w:t>
      </w:r>
      <w:r w:rsidR="00F960BE" w:rsidRPr="002B29C2">
        <w:rPr>
          <w:bCs/>
        </w:rPr>
        <w:t>be at</w:t>
      </w:r>
      <w:r w:rsidRPr="002B29C2">
        <w:rPr>
          <w:bCs/>
        </w:rPr>
        <w:t xml:space="preserve"> least five weeks before the start of the final tests.</w:t>
      </w:r>
    </w:p>
    <w:p w14:paraId="6FB90733" w14:textId="198BAAA7" w:rsidR="00D40087" w:rsidRPr="002B29C2" w:rsidRDefault="00D40087" w:rsidP="00D40087">
      <w:pPr>
        <w:widowControl w:val="0"/>
        <w:autoSpaceDE w:val="0"/>
        <w:autoSpaceDN w:val="0"/>
        <w:bidi w:val="0"/>
        <w:adjustRightInd w:val="0"/>
        <w:jc w:val="both"/>
        <w:rPr>
          <w:rFonts w:cs="Times"/>
        </w:rPr>
      </w:pPr>
      <w:r>
        <w:rPr>
          <w:bCs/>
        </w:rPr>
        <w:t xml:space="preserve">- </w:t>
      </w:r>
      <w:r w:rsidRPr="002B29C2">
        <w:rPr>
          <w:bCs/>
        </w:rPr>
        <w:t>The</w:t>
      </w:r>
      <w:r w:rsidR="0017009C">
        <w:rPr>
          <w:bCs/>
        </w:rPr>
        <w:t xml:space="preserve"> </w:t>
      </w:r>
      <w:r w:rsidRPr="002B29C2">
        <w:rPr>
          <w:bCs/>
        </w:rPr>
        <w:t>results of the</w:t>
      </w:r>
      <w:r w:rsidR="0017009C">
        <w:rPr>
          <w:bCs/>
        </w:rPr>
        <w:t xml:space="preserve"> </w:t>
      </w:r>
      <w:r w:rsidRPr="002B29C2">
        <w:rPr>
          <w:bCs/>
        </w:rPr>
        <w:t>courses for</w:t>
      </w:r>
      <w:r w:rsidR="0017009C">
        <w:rPr>
          <w:bCs/>
        </w:rPr>
        <w:t xml:space="preserve"> </w:t>
      </w:r>
      <w:r w:rsidRPr="002B29C2">
        <w:rPr>
          <w:bCs/>
        </w:rPr>
        <w:t>which the</w:t>
      </w:r>
      <w:r w:rsidR="0017009C">
        <w:rPr>
          <w:bCs/>
        </w:rPr>
        <w:t xml:space="preserve"> </w:t>
      </w:r>
      <w:r w:rsidRPr="002B29C2">
        <w:rPr>
          <w:bCs/>
        </w:rPr>
        <w:t xml:space="preserve">student has been assigned a </w:t>
      </w:r>
      <w:r w:rsidR="0017009C" w:rsidRPr="002B29C2">
        <w:rPr>
          <w:bCs/>
        </w:rPr>
        <w:t>degree shall</w:t>
      </w:r>
      <w:r w:rsidRPr="002B29C2">
        <w:rPr>
          <w:bCs/>
        </w:rPr>
        <w:t xml:space="preserve"> </w:t>
      </w:r>
      <w:r w:rsidR="0017009C" w:rsidRPr="002B29C2">
        <w:rPr>
          <w:bCs/>
        </w:rPr>
        <w:t>be calculated</w:t>
      </w:r>
      <w:r w:rsidRPr="002B29C2">
        <w:rPr>
          <w:bCs/>
        </w:rPr>
        <w:t>.</w:t>
      </w:r>
    </w:p>
    <w:p w14:paraId="28562BAF" w14:textId="77777777" w:rsidR="00D40087" w:rsidRPr="00AA39F0" w:rsidRDefault="00D40087" w:rsidP="00D40087">
      <w:pPr>
        <w:widowControl w:val="0"/>
        <w:autoSpaceDE w:val="0"/>
        <w:autoSpaceDN w:val="0"/>
        <w:bidi w:val="0"/>
        <w:adjustRightInd w:val="0"/>
        <w:jc w:val="both"/>
        <w:rPr>
          <w:bCs/>
        </w:rPr>
      </w:pPr>
      <w:r w:rsidRPr="002B29C2">
        <w:rPr>
          <w:bCs/>
        </w:rPr>
        <w:t> </w:t>
      </w:r>
    </w:p>
    <w:p w14:paraId="0CD6B1AB" w14:textId="315A7A2F" w:rsidR="00D40087" w:rsidRPr="002B29C2" w:rsidRDefault="00D40087" w:rsidP="00D40087">
      <w:pPr>
        <w:widowControl w:val="0"/>
        <w:autoSpaceDE w:val="0"/>
        <w:autoSpaceDN w:val="0"/>
        <w:bidi w:val="0"/>
        <w:adjustRightInd w:val="0"/>
        <w:jc w:val="both"/>
        <w:outlineLvl w:val="0"/>
        <w:rPr>
          <w:rFonts w:cs="Times"/>
          <w:b/>
          <w:color w:val="548DD4" w:themeColor="text2" w:themeTint="99"/>
          <w:u w:val="single"/>
        </w:rPr>
      </w:pPr>
      <w:r w:rsidRPr="002B29C2">
        <w:rPr>
          <w:b/>
          <w:color w:val="548DD4" w:themeColor="text2" w:themeTint="99"/>
          <w:u w:val="single"/>
        </w:rPr>
        <w:t>Postponement of</w:t>
      </w:r>
      <w:r w:rsidR="007A551E">
        <w:rPr>
          <w:b/>
          <w:color w:val="548DD4" w:themeColor="text2" w:themeTint="99"/>
          <w:u w:val="single"/>
        </w:rPr>
        <w:t xml:space="preserve"> </w:t>
      </w:r>
      <w:r w:rsidRPr="002B29C2">
        <w:rPr>
          <w:b/>
          <w:color w:val="548DD4" w:themeColor="text2" w:themeTint="99"/>
          <w:u w:val="single"/>
        </w:rPr>
        <w:t>study</w:t>
      </w:r>
    </w:p>
    <w:p w14:paraId="236A9F7A" w14:textId="77499C9A" w:rsidR="00D40087" w:rsidRPr="004F3916" w:rsidRDefault="00D40087" w:rsidP="00D40087">
      <w:pPr>
        <w:widowControl w:val="0"/>
        <w:autoSpaceDE w:val="0"/>
        <w:autoSpaceDN w:val="0"/>
        <w:bidi w:val="0"/>
        <w:adjustRightInd w:val="0"/>
        <w:jc w:val="both"/>
        <w:rPr>
          <w:rFonts w:cs="Times"/>
        </w:rPr>
      </w:pPr>
      <w:r>
        <w:rPr>
          <w:bCs/>
        </w:rPr>
        <w:t>-</w:t>
      </w:r>
      <w:r w:rsidRPr="004F3916">
        <w:rPr>
          <w:rFonts w:cs="Times"/>
        </w:rPr>
        <w:t xml:space="preserve">The </w:t>
      </w:r>
      <w:r w:rsidRPr="004F3916">
        <w:rPr>
          <w:bCs/>
        </w:rPr>
        <w:t>student may apply</w:t>
      </w:r>
      <w:r w:rsidRPr="004F3916">
        <w:rPr>
          <w:rFonts w:cs="Times"/>
        </w:rPr>
        <w:t xml:space="preserve"> for the </w:t>
      </w:r>
      <w:r w:rsidRPr="004F3916">
        <w:rPr>
          <w:bCs/>
        </w:rPr>
        <w:t>postponement</w:t>
      </w:r>
      <w:r w:rsidRPr="004F3916">
        <w:rPr>
          <w:rFonts w:cs="Times"/>
        </w:rPr>
        <w:t xml:space="preserve"> of the </w:t>
      </w:r>
      <w:r w:rsidR="0017009C" w:rsidRPr="004F3916">
        <w:rPr>
          <w:bCs/>
        </w:rPr>
        <w:t>study before</w:t>
      </w:r>
      <w:r w:rsidRPr="004F3916">
        <w:rPr>
          <w:rFonts w:cs="Times"/>
        </w:rPr>
        <w:t xml:space="preserve"> the </w:t>
      </w:r>
      <w:r w:rsidRPr="004F3916">
        <w:rPr>
          <w:bCs/>
        </w:rPr>
        <w:t>end</w:t>
      </w:r>
      <w:r w:rsidRPr="004F3916">
        <w:rPr>
          <w:rFonts w:cs="Times"/>
        </w:rPr>
        <w:t xml:space="preserve"> of the </w:t>
      </w:r>
      <w:r w:rsidRPr="004F3916">
        <w:rPr>
          <w:bCs/>
        </w:rPr>
        <w:t>second week of</w:t>
      </w:r>
      <w:r w:rsidRPr="004F3916">
        <w:rPr>
          <w:rFonts w:cs="Times"/>
        </w:rPr>
        <w:t xml:space="preserve"> the </w:t>
      </w:r>
      <w:r w:rsidRPr="004F3916">
        <w:rPr>
          <w:bCs/>
        </w:rPr>
        <w:t>start</w:t>
      </w:r>
      <w:r w:rsidRPr="004F3916">
        <w:rPr>
          <w:rFonts w:cs="Times"/>
        </w:rPr>
        <w:t xml:space="preserve"> of the </w:t>
      </w:r>
      <w:r w:rsidRPr="004F3916">
        <w:rPr>
          <w:bCs/>
        </w:rPr>
        <w:t>study.</w:t>
      </w:r>
    </w:p>
    <w:p w14:paraId="4C74C131" w14:textId="1AA1D7EE" w:rsidR="00D40087" w:rsidRDefault="00D40087" w:rsidP="00D40087">
      <w:pPr>
        <w:widowControl w:val="0"/>
        <w:autoSpaceDE w:val="0"/>
        <w:autoSpaceDN w:val="0"/>
        <w:bidi w:val="0"/>
        <w:adjustRightInd w:val="0"/>
        <w:jc w:val="both"/>
        <w:rPr>
          <w:rFonts w:cs="Times"/>
        </w:rPr>
      </w:pPr>
      <w:r>
        <w:rPr>
          <w:bCs/>
        </w:rPr>
        <w:t xml:space="preserve">- </w:t>
      </w:r>
      <w:r w:rsidRPr="004F3916">
        <w:rPr>
          <w:bCs/>
        </w:rPr>
        <w:t xml:space="preserve">The duration of the postponement shall not be counted within the period necessary for the completion of the graduation </w:t>
      </w:r>
      <w:r w:rsidR="0017009C" w:rsidRPr="004F3916">
        <w:rPr>
          <w:bCs/>
        </w:rPr>
        <w:t>requirements. The</w:t>
      </w:r>
      <w:r w:rsidRPr="004F3916">
        <w:rPr>
          <w:bCs/>
        </w:rPr>
        <w:t xml:space="preserve"> student in the colleges that apply the annual system shall be entitled to postpone one academic year only.</w:t>
      </w:r>
    </w:p>
    <w:p w14:paraId="362465A5" w14:textId="77777777" w:rsidR="006E5AE3" w:rsidRDefault="006E5AE3" w:rsidP="006E5AE3">
      <w:pPr>
        <w:widowControl w:val="0"/>
        <w:autoSpaceDE w:val="0"/>
        <w:autoSpaceDN w:val="0"/>
        <w:bidi w:val="0"/>
        <w:adjustRightInd w:val="0"/>
        <w:jc w:val="both"/>
        <w:rPr>
          <w:rFonts w:cs="Times"/>
        </w:rPr>
      </w:pPr>
    </w:p>
    <w:p w14:paraId="2D5C338C" w14:textId="77777777" w:rsidR="006E5AE3" w:rsidRDefault="006E5AE3" w:rsidP="006E5AE3">
      <w:pPr>
        <w:widowControl w:val="0"/>
        <w:autoSpaceDE w:val="0"/>
        <w:autoSpaceDN w:val="0"/>
        <w:bidi w:val="0"/>
        <w:adjustRightInd w:val="0"/>
        <w:jc w:val="both"/>
        <w:rPr>
          <w:rFonts w:cs="Times"/>
        </w:rPr>
      </w:pPr>
    </w:p>
    <w:p w14:paraId="45325C13" w14:textId="77777777" w:rsidR="006E5AE3" w:rsidRDefault="006E5AE3" w:rsidP="006E5AE3">
      <w:pPr>
        <w:widowControl w:val="0"/>
        <w:autoSpaceDE w:val="0"/>
        <w:autoSpaceDN w:val="0"/>
        <w:bidi w:val="0"/>
        <w:adjustRightInd w:val="0"/>
        <w:jc w:val="both"/>
        <w:rPr>
          <w:rFonts w:cs="Times"/>
        </w:rPr>
      </w:pPr>
    </w:p>
    <w:p w14:paraId="3803130E" w14:textId="77777777" w:rsidR="006E5AE3" w:rsidRDefault="006E5AE3" w:rsidP="006E5AE3">
      <w:pPr>
        <w:widowControl w:val="0"/>
        <w:autoSpaceDE w:val="0"/>
        <w:autoSpaceDN w:val="0"/>
        <w:bidi w:val="0"/>
        <w:adjustRightInd w:val="0"/>
        <w:jc w:val="both"/>
        <w:rPr>
          <w:rFonts w:cs="Times"/>
        </w:rPr>
      </w:pPr>
    </w:p>
    <w:p w14:paraId="68FEC4DE" w14:textId="52A020C7" w:rsidR="006E5AE3" w:rsidRDefault="006E5AE3" w:rsidP="006E5AE3">
      <w:pPr>
        <w:widowControl w:val="0"/>
        <w:autoSpaceDE w:val="0"/>
        <w:autoSpaceDN w:val="0"/>
        <w:bidi w:val="0"/>
        <w:adjustRightInd w:val="0"/>
        <w:jc w:val="both"/>
        <w:rPr>
          <w:rFonts w:cs="Times"/>
        </w:rPr>
      </w:pPr>
    </w:p>
    <w:p w14:paraId="6416642F" w14:textId="4A0E3C82" w:rsidR="00F832CB" w:rsidRDefault="00F832CB" w:rsidP="00F832CB">
      <w:pPr>
        <w:widowControl w:val="0"/>
        <w:autoSpaceDE w:val="0"/>
        <w:autoSpaceDN w:val="0"/>
        <w:bidi w:val="0"/>
        <w:adjustRightInd w:val="0"/>
        <w:jc w:val="both"/>
        <w:rPr>
          <w:rFonts w:cs="Times"/>
        </w:rPr>
      </w:pPr>
    </w:p>
    <w:p w14:paraId="1F343479" w14:textId="30CDD95A" w:rsidR="00F832CB" w:rsidRDefault="00F832CB" w:rsidP="00F832CB">
      <w:pPr>
        <w:widowControl w:val="0"/>
        <w:autoSpaceDE w:val="0"/>
        <w:autoSpaceDN w:val="0"/>
        <w:bidi w:val="0"/>
        <w:adjustRightInd w:val="0"/>
        <w:jc w:val="both"/>
        <w:rPr>
          <w:rFonts w:cs="Times"/>
        </w:rPr>
      </w:pPr>
    </w:p>
    <w:p w14:paraId="641831E7" w14:textId="0F3F4D74" w:rsidR="00F832CB" w:rsidRDefault="00F832CB" w:rsidP="00F832CB">
      <w:pPr>
        <w:widowControl w:val="0"/>
        <w:autoSpaceDE w:val="0"/>
        <w:autoSpaceDN w:val="0"/>
        <w:bidi w:val="0"/>
        <w:adjustRightInd w:val="0"/>
        <w:jc w:val="both"/>
        <w:rPr>
          <w:rFonts w:cs="Times"/>
        </w:rPr>
      </w:pPr>
    </w:p>
    <w:p w14:paraId="0A8B0926" w14:textId="12EABE84" w:rsidR="00F832CB" w:rsidRDefault="00F832CB" w:rsidP="00F832CB">
      <w:pPr>
        <w:widowControl w:val="0"/>
        <w:autoSpaceDE w:val="0"/>
        <w:autoSpaceDN w:val="0"/>
        <w:bidi w:val="0"/>
        <w:adjustRightInd w:val="0"/>
        <w:jc w:val="both"/>
        <w:rPr>
          <w:rFonts w:cs="Times"/>
        </w:rPr>
      </w:pPr>
    </w:p>
    <w:p w14:paraId="529B7AE9" w14:textId="77777777" w:rsidR="00F832CB" w:rsidRDefault="00F832CB" w:rsidP="00F832CB">
      <w:pPr>
        <w:widowControl w:val="0"/>
        <w:autoSpaceDE w:val="0"/>
        <w:autoSpaceDN w:val="0"/>
        <w:bidi w:val="0"/>
        <w:adjustRightInd w:val="0"/>
        <w:jc w:val="both"/>
        <w:rPr>
          <w:rFonts w:cs="Times"/>
        </w:rPr>
      </w:pPr>
    </w:p>
    <w:p w14:paraId="10D36F1D" w14:textId="77777777" w:rsidR="00D40087" w:rsidRPr="009D4FA4" w:rsidRDefault="00D40087" w:rsidP="00D40087">
      <w:pPr>
        <w:widowControl w:val="0"/>
        <w:autoSpaceDE w:val="0"/>
        <w:autoSpaceDN w:val="0"/>
        <w:bidi w:val="0"/>
        <w:adjustRightInd w:val="0"/>
        <w:jc w:val="both"/>
        <w:rPr>
          <w:rFonts w:cs="Times"/>
        </w:rPr>
      </w:pPr>
      <w:r w:rsidRPr="004F3916">
        <w:rPr>
          <w:bCs/>
        </w:rPr>
        <w:t> </w:t>
      </w:r>
    </w:p>
    <w:p w14:paraId="1A5A65AF" w14:textId="31C715E3" w:rsidR="00D40087" w:rsidRDefault="00D40087" w:rsidP="00D40087">
      <w:pPr>
        <w:widowControl w:val="0"/>
        <w:autoSpaceDE w:val="0"/>
        <w:autoSpaceDN w:val="0"/>
        <w:bidi w:val="0"/>
        <w:adjustRightInd w:val="0"/>
        <w:jc w:val="both"/>
        <w:outlineLvl w:val="0"/>
      </w:pPr>
      <w:r w:rsidRPr="004F3916">
        <w:rPr>
          <w:b/>
          <w:color w:val="548DD4" w:themeColor="text2" w:themeTint="99"/>
          <w:u w:val="single"/>
        </w:rPr>
        <w:t>Drop-out, enrollment and re-enrollment</w:t>
      </w:r>
      <w:r>
        <w:tab/>
      </w:r>
    </w:p>
    <w:p w14:paraId="3D9F65C1" w14:textId="77777777" w:rsidR="00F832CB" w:rsidRPr="00AD1CE9" w:rsidRDefault="00F832CB" w:rsidP="00F832CB">
      <w:pPr>
        <w:widowControl w:val="0"/>
        <w:autoSpaceDE w:val="0"/>
        <w:autoSpaceDN w:val="0"/>
        <w:bidi w:val="0"/>
        <w:adjustRightInd w:val="0"/>
        <w:jc w:val="both"/>
        <w:outlineLvl w:val="0"/>
        <w:rPr>
          <w:b/>
          <w:color w:val="548DD4" w:themeColor="text2" w:themeTint="99"/>
          <w:u w:val="single"/>
        </w:rPr>
      </w:pPr>
    </w:p>
    <w:p w14:paraId="18FB9C41" w14:textId="77777777" w:rsidR="00D40087" w:rsidRPr="009D4FA4" w:rsidRDefault="00D40087" w:rsidP="00D40087">
      <w:pPr>
        <w:widowControl w:val="0"/>
        <w:autoSpaceDE w:val="0"/>
        <w:autoSpaceDN w:val="0"/>
        <w:bidi w:val="0"/>
        <w:adjustRightInd w:val="0"/>
        <w:jc w:val="both"/>
        <w:rPr>
          <w:rFonts w:cs="Times"/>
        </w:rPr>
      </w:pPr>
      <w:r>
        <w:rPr>
          <w:bCs/>
        </w:rPr>
        <w:t>-</w:t>
      </w:r>
      <w:r w:rsidRPr="009D4FA4">
        <w:rPr>
          <w:bCs/>
        </w:rPr>
        <w:t>If a regular student stops studying for a semester without a request for postponement, her enrollment is canceled from the university.</w:t>
      </w:r>
    </w:p>
    <w:p w14:paraId="07A62D81" w14:textId="77777777" w:rsidR="00D40087" w:rsidRPr="009D4FA4" w:rsidRDefault="00D40087" w:rsidP="00D40087">
      <w:pPr>
        <w:widowControl w:val="0"/>
        <w:autoSpaceDE w:val="0"/>
        <w:autoSpaceDN w:val="0"/>
        <w:bidi w:val="0"/>
        <w:adjustRightInd w:val="0"/>
        <w:jc w:val="both"/>
        <w:rPr>
          <w:rFonts w:cs="Times"/>
        </w:rPr>
      </w:pPr>
      <w:r>
        <w:rPr>
          <w:bCs/>
        </w:rPr>
        <w:t xml:space="preserve">- </w:t>
      </w:r>
      <w:r w:rsidRPr="009D4FA4">
        <w:rPr>
          <w:bCs/>
        </w:rPr>
        <w:t>If a student fails to attend all the courses of the semester, or when she is present for three weeks at most in the semester she is counted as a drop out.</w:t>
      </w:r>
    </w:p>
    <w:p w14:paraId="0D2C50B5" w14:textId="6D8D4DDA" w:rsidR="00D40087" w:rsidRPr="009D4FA4" w:rsidRDefault="00D40087" w:rsidP="00D40087">
      <w:pPr>
        <w:widowControl w:val="0"/>
        <w:autoSpaceDE w:val="0"/>
        <w:autoSpaceDN w:val="0"/>
        <w:bidi w:val="0"/>
        <w:adjustRightInd w:val="0"/>
        <w:jc w:val="both"/>
        <w:rPr>
          <w:rFonts w:cs="Times"/>
        </w:rPr>
      </w:pPr>
      <w:r>
        <w:rPr>
          <w:bCs/>
        </w:rPr>
        <w:t xml:space="preserve">- </w:t>
      </w:r>
      <w:r w:rsidRPr="009D4FA4">
        <w:rPr>
          <w:rFonts w:cs="Times"/>
        </w:rPr>
        <w:t xml:space="preserve">the course coordinator </w:t>
      </w:r>
      <w:r w:rsidRPr="009D4FA4">
        <w:rPr>
          <w:bCs/>
        </w:rPr>
        <w:t>raises</w:t>
      </w:r>
      <w:r w:rsidRPr="009D4FA4">
        <w:rPr>
          <w:rFonts w:cs="Times"/>
        </w:rPr>
        <w:t xml:space="preserve"> the </w:t>
      </w:r>
      <w:r w:rsidRPr="009D4FA4">
        <w:rPr>
          <w:bCs/>
        </w:rPr>
        <w:t>names</w:t>
      </w:r>
      <w:r w:rsidRPr="009D4FA4">
        <w:rPr>
          <w:rFonts w:cs="Times"/>
        </w:rPr>
        <w:t xml:space="preserve"> of the </w:t>
      </w:r>
      <w:r w:rsidR="0017009C" w:rsidRPr="009D4FA4">
        <w:rPr>
          <w:bCs/>
        </w:rPr>
        <w:t>students</w:t>
      </w:r>
      <w:r w:rsidR="0017009C" w:rsidRPr="009D4FA4">
        <w:rPr>
          <w:rFonts w:cs="Times"/>
        </w:rPr>
        <w:t xml:space="preserve"> who</w:t>
      </w:r>
      <w:r w:rsidRPr="009D4FA4">
        <w:rPr>
          <w:rFonts w:cs="Times"/>
        </w:rPr>
        <w:t xml:space="preserve"> dropped out</w:t>
      </w:r>
      <w:r w:rsidRPr="009D4FA4">
        <w:rPr>
          <w:bCs/>
        </w:rPr>
        <w:t xml:space="preserve"> from</w:t>
      </w:r>
      <w:r w:rsidRPr="009D4FA4">
        <w:rPr>
          <w:rFonts w:cs="Times"/>
        </w:rPr>
        <w:t xml:space="preserve"> attending the course</w:t>
      </w:r>
      <w:r w:rsidRPr="009D4FA4">
        <w:rPr>
          <w:bCs/>
        </w:rPr>
        <w:t xml:space="preserve"> to</w:t>
      </w:r>
      <w:r w:rsidRPr="009D4FA4">
        <w:rPr>
          <w:rFonts w:cs="Times"/>
        </w:rPr>
        <w:t xml:space="preserve"> the </w:t>
      </w:r>
      <w:r w:rsidRPr="009D4FA4">
        <w:rPr>
          <w:bCs/>
        </w:rPr>
        <w:t>head</w:t>
      </w:r>
      <w:r w:rsidRPr="009D4FA4">
        <w:rPr>
          <w:rFonts w:cs="Times"/>
        </w:rPr>
        <w:t xml:space="preserve"> of the </w:t>
      </w:r>
      <w:r w:rsidRPr="009D4FA4">
        <w:rPr>
          <w:bCs/>
        </w:rPr>
        <w:t>department followed</w:t>
      </w:r>
      <w:r w:rsidRPr="009D4FA4">
        <w:rPr>
          <w:rFonts w:cs="Times"/>
        </w:rPr>
        <w:t xml:space="preserve"> by </w:t>
      </w:r>
      <w:r w:rsidRPr="009D4FA4">
        <w:rPr>
          <w:bCs/>
        </w:rPr>
        <w:t>scheduled starting from</w:t>
      </w:r>
      <w:r w:rsidRPr="009D4FA4">
        <w:rPr>
          <w:rFonts w:cs="Times"/>
        </w:rPr>
        <w:t xml:space="preserve"> the </w:t>
      </w:r>
      <w:r w:rsidRPr="009D4FA4">
        <w:rPr>
          <w:bCs/>
        </w:rPr>
        <w:t>fourth week and a maximum</w:t>
      </w:r>
      <w:r w:rsidRPr="009D4FA4">
        <w:rPr>
          <w:rFonts w:cs="Times"/>
        </w:rPr>
        <w:t xml:space="preserve"> of the </w:t>
      </w:r>
      <w:r w:rsidRPr="009D4FA4">
        <w:rPr>
          <w:bCs/>
        </w:rPr>
        <w:t>end</w:t>
      </w:r>
      <w:r w:rsidRPr="009D4FA4">
        <w:rPr>
          <w:rFonts w:cs="Times"/>
        </w:rPr>
        <w:t xml:space="preserve"> of the </w:t>
      </w:r>
      <w:r w:rsidRPr="009D4FA4">
        <w:rPr>
          <w:bCs/>
        </w:rPr>
        <w:t>ninth week.</w:t>
      </w:r>
    </w:p>
    <w:p w14:paraId="7820F4FC" w14:textId="4FA8307B" w:rsidR="00D40087" w:rsidRPr="009D4FA4" w:rsidRDefault="00D40087" w:rsidP="00D40087">
      <w:pPr>
        <w:widowControl w:val="0"/>
        <w:autoSpaceDE w:val="0"/>
        <w:autoSpaceDN w:val="0"/>
        <w:bidi w:val="0"/>
        <w:adjustRightInd w:val="0"/>
        <w:jc w:val="both"/>
        <w:rPr>
          <w:rFonts w:cs="Times"/>
        </w:rPr>
      </w:pPr>
      <w:r>
        <w:rPr>
          <w:bCs/>
        </w:rPr>
        <w:t xml:space="preserve">- </w:t>
      </w:r>
      <w:r w:rsidR="0017009C" w:rsidRPr="009D4FA4">
        <w:rPr>
          <w:bCs/>
        </w:rPr>
        <w:t>The College</w:t>
      </w:r>
      <w:r w:rsidRPr="009D4FA4">
        <w:rPr>
          <w:bCs/>
        </w:rPr>
        <w:t xml:space="preserve"> Council starts from the fifth week of the </w:t>
      </w:r>
      <w:r w:rsidR="0017009C" w:rsidRPr="009D4FA4">
        <w:rPr>
          <w:bCs/>
        </w:rPr>
        <w:t>semester depends</w:t>
      </w:r>
      <w:r w:rsidRPr="009D4FA4">
        <w:rPr>
          <w:bCs/>
        </w:rPr>
        <w:t xml:space="preserve"> </w:t>
      </w:r>
      <w:r w:rsidR="0017009C" w:rsidRPr="009D4FA4">
        <w:rPr>
          <w:bCs/>
        </w:rPr>
        <w:t>on the</w:t>
      </w:r>
      <w:r w:rsidRPr="009D4FA4">
        <w:rPr>
          <w:bCs/>
        </w:rPr>
        <w:t xml:space="preserve"> enrollment of female students who are dropped out of the study and submits to the Deanship of Admissions and Registration.</w:t>
      </w:r>
    </w:p>
    <w:p w14:paraId="23636175" w14:textId="2B0940E8" w:rsidR="00D40087" w:rsidRPr="009D4FA4" w:rsidRDefault="00D40087" w:rsidP="00D40087">
      <w:pPr>
        <w:widowControl w:val="0"/>
        <w:autoSpaceDE w:val="0"/>
        <w:autoSpaceDN w:val="0"/>
        <w:bidi w:val="0"/>
        <w:adjustRightInd w:val="0"/>
        <w:jc w:val="both"/>
        <w:rPr>
          <w:rFonts w:cs="Times"/>
        </w:rPr>
      </w:pPr>
      <w:r w:rsidRPr="004F3916">
        <w:rPr>
          <w:bCs/>
        </w:rPr>
        <w:t xml:space="preserve">- The dropped out student should apply to the Deanship of Admissions and Registration shall apply to the Deanship of Admissions and Registration to apply for re-enrollment through self-service, provided that it is within four semesters (or two academic years for colleges applying the school year system).The Deanship of Admissions and Registration shall submit applications for re-enrollment to the College for submission to the College and College </w:t>
      </w:r>
      <w:r w:rsidR="0017009C" w:rsidRPr="004F3916">
        <w:rPr>
          <w:bCs/>
        </w:rPr>
        <w:t>Boards. The</w:t>
      </w:r>
      <w:r w:rsidRPr="004F3916">
        <w:rPr>
          <w:bCs/>
        </w:rPr>
        <w:t xml:space="preserve"> Dean of the College shall inform the Deanship of Admissions and Registration at the decision of the College Council to complete the re-registration procedures on the academic system.</w:t>
      </w:r>
    </w:p>
    <w:p w14:paraId="369E8D5C" w14:textId="77777777" w:rsidR="00D40087" w:rsidRPr="009D4FA4" w:rsidRDefault="00D40087" w:rsidP="00D40087">
      <w:pPr>
        <w:widowControl w:val="0"/>
        <w:autoSpaceDE w:val="0"/>
        <w:autoSpaceDN w:val="0"/>
        <w:bidi w:val="0"/>
        <w:adjustRightInd w:val="0"/>
        <w:jc w:val="both"/>
        <w:rPr>
          <w:rFonts w:cs="Times"/>
        </w:rPr>
      </w:pPr>
      <w:r w:rsidRPr="009D4FA4">
        <w:t> </w:t>
      </w:r>
    </w:p>
    <w:p w14:paraId="7BA1E3AD" w14:textId="77777777" w:rsidR="00D40087" w:rsidRPr="004F3916" w:rsidRDefault="00D40087" w:rsidP="00D40087">
      <w:pPr>
        <w:widowControl w:val="0"/>
        <w:autoSpaceDE w:val="0"/>
        <w:autoSpaceDN w:val="0"/>
        <w:bidi w:val="0"/>
        <w:adjustRightInd w:val="0"/>
        <w:jc w:val="both"/>
        <w:outlineLvl w:val="0"/>
        <w:rPr>
          <w:rFonts w:cs="Times"/>
          <w:b/>
          <w:color w:val="548DD4" w:themeColor="text2" w:themeTint="99"/>
        </w:rPr>
      </w:pPr>
      <w:r w:rsidRPr="004F3916">
        <w:rPr>
          <w:b/>
          <w:color w:val="548DD4" w:themeColor="text2" w:themeTint="99"/>
          <w:u w:val="single"/>
        </w:rPr>
        <w:t>Registration of courses for students with special condition:</w:t>
      </w:r>
    </w:p>
    <w:p w14:paraId="0CA85B36" w14:textId="0C06AC5B" w:rsidR="00D40087" w:rsidRDefault="00D40087" w:rsidP="00D40087">
      <w:pPr>
        <w:widowControl w:val="0"/>
        <w:autoSpaceDE w:val="0"/>
        <w:autoSpaceDN w:val="0"/>
        <w:bidi w:val="0"/>
        <w:adjustRightInd w:val="0"/>
        <w:jc w:val="both"/>
        <w:rPr>
          <w:bCs/>
        </w:rPr>
      </w:pPr>
      <w:r>
        <w:rPr>
          <w:bCs/>
        </w:rPr>
        <w:t xml:space="preserve">- </w:t>
      </w:r>
      <w:r w:rsidRPr="009D4FA4">
        <w:rPr>
          <w:bCs/>
        </w:rPr>
        <w:t>the courses</w:t>
      </w:r>
      <w:r w:rsidR="0017009C">
        <w:rPr>
          <w:bCs/>
        </w:rPr>
        <w:t xml:space="preserve"> </w:t>
      </w:r>
      <w:r w:rsidRPr="009D4FA4">
        <w:rPr>
          <w:bCs/>
        </w:rPr>
        <w:t>for</w:t>
      </w:r>
      <w:r w:rsidR="0017009C">
        <w:rPr>
          <w:bCs/>
        </w:rPr>
        <w:t xml:space="preserve"> </w:t>
      </w:r>
      <w:r w:rsidRPr="009D4FA4">
        <w:rPr>
          <w:bCs/>
        </w:rPr>
        <w:t>students</w:t>
      </w:r>
      <w:r w:rsidR="0017009C">
        <w:rPr>
          <w:bCs/>
        </w:rPr>
        <w:t xml:space="preserve"> </w:t>
      </w:r>
      <w:r w:rsidRPr="009D4FA4">
        <w:rPr>
          <w:bCs/>
        </w:rPr>
        <w:t>with special cases should be recorded in each semester</w:t>
      </w:r>
      <w:r w:rsidR="0017009C">
        <w:rPr>
          <w:bCs/>
        </w:rPr>
        <w:t xml:space="preserve"> </w:t>
      </w:r>
      <w:r w:rsidRPr="009D4FA4">
        <w:rPr>
          <w:rFonts w:cs="Times"/>
        </w:rPr>
        <w:t xml:space="preserve">taking in consideration not having any conflict </w:t>
      </w:r>
      <w:r w:rsidRPr="009D4FA4">
        <w:rPr>
          <w:bCs/>
        </w:rPr>
        <w:t>in</w:t>
      </w:r>
      <w:r w:rsidRPr="009D4FA4">
        <w:rPr>
          <w:rFonts w:cs="Times"/>
        </w:rPr>
        <w:t xml:space="preserve"> the </w:t>
      </w:r>
      <w:r w:rsidRPr="009D4FA4">
        <w:rPr>
          <w:bCs/>
        </w:rPr>
        <w:t xml:space="preserve">school </w:t>
      </w:r>
      <w:r w:rsidR="00F960BE" w:rsidRPr="009D4FA4">
        <w:rPr>
          <w:bCs/>
        </w:rPr>
        <w:t>schedule, and</w:t>
      </w:r>
      <w:r w:rsidR="0017009C">
        <w:rPr>
          <w:bCs/>
        </w:rPr>
        <w:t xml:space="preserve"> </w:t>
      </w:r>
      <w:r w:rsidR="00F960BE" w:rsidRPr="009D4FA4">
        <w:rPr>
          <w:bCs/>
        </w:rPr>
        <w:t>that</w:t>
      </w:r>
      <w:r w:rsidRPr="009D4FA4">
        <w:rPr>
          <w:bCs/>
        </w:rPr>
        <w:t xml:space="preserve"> registration in</w:t>
      </w:r>
      <w:r w:rsidRPr="009D4FA4">
        <w:rPr>
          <w:rFonts w:cs="Times"/>
        </w:rPr>
        <w:t xml:space="preserve"> the </w:t>
      </w:r>
      <w:r w:rsidRPr="009D4FA4">
        <w:rPr>
          <w:bCs/>
        </w:rPr>
        <w:t>courses according</w:t>
      </w:r>
      <w:r w:rsidRPr="009D4FA4">
        <w:rPr>
          <w:rFonts w:cs="Times"/>
        </w:rPr>
        <w:t xml:space="preserve"> to </w:t>
      </w:r>
      <w:r w:rsidRPr="009D4FA4">
        <w:rPr>
          <w:bCs/>
        </w:rPr>
        <w:t>schedules and controls</w:t>
      </w:r>
      <w:r w:rsidRPr="009D4FA4">
        <w:rPr>
          <w:rFonts w:cs="Times"/>
        </w:rPr>
        <w:t xml:space="preserve"> of the </w:t>
      </w:r>
      <w:r w:rsidRPr="009D4FA4">
        <w:rPr>
          <w:bCs/>
        </w:rPr>
        <w:t>study plan (previous or concurrent requirements).</w:t>
      </w:r>
    </w:p>
    <w:p w14:paraId="31BFE7BB" w14:textId="77777777" w:rsidR="00D40087" w:rsidRPr="009D4FA4" w:rsidRDefault="00D40087" w:rsidP="00D40087">
      <w:pPr>
        <w:widowControl w:val="0"/>
        <w:autoSpaceDE w:val="0"/>
        <w:autoSpaceDN w:val="0"/>
        <w:bidi w:val="0"/>
        <w:adjustRightInd w:val="0"/>
        <w:jc w:val="both"/>
        <w:rPr>
          <w:rFonts w:cs="Times"/>
        </w:rPr>
      </w:pPr>
    </w:p>
    <w:p w14:paraId="2A29C4DB" w14:textId="77777777" w:rsidR="00D40087" w:rsidRPr="007E7FFE" w:rsidRDefault="00D40087" w:rsidP="00D40087">
      <w:pPr>
        <w:widowControl w:val="0"/>
        <w:autoSpaceDE w:val="0"/>
        <w:autoSpaceDN w:val="0"/>
        <w:bidi w:val="0"/>
        <w:adjustRightInd w:val="0"/>
        <w:jc w:val="both"/>
        <w:rPr>
          <w:rFonts w:cs="Times"/>
          <w:b/>
          <w:bCs/>
          <w:color w:val="548DD4" w:themeColor="text2" w:themeTint="99"/>
        </w:rPr>
      </w:pPr>
      <w:r w:rsidRPr="007E7FFE">
        <w:rPr>
          <w:b/>
          <w:bCs/>
          <w:color w:val="548DD4" w:themeColor="text2" w:themeTint="99"/>
          <w:u w:val="single"/>
        </w:rPr>
        <w:t>The student is allowed to register the course and its requirements if the following conditions are met</w:t>
      </w:r>
    </w:p>
    <w:p w14:paraId="1F71C9D2" w14:textId="77777777" w:rsidR="00D40087" w:rsidRPr="007E7FFE" w:rsidRDefault="00D40087" w:rsidP="00D40087">
      <w:pPr>
        <w:widowControl w:val="0"/>
        <w:autoSpaceDE w:val="0"/>
        <w:autoSpaceDN w:val="0"/>
        <w:bidi w:val="0"/>
        <w:adjustRightInd w:val="0"/>
        <w:jc w:val="both"/>
        <w:rPr>
          <w:rFonts w:cs="Times"/>
          <w:b/>
          <w:bCs/>
        </w:rPr>
      </w:pPr>
      <w:r w:rsidRPr="007E7FFE">
        <w:rPr>
          <w:b/>
          <w:bCs/>
        </w:rPr>
        <w:t> </w:t>
      </w:r>
    </w:p>
    <w:p w14:paraId="6B5842F8" w14:textId="77777777" w:rsidR="00D40087" w:rsidRPr="009D4FA4" w:rsidRDefault="00D40087" w:rsidP="00D40087">
      <w:pPr>
        <w:widowControl w:val="0"/>
        <w:autoSpaceDE w:val="0"/>
        <w:autoSpaceDN w:val="0"/>
        <w:bidi w:val="0"/>
        <w:adjustRightInd w:val="0"/>
        <w:jc w:val="both"/>
        <w:rPr>
          <w:rFonts w:cs="Times"/>
        </w:rPr>
      </w:pPr>
      <w:r>
        <w:rPr>
          <w:bCs/>
        </w:rPr>
        <w:t xml:space="preserve">- </w:t>
      </w:r>
      <w:r w:rsidRPr="009D4FA4">
        <w:rPr>
          <w:bCs/>
        </w:rPr>
        <w:t>The student should be expected to graduate.</w:t>
      </w:r>
    </w:p>
    <w:p w14:paraId="340E2173" w14:textId="52584BCE" w:rsidR="00D40087" w:rsidRPr="009D4FA4" w:rsidRDefault="00D40087" w:rsidP="00D40087">
      <w:pPr>
        <w:widowControl w:val="0"/>
        <w:autoSpaceDE w:val="0"/>
        <w:autoSpaceDN w:val="0"/>
        <w:bidi w:val="0"/>
        <w:adjustRightInd w:val="0"/>
        <w:jc w:val="both"/>
        <w:rPr>
          <w:rFonts w:cs="Times"/>
        </w:rPr>
      </w:pPr>
      <w:r>
        <w:rPr>
          <w:bCs/>
        </w:rPr>
        <w:t xml:space="preserve">- </w:t>
      </w:r>
      <w:r w:rsidRPr="009D4FA4">
        <w:rPr>
          <w:bCs/>
        </w:rPr>
        <w:t xml:space="preserve">The College Council shall examine the cases </w:t>
      </w:r>
      <w:r w:rsidR="0017009C" w:rsidRPr="009D4FA4">
        <w:rPr>
          <w:bCs/>
        </w:rPr>
        <w:t>in which</w:t>
      </w:r>
      <w:r w:rsidRPr="009D4FA4">
        <w:rPr>
          <w:bCs/>
        </w:rPr>
        <w:t xml:space="preserve"> a student who failed in a course that has been studied as a requirement </w:t>
      </w:r>
      <w:r w:rsidR="0017009C" w:rsidRPr="009D4FA4">
        <w:rPr>
          <w:bCs/>
        </w:rPr>
        <w:t>is allowed</w:t>
      </w:r>
      <w:r w:rsidRPr="009D4FA4">
        <w:rPr>
          <w:bCs/>
        </w:rPr>
        <w:t xml:space="preserve"> to </w:t>
      </w:r>
      <w:r w:rsidR="0017009C" w:rsidRPr="009D4FA4">
        <w:rPr>
          <w:bCs/>
        </w:rPr>
        <w:t>be dismissed</w:t>
      </w:r>
      <w:r w:rsidRPr="009D4FA4">
        <w:rPr>
          <w:bCs/>
        </w:rPr>
        <w:t>.</w:t>
      </w:r>
    </w:p>
    <w:p w14:paraId="1D260E46" w14:textId="77777777" w:rsidR="00D40087" w:rsidRPr="009D4FA4" w:rsidRDefault="00D40087" w:rsidP="00D40087">
      <w:pPr>
        <w:widowControl w:val="0"/>
        <w:autoSpaceDE w:val="0"/>
        <w:autoSpaceDN w:val="0"/>
        <w:bidi w:val="0"/>
        <w:adjustRightInd w:val="0"/>
        <w:jc w:val="both"/>
        <w:rPr>
          <w:rFonts w:cs="Times"/>
        </w:rPr>
      </w:pPr>
      <w:r>
        <w:rPr>
          <w:bCs/>
        </w:rPr>
        <w:t xml:space="preserve">- </w:t>
      </w:r>
      <w:r w:rsidRPr="009D4FA4">
        <w:rPr>
          <w:bCs/>
        </w:rPr>
        <w:t>Repentance is not due to deprivation.</w:t>
      </w:r>
    </w:p>
    <w:p w14:paraId="57FE5092" w14:textId="77777777" w:rsidR="00D40087" w:rsidRPr="009D4FA4" w:rsidRDefault="00D40087" w:rsidP="00D40087">
      <w:pPr>
        <w:widowControl w:val="0"/>
        <w:autoSpaceDE w:val="0"/>
        <w:autoSpaceDN w:val="0"/>
        <w:bidi w:val="0"/>
        <w:adjustRightInd w:val="0"/>
        <w:jc w:val="both"/>
        <w:rPr>
          <w:rFonts w:cs="Times"/>
        </w:rPr>
      </w:pPr>
      <w:r>
        <w:rPr>
          <w:bCs/>
        </w:rPr>
        <w:t xml:space="preserve">- </w:t>
      </w:r>
      <w:r w:rsidRPr="009D4FA4">
        <w:rPr>
          <w:bCs/>
        </w:rPr>
        <w:t>The registration must be through the Deanship of Admission and Registration only and upon recommendation from the student's college.</w:t>
      </w:r>
    </w:p>
    <w:p w14:paraId="2766DCED" w14:textId="270F711C" w:rsidR="00D40087" w:rsidRPr="00F832CB" w:rsidRDefault="00D40087" w:rsidP="00F832CB">
      <w:pPr>
        <w:widowControl w:val="0"/>
        <w:autoSpaceDE w:val="0"/>
        <w:autoSpaceDN w:val="0"/>
        <w:bidi w:val="0"/>
        <w:adjustRightInd w:val="0"/>
        <w:jc w:val="both"/>
      </w:pPr>
      <w:r w:rsidRPr="009D4FA4">
        <w:t> </w:t>
      </w:r>
    </w:p>
    <w:p w14:paraId="3036484A" w14:textId="77777777" w:rsidR="00D40087" w:rsidRPr="004F3916" w:rsidRDefault="00D40087" w:rsidP="00D40087">
      <w:pPr>
        <w:widowControl w:val="0"/>
        <w:autoSpaceDE w:val="0"/>
        <w:autoSpaceDN w:val="0"/>
        <w:bidi w:val="0"/>
        <w:adjustRightInd w:val="0"/>
        <w:jc w:val="both"/>
        <w:outlineLvl w:val="0"/>
        <w:rPr>
          <w:rFonts w:cs="Times"/>
          <w:b/>
          <w:color w:val="548DD4" w:themeColor="text2" w:themeTint="99"/>
        </w:rPr>
      </w:pPr>
      <w:r w:rsidRPr="004F3916">
        <w:rPr>
          <w:b/>
          <w:color w:val="548DD4" w:themeColor="text2" w:themeTint="99"/>
          <w:u w:val="single"/>
        </w:rPr>
        <w:t>Expelled from the university</w:t>
      </w:r>
    </w:p>
    <w:p w14:paraId="2D8010B5" w14:textId="77777777" w:rsidR="00D40087" w:rsidRPr="009D4FA4" w:rsidRDefault="00D40087" w:rsidP="00D40087">
      <w:pPr>
        <w:widowControl w:val="0"/>
        <w:autoSpaceDE w:val="0"/>
        <w:autoSpaceDN w:val="0"/>
        <w:bidi w:val="0"/>
        <w:adjustRightInd w:val="0"/>
        <w:spacing w:after="120"/>
        <w:ind w:right="120"/>
        <w:jc w:val="both"/>
        <w:rPr>
          <w:rFonts w:cs="Times"/>
        </w:rPr>
      </w:pPr>
      <w:r w:rsidRPr="009D4FA4">
        <w:rPr>
          <w:bCs/>
        </w:rPr>
        <w:t> </w:t>
      </w:r>
    </w:p>
    <w:p w14:paraId="250DB0B8" w14:textId="77777777" w:rsidR="00D40087" w:rsidRPr="009D4FA4" w:rsidRDefault="00D40087" w:rsidP="00D40087">
      <w:pPr>
        <w:widowControl w:val="0"/>
        <w:autoSpaceDE w:val="0"/>
        <w:autoSpaceDN w:val="0"/>
        <w:bidi w:val="0"/>
        <w:adjustRightInd w:val="0"/>
        <w:jc w:val="both"/>
        <w:rPr>
          <w:rFonts w:cs="Times"/>
        </w:rPr>
      </w:pPr>
      <w:r>
        <w:rPr>
          <w:bCs/>
        </w:rPr>
        <w:t xml:space="preserve">- </w:t>
      </w:r>
      <w:r w:rsidRPr="009D4FA4">
        <w:rPr>
          <w:bCs/>
        </w:rPr>
        <w:t>The student shall be dismissed from the university academically in the following two cases</w:t>
      </w:r>
    </w:p>
    <w:p w14:paraId="194148D4" w14:textId="77777777" w:rsidR="00D40087" w:rsidRPr="009D4FA4" w:rsidRDefault="00D40087" w:rsidP="00D40087">
      <w:pPr>
        <w:widowControl w:val="0"/>
        <w:autoSpaceDE w:val="0"/>
        <w:autoSpaceDN w:val="0"/>
        <w:bidi w:val="0"/>
        <w:adjustRightInd w:val="0"/>
        <w:jc w:val="both"/>
        <w:rPr>
          <w:rFonts w:cs="Times"/>
        </w:rPr>
      </w:pPr>
      <w:r>
        <w:rPr>
          <w:bCs/>
        </w:rPr>
        <w:t xml:space="preserve">- </w:t>
      </w:r>
      <w:r w:rsidRPr="009D4FA4">
        <w:rPr>
          <w:bCs/>
        </w:rPr>
        <w:t>If you get two consecutive warnings (the cumulative rate has dropped to 2.5).</w:t>
      </w:r>
    </w:p>
    <w:p w14:paraId="7893B984" w14:textId="7ED12C52" w:rsidR="00D40087" w:rsidRDefault="00D40087" w:rsidP="00D40087">
      <w:pPr>
        <w:widowControl w:val="0"/>
        <w:autoSpaceDE w:val="0"/>
        <w:autoSpaceDN w:val="0"/>
        <w:bidi w:val="0"/>
        <w:adjustRightInd w:val="0"/>
        <w:jc w:val="both"/>
        <w:rPr>
          <w:rFonts w:cs="Times"/>
        </w:rPr>
      </w:pPr>
      <w:r>
        <w:rPr>
          <w:bCs/>
        </w:rPr>
        <w:t xml:space="preserve">- </w:t>
      </w:r>
      <w:r w:rsidRPr="009D4FA4">
        <w:rPr>
          <w:bCs/>
        </w:rPr>
        <w:t xml:space="preserve">If the student does not complete the graduation requirements during </w:t>
      </w:r>
      <w:r w:rsidR="0017009C" w:rsidRPr="009D4FA4">
        <w:rPr>
          <w:bCs/>
        </w:rPr>
        <w:t>the regular</w:t>
      </w:r>
      <w:r w:rsidRPr="009D4FA4">
        <w:rPr>
          <w:bCs/>
        </w:rPr>
        <w:t xml:space="preserve"> period (maximum period </w:t>
      </w:r>
      <w:r w:rsidR="0017009C" w:rsidRPr="009D4FA4">
        <w:rPr>
          <w:bCs/>
        </w:rPr>
        <w:t>of one</w:t>
      </w:r>
      <w:r w:rsidRPr="009D4FA4">
        <w:rPr>
          <w:bCs/>
        </w:rPr>
        <w:t xml:space="preserve"> </w:t>
      </w:r>
      <w:r w:rsidR="0017009C" w:rsidRPr="009D4FA4">
        <w:rPr>
          <w:bCs/>
        </w:rPr>
        <w:t>and half</w:t>
      </w:r>
      <w:r w:rsidRPr="009D4FA4">
        <w:rPr>
          <w:bCs/>
        </w:rPr>
        <w:t xml:space="preserve"> the program </w:t>
      </w:r>
      <w:r w:rsidR="0017009C" w:rsidRPr="009D4FA4">
        <w:rPr>
          <w:bCs/>
        </w:rPr>
        <w:t>duration with</w:t>
      </w:r>
      <w:r w:rsidRPr="009D4FA4">
        <w:rPr>
          <w:bCs/>
        </w:rPr>
        <w:t xml:space="preserve"> the foundation year of the health colleges counted), the duration of the medical program is 6 years.</w:t>
      </w:r>
    </w:p>
    <w:p w14:paraId="5640E840" w14:textId="77777777" w:rsidR="006E5AE3" w:rsidRDefault="006E5AE3" w:rsidP="006E5AE3">
      <w:pPr>
        <w:widowControl w:val="0"/>
        <w:autoSpaceDE w:val="0"/>
        <w:autoSpaceDN w:val="0"/>
        <w:bidi w:val="0"/>
        <w:adjustRightInd w:val="0"/>
        <w:jc w:val="both"/>
        <w:rPr>
          <w:rFonts w:cs="Times"/>
        </w:rPr>
      </w:pPr>
    </w:p>
    <w:p w14:paraId="131ABD4A" w14:textId="77777777" w:rsidR="006E5AE3" w:rsidRDefault="006E5AE3" w:rsidP="006E5AE3">
      <w:pPr>
        <w:widowControl w:val="0"/>
        <w:autoSpaceDE w:val="0"/>
        <w:autoSpaceDN w:val="0"/>
        <w:bidi w:val="0"/>
        <w:adjustRightInd w:val="0"/>
        <w:jc w:val="both"/>
        <w:rPr>
          <w:rFonts w:cs="Times"/>
        </w:rPr>
      </w:pPr>
    </w:p>
    <w:p w14:paraId="03DC71CA" w14:textId="77777777" w:rsidR="006E5AE3" w:rsidRDefault="006E5AE3" w:rsidP="006E5AE3">
      <w:pPr>
        <w:widowControl w:val="0"/>
        <w:autoSpaceDE w:val="0"/>
        <w:autoSpaceDN w:val="0"/>
        <w:bidi w:val="0"/>
        <w:adjustRightInd w:val="0"/>
        <w:jc w:val="both"/>
        <w:rPr>
          <w:rFonts w:cs="Times"/>
        </w:rPr>
      </w:pPr>
    </w:p>
    <w:p w14:paraId="3B0604CF" w14:textId="77777777" w:rsidR="006E5AE3" w:rsidRDefault="006E5AE3" w:rsidP="006E5AE3">
      <w:pPr>
        <w:widowControl w:val="0"/>
        <w:autoSpaceDE w:val="0"/>
        <w:autoSpaceDN w:val="0"/>
        <w:bidi w:val="0"/>
        <w:adjustRightInd w:val="0"/>
        <w:jc w:val="both"/>
        <w:rPr>
          <w:rFonts w:cs="Times"/>
        </w:rPr>
      </w:pPr>
    </w:p>
    <w:p w14:paraId="70F35C67" w14:textId="77777777" w:rsidR="006E5AE3" w:rsidRPr="009D4FA4" w:rsidRDefault="006E5AE3" w:rsidP="006E5AE3">
      <w:pPr>
        <w:widowControl w:val="0"/>
        <w:autoSpaceDE w:val="0"/>
        <w:autoSpaceDN w:val="0"/>
        <w:bidi w:val="0"/>
        <w:adjustRightInd w:val="0"/>
        <w:jc w:val="both"/>
        <w:rPr>
          <w:rFonts w:cs="Times"/>
        </w:rPr>
      </w:pPr>
    </w:p>
    <w:p w14:paraId="432CC824" w14:textId="77777777" w:rsidR="00D40087" w:rsidRPr="009D4FA4" w:rsidRDefault="00D40087" w:rsidP="00D40087">
      <w:pPr>
        <w:widowControl w:val="0"/>
        <w:autoSpaceDE w:val="0"/>
        <w:autoSpaceDN w:val="0"/>
        <w:bidi w:val="0"/>
        <w:adjustRightInd w:val="0"/>
        <w:jc w:val="both"/>
        <w:rPr>
          <w:rFonts w:cs="Times"/>
        </w:rPr>
      </w:pPr>
      <w:r w:rsidRPr="009D4FA4">
        <w:t> </w:t>
      </w:r>
    </w:p>
    <w:p w14:paraId="2806D623" w14:textId="77777777" w:rsidR="00D40087" w:rsidRPr="009D4FA4" w:rsidRDefault="00D40087" w:rsidP="00D40087">
      <w:pPr>
        <w:widowControl w:val="0"/>
        <w:autoSpaceDE w:val="0"/>
        <w:autoSpaceDN w:val="0"/>
        <w:bidi w:val="0"/>
        <w:adjustRightInd w:val="0"/>
        <w:jc w:val="both"/>
        <w:rPr>
          <w:rFonts w:cs="Times"/>
        </w:rPr>
      </w:pPr>
      <w:r w:rsidRPr="009D4FA4">
        <w:rPr>
          <w:bCs/>
        </w:rPr>
        <w:t> </w:t>
      </w:r>
    </w:p>
    <w:p w14:paraId="2951B403" w14:textId="77777777" w:rsidR="0052358F" w:rsidRDefault="0052358F" w:rsidP="00D40087">
      <w:pPr>
        <w:widowControl w:val="0"/>
        <w:autoSpaceDE w:val="0"/>
        <w:autoSpaceDN w:val="0"/>
        <w:bidi w:val="0"/>
        <w:adjustRightInd w:val="0"/>
        <w:jc w:val="both"/>
        <w:outlineLvl w:val="0"/>
        <w:rPr>
          <w:b/>
          <w:color w:val="548DD4" w:themeColor="text2" w:themeTint="99"/>
          <w:u w:val="single"/>
        </w:rPr>
      </w:pPr>
    </w:p>
    <w:p w14:paraId="3E73B2E1" w14:textId="77777777" w:rsidR="00D40087" w:rsidRPr="004F3916" w:rsidRDefault="00D40087" w:rsidP="0052358F">
      <w:pPr>
        <w:widowControl w:val="0"/>
        <w:autoSpaceDE w:val="0"/>
        <w:autoSpaceDN w:val="0"/>
        <w:bidi w:val="0"/>
        <w:adjustRightInd w:val="0"/>
        <w:jc w:val="both"/>
        <w:outlineLvl w:val="0"/>
        <w:rPr>
          <w:rFonts w:cs="Times"/>
          <w:b/>
          <w:color w:val="548DD4" w:themeColor="text2" w:themeTint="99"/>
        </w:rPr>
      </w:pPr>
      <w:r w:rsidRPr="004F3916">
        <w:rPr>
          <w:b/>
          <w:color w:val="548DD4" w:themeColor="text2" w:themeTint="99"/>
          <w:u w:val="single"/>
        </w:rPr>
        <w:t>Award of Honor Lists</w:t>
      </w:r>
    </w:p>
    <w:p w14:paraId="77A228C4" w14:textId="77777777" w:rsidR="00D40087" w:rsidRPr="009D4FA4" w:rsidRDefault="00D40087" w:rsidP="00D40087">
      <w:pPr>
        <w:widowControl w:val="0"/>
        <w:autoSpaceDE w:val="0"/>
        <w:autoSpaceDN w:val="0"/>
        <w:bidi w:val="0"/>
        <w:adjustRightInd w:val="0"/>
        <w:spacing w:after="120"/>
        <w:ind w:right="120"/>
        <w:jc w:val="both"/>
        <w:rPr>
          <w:rFonts w:cs="Times"/>
        </w:rPr>
      </w:pPr>
      <w:r w:rsidRPr="009D4FA4">
        <w:t> </w:t>
      </w:r>
    </w:p>
    <w:p w14:paraId="2302EEE6" w14:textId="2D5B441B" w:rsidR="00D40087" w:rsidRPr="004F3916" w:rsidRDefault="00D40087" w:rsidP="00D40087">
      <w:pPr>
        <w:widowControl w:val="0"/>
        <w:autoSpaceDE w:val="0"/>
        <w:autoSpaceDN w:val="0"/>
        <w:bidi w:val="0"/>
        <w:adjustRightInd w:val="0"/>
        <w:jc w:val="both"/>
        <w:rPr>
          <w:rFonts w:cs="Times"/>
        </w:rPr>
      </w:pPr>
      <w:r>
        <w:rPr>
          <w:bCs/>
        </w:rPr>
        <w:t xml:space="preserve">- </w:t>
      </w:r>
      <w:r w:rsidRPr="004F3916">
        <w:t>T</w:t>
      </w:r>
      <w:r w:rsidRPr="004F3916">
        <w:rPr>
          <w:rFonts w:cs="Times"/>
        </w:rPr>
        <w:t xml:space="preserve">he </w:t>
      </w:r>
      <w:r w:rsidRPr="004F3916">
        <w:t>University</w:t>
      </w:r>
      <w:r w:rsidRPr="004F3916">
        <w:rPr>
          <w:rFonts w:cs="Times"/>
        </w:rPr>
        <w:t xml:space="preserve"> of </w:t>
      </w:r>
      <w:r w:rsidR="0017009C">
        <w:t xml:space="preserve">Princess Nourah bint Abdulrahman </w:t>
      </w:r>
      <w:r w:rsidRPr="004F3916">
        <w:t xml:space="preserve">Abdulrahman awards </w:t>
      </w:r>
      <w:r w:rsidRPr="004F3916">
        <w:rPr>
          <w:rFonts w:cs="Times"/>
        </w:rPr>
        <w:t xml:space="preserve">the </w:t>
      </w:r>
      <w:r w:rsidRPr="004F3916">
        <w:t>student upon graduation honors as follows</w:t>
      </w:r>
    </w:p>
    <w:p w14:paraId="4293C598" w14:textId="77777777" w:rsidR="00D40087" w:rsidRPr="004F3916" w:rsidRDefault="00D40087" w:rsidP="00D40087">
      <w:pPr>
        <w:widowControl w:val="0"/>
        <w:autoSpaceDE w:val="0"/>
        <w:autoSpaceDN w:val="0"/>
        <w:bidi w:val="0"/>
        <w:adjustRightInd w:val="0"/>
        <w:jc w:val="both"/>
        <w:rPr>
          <w:rFonts w:cs="Times"/>
        </w:rPr>
      </w:pPr>
      <w:r w:rsidRPr="004F3916">
        <w:rPr>
          <w:bCs/>
        </w:rPr>
        <w:t>- The first honorary rank with a cumulative average of not less than (4.75) of (5).</w:t>
      </w:r>
    </w:p>
    <w:p w14:paraId="3A104278" w14:textId="77777777" w:rsidR="00D40087" w:rsidRPr="004F3916" w:rsidRDefault="00D40087" w:rsidP="00D40087">
      <w:pPr>
        <w:widowControl w:val="0"/>
        <w:autoSpaceDE w:val="0"/>
        <w:autoSpaceDN w:val="0"/>
        <w:bidi w:val="0"/>
        <w:adjustRightInd w:val="0"/>
        <w:jc w:val="both"/>
        <w:rPr>
          <w:rFonts w:cs="Times"/>
        </w:rPr>
      </w:pPr>
      <w:r w:rsidRPr="004F3916">
        <w:rPr>
          <w:bCs/>
        </w:rPr>
        <w:t>- The second honorary rank with a cumulative average of (4.25) to less than (4.75) of (5).</w:t>
      </w:r>
    </w:p>
    <w:p w14:paraId="5C2A497F" w14:textId="29DBC01F" w:rsidR="00343AA3" w:rsidRDefault="0017009C" w:rsidP="00D40087">
      <w:pPr>
        <w:bidi w:val="0"/>
        <w:jc w:val="both"/>
        <w:rPr>
          <w:rFonts w:cs="Times"/>
        </w:rPr>
      </w:pPr>
      <w:r w:rsidRPr="004F3916">
        <w:t>The first</w:t>
      </w:r>
      <w:r w:rsidR="00D40087" w:rsidRPr="004F3916">
        <w:t xml:space="preserve"> or second honors </w:t>
      </w:r>
      <w:r w:rsidRPr="004F3916">
        <w:t>requirements as</w:t>
      </w:r>
      <w:r w:rsidR="00D40087" w:rsidRPr="004F3916">
        <w:t xml:space="preserve"> </w:t>
      </w:r>
      <w:r w:rsidR="00F960BE" w:rsidRPr="004F3916">
        <w:t>follow:</w:t>
      </w:r>
      <w:r w:rsidR="00F960BE" w:rsidRPr="004F3916">
        <w:rPr>
          <w:rFonts w:cs="Times"/>
        </w:rPr>
        <w:t xml:space="preserve"> </w:t>
      </w:r>
    </w:p>
    <w:p w14:paraId="1CD2BECD" w14:textId="2D9F87D2" w:rsidR="00D40087" w:rsidRPr="004F3916" w:rsidRDefault="00F960BE" w:rsidP="00343AA3">
      <w:pPr>
        <w:bidi w:val="0"/>
        <w:jc w:val="both"/>
        <w:rPr>
          <w:rFonts w:cs="Times"/>
        </w:rPr>
      </w:pPr>
      <w:r w:rsidRPr="004F3916">
        <w:rPr>
          <w:rFonts w:cs="Times"/>
        </w:rPr>
        <w:t xml:space="preserve">- </w:t>
      </w:r>
      <w:r w:rsidRPr="004F3916">
        <w:t>The</w:t>
      </w:r>
      <w:r w:rsidR="00D40087" w:rsidRPr="004F3916">
        <w:t xml:space="preserve"> student has not failed in any course taught at the university or at another university.</w:t>
      </w:r>
    </w:p>
    <w:p w14:paraId="5BEE83B4" w14:textId="77777777" w:rsidR="00D40087" w:rsidRPr="004F3916" w:rsidRDefault="00D40087" w:rsidP="00D40087">
      <w:pPr>
        <w:bidi w:val="0"/>
        <w:jc w:val="both"/>
        <w:rPr>
          <w:rFonts w:cs="Times"/>
        </w:rPr>
      </w:pPr>
      <w:r w:rsidRPr="004F3916">
        <w:t>- The student should not exceed the statutory period for completing graduation requirements.</w:t>
      </w:r>
    </w:p>
    <w:p w14:paraId="683F8A4C" w14:textId="27F5F716" w:rsidR="00D40087" w:rsidRPr="004F3916" w:rsidRDefault="00D40087" w:rsidP="00D40087">
      <w:pPr>
        <w:widowControl w:val="0"/>
        <w:autoSpaceDE w:val="0"/>
        <w:autoSpaceDN w:val="0"/>
        <w:bidi w:val="0"/>
        <w:adjustRightInd w:val="0"/>
        <w:jc w:val="both"/>
        <w:rPr>
          <w:rFonts w:cs="Times"/>
        </w:rPr>
      </w:pPr>
      <w:r w:rsidRPr="004F3916">
        <w:rPr>
          <w:bCs/>
        </w:rPr>
        <w:t xml:space="preserve">- The student must have studied at the University of </w:t>
      </w:r>
      <w:r w:rsidR="0017009C">
        <w:rPr>
          <w:bCs/>
        </w:rPr>
        <w:t xml:space="preserve">Princess Nourah bint Abdulrahman </w:t>
      </w:r>
      <w:r w:rsidR="0017009C" w:rsidRPr="004F3916">
        <w:rPr>
          <w:bCs/>
        </w:rPr>
        <w:t>Bent</w:t>
      </w:r>
      <w:r w:rsidRPr="004F3916">
        <w:rPr>
          <w:bCs/>
        </w:rPr>
        <w:t xml:space="preserve"> Abdulrahman at least (60%) of the graduation requirements.</w:t>
      </w:r>
    </w:p>
    <w:p w14:paraId="644C1DA0" w14:textId="57195F36" w:rsidR="00147B92" w:rsidRPr="00147B92" w:rsidRDefault="00D40087" w:rsidP="00147B92">
      <w:pPr>
        <w:widowControl w:val="0"/>
        <w:autoSpaceDE w:val="0"/>
        <w:autoSpaceDN w:val="0"/>
        <w:bidi w:val="0"/>
        <w:adjustRightInd w:val="0"/>
        <w:jc w:val="both"/>
        <w:rPr>
          <w:bCs/>
        </w:rPr>
      </w:pPr>
      <w:r w:rsidRPr="004F3916">
        <w:rPr>
          <w:bCs/>
        </w:rPr>
        <w:t>- The student should not be separated from the university for disciplinary reasons.</w:t>
      </w:r>
    </w:p>
    <w:p w14:paraId="47CA8D67" w14:textId="77777777" w:rsidR="00D40087" w:rsidRPr="009D4FA4" w:rsidRDefault="00D40087" w:rsidP="00D40087">
      <w:pPr>
        <w:widowControl w:val="0"/>
        <w:autoSpaceDE w:val="0"/>
        <w:autoSpaceDN w:val="0"/>
        <w:bidi w:val="0"/>
        <w:adjustRightInd w:val="0"/>
        <w:jc w:val="both"/>
        <w:rPr>
          <w:rFonts w:cs="Times"/>
        </w:rPr>
      </w:pPr>
      <w:r w:rsidRPr="009D4FA4">
        <w:t> </w:t>
      </w:r>
    </w:p>
    <w:p w14:paraId="409F7D89" w14:textId="21A57A2A" w:rsidR="00D40087" w:rsidRPr="004F3916" w:rsidRDefault="00D40087" w:rsidP="00D40087">
      <w:pPr>
        <w:widowControl w:val="0"/>
        <w:autoSpaceDE w:val="0"/>
        <w:autoSpaceDN w:val="0"/>
        <w:bidi w:val="0"/>
        <w:adjustRightInd w:val="0"/>
        <w:jc w:val="both"/>
        <w:outlineLvl w:val="0"/>
        <w:rPr>
          <w:rFonts w:cs="Times"/>
          <w:b/>
          <w:color w:val="548DD4" w:themeColor="text2" w:themeTint="99"/>
        </w:rPr>
      </w:pPr>
      <w:r w:rsidRPr="004F3916">
        <w:rPr>
          <w:b/>
          <w:color w:val="548DD4" w:themeColor="text2" w:themeTint="99"/>
          <w:u w:val="single"/>
        </w:rPr>
        <w:t>The</w:t>
      </w:r>
      <w:r w:rsidR="0017009C">
        <w:rPr>
          <w:b/>
          <w:color w:val="548DD4" w:themeColor="text2" w:themeTint="99"/>
          <w:u w:val="single"/>
        </w:rPr>
        <w:t xml:space="preserve"> </w:t>
      </w:r>
      <w:r w:rsidRPr="004F3916">
        <w:rPr>
          <w:b/>
          <w:color w:val="548DD4" w:themeColor="text2" w:themeTint="99"/>
          <w:u w:val="single"/>
        </w:rPr>
        <w:t>academic</w:t>
      </w:r>
      <w:r w:rsidR="0017009C">
        <w:rPr>
          <w:b/>
          <w:color w:val="548DD4" w:themeColor="text2" w:themeTint="99"/>
          <w:u w:val="single"/>
        </w:rPr>
        <w:t xml:space="preserve"> </w:t>
      </w:r>
      <w:r w:rsidRPr="004F3916">
        <w:rPr>
          <w:b/>
          <w:color w:val="548DD4" w:themeColor="text2" w:themeTint="99"/>
          <w:u w:val="single"/>
        </w:rPr>
        <w:t>transcript</w:t>
      </w:r>
      <w:r w:rsidR="0017009C">
        <w:rPr>
          <w:b/>
          <w:color w:val="548DD4" w:themeColor="text2" w:themeTint="99"/>
          <w:u w:val="single"/>
        </w:rPr>
        <w:t xml:space="preserve"> </w:t>
      </w:r>
      <w:r w:rsidRPr="004F3916">
        <w:rPr>
          <w:b/>
          <w:color w:val="548DD4" w:themeColor="text2" w:themeTint="99"/>
          <w:u w:val="single"/>
        </w:rPr>
        <w:t>and the method of calculating the GPA</w:t>
      </w:r>
    </w:p>
    <w:p w14:paraId="419FD7CC" w14:textId="4386B1E8" w:rsidR="00D40087" w:rsidRDefault="00D40087" w:rsidP="00D40087">
      <w:pPr>
        <w:widowControl w:val="0"/>
        <w:autoSpaceDE w:val="0"/>
        <w:autoSpaceDN w:val="0"/>
        <w:bidi w:val="0"/>
        <w:adjustRightInd w:val="0"/>
        <w:spacing w:after="600"/>
        <w:ind w:right="600"/>
        <w:jc w:val="both"/>
        <w:rPr>
          <w:rFonts w:cs="Times"/>
        </w:rPr>
      </w:pPr>
      <w:r w:rsidRPr="009D4FA4">
        <w:t> academic transcript</w:t>
      </w:r>
      <w:r w:rsidR="0017009C">
        <w:t xml:space="preserve"> </w:t>
      </w:r>
      <w:r w:rsidR="0017009C">
        <w:rPr>
          <w:bCs/>
        </w:rPr>
        <w:t>i</w:t>
      </w:r>
      <w:r w:rsidRPr="009D4FA4">
        <w:rPr>
          <w:bCs/>
        </w:rPr>
        <w:t>s</w:t>
      </w:r>
      <w:r w:rsidRPr="009D4FA4">
        <w:rPr>
          <w:rFonts w:cs="Times"/>
        </w:rPr>
        <w:t xml:space="preserve"> a </w:t>
      </w:r>
      <w:r w:rsidRPr="009D4FA4">
        <w:rPr>
          <w:bCs/>
        </w:rPr>
        <w:t>statement shows</w:t>
      </w:r>
      <w:r w:rsidRPr="009D4FA4">
        <w:rPr>
          <w:rFonts w:cs="Times"/>
        </w:rPr>
        <w:t xml:space="preserve"> the studying </w:t>
      </w:r>
      <w:r w:rsidRPr="009D4FA4">
        <w:rPr>
          <w:bCs/>
        </w:rPr>
        <w:t>progress</w:t>
      </w:r>
      <w:r w:rsidRPr="009D4FA4">
        <w:rPr>
          <w:rFonts w:cs="Times"/>
        </w:rPr>
        <w:t xml:space="preserve"> of the </w:t>
      </w:r>
      <w:r w:rsidRPr="009D4FA4">
        <w:rPr>
          <w:bCs/>
        </w:rPr>
        <w:t xml:space="preserve">student, and includes courses studied in each semester with its academic symbols, figures, </w:t>
      </w:r>
      <w:r w:rsidRPr="009D4FA4">
        <w:rPr>
          <w:rFonts w:cs="Times"/>
        </w:rPr>
        <w:t xml:space="preserve">course units ,and grades of </w:t>
      </w:r>
      <w:r w:rsidRPr="009D4FA4">
        <w:rPr>
          <w:bCs/>
        </w:rPr>
        <w:t>assessments and estimates of its units obtained</w:t>
      </w:r>
      <w:r w:rsidR="0017009C">
        <w:rPr>
          <w:bCs/>
        </w:rPr>
        <w:t xml:space="preserve"> </w:t>
      </w:r>
      <w:r w:rsidRPr="009D4FA4">
        <w:rPr>
          <w:bCs/>
        </w:rPr>
        <w:t>as</w:t>
      </w:r>
      <w:r w:rsidRPr="009D4FA4">
        <w:rPr>
          <w:rFonts w:cs="Times"/>
        </w:rPr>
        <w:t xml:space="preserve"> the </w:t>
      </w:r>
      <w:r w:rsidRPr="009D4FA4">
        <w:rPr>
          <w:bCs/>
        </w:rPr>
        <w:t>record that shows</w:t>
      </w:r>
      <w:r w:rsidRPr="009D4FA4">
        <w:rPr>
          <w:rFonts w:cs="Times"/>
        </w:rPr>
        <w:t xml:space="preserve"> the </w:t>
      </w:r>
      <w:r w:rsidRPr="009D4FA4">
        <w:rPr>
          <w:bCs/>
        </w:rPr>
        <w:t>quarterly average and</w:t>
      </w:r>
      <w:r w:rsidRPr="009D4FA4">
        <w:rPr>
          <w:rFonts w:cs="Times"/>
        </w:rPr>
        <w:t xml:space="preserve"> the </w:t>
      </w:r>
      <w:r w:rsidRPr="009D4FA4">
        <w:rPr>
          <w:bCs/>
        </w:rPr>
        <w:t xml:space="preserve">cumulative rate. </w:t>
      </w:r>
      <w:r w:rsidRPr="009D4FA4">
        <w:rPr>
          <w:rFonts w:cs="Times"/>
        </w:rPr>
        <w:t xml:space="preserve">in </w:t>
      </w:r>
      <w:r w:rsidRPr="009D4FA4">
        <w:rPr>
          <w:bCs/>
        </w:rPr>
        <w:t>addition to</w:t>
      </w:r>
      <w:r w:rsidRPr="009D4FA4">
        <w:rPr>
          <w:rFonts w:cs="Times"/>
        </w:rPr>
        <w:t xml:space="preserve"> the </w:t>
      </w:r>
      <w:r w:rsidRPr="009D4FA4">
        <w:rPr>
          <w:bCs/>
        </w:rPr>
        <w:t>courses</w:t>
      </w:r>
      <w:r w:rsidR="0017009C">
        <w:rPr>
          <w:bCs/>
        </w:rPr>
        <w:t xml:space="preserve"> </w:t>
      </w:r>
      <w:r w:rsidRPr="009D4FA4">
        <w:rPr>
          <w:bCs/>
        </w:rPr>
        <w:t>that was equivalent</w:t>
      </w:r>
      <w:r w:rsidRPr="009D4FA4">
        <w:rPr>
          <w:rFonts w:cs="Times"/>
        </w:rPr>
        <w:t xml:space="preserve"> for transfer students.</w:t>
      </w:r>
    </w:p>
    <w:p w14:paraId="13E3578C" w14:textId="004C5619" w:rsidR="00020553" w:rsidRDefault="00020553" w:rsidP="00020553">
      <w:pPr>
        <w:widowControl w:val="0"/>
        <w:autoSpaceDE w:val="0"/>
        <w:autoSpaceDN w:val="0"/>
        <w:bidi w:val="0"/>
        <w:adjustRightInd w:val="0"/>
        <w:jc w:val="both"/>
        <w:rPr>
          <w:b/>
          <w:color w:val="548DD4" w:themeColor="text2" w:themeTint="99"/>
          <w:u w:val="single"/>
        </w:rPr>
      </w:pPr>
      <w:r w:rsidRPr="00020553">
        <w:rPr>
          <w:b/>
          <w:color w:val="548DD4" w:themeColor="text2" w:themeTint="99"/>
          <w:u w:val="single"/>
        </w:rPr>
        <w:t>Assessment and Examination Internal Policy &amp; Procedure :</w:t>
      </w:r>
    </w:p>
    <w:p w14:paraId="0B8FA133" w14:textId="77777777" w:rsidR="00020553" w:rsidRPr="00020553" w:rsidRDefault="00020553" w:rsidP="00020553">
      <w:pPr>
        <w:widowControl w:val="0"/>
        <w:autoSpaceDE w:val="0"/>
        <w:autoSpaceDN w:val="0"/>
        <w:bidi w:val="0"/>
        <w:adjustRightInd w:val="0"/>
        <w:jc w:val="both"/>
        <w:rPr>
          <w:b/>
          <w:color w:val="548DD4" w:themeColor="text2" w:themeTint="99"/>
          <w:u w:val="single"/>
        </w:rPr>
      </w:pPr>
    </w:p>
    <w:p w14:paraId="2163FCBB" w14:textId="2B850628" w:rsidR="00020553" w:rsidRDefault="005506C0" w:rsidP="00020553">
      <w:pPr>
        <w:widowControl w:val="0"/>
        <w:autoSpaceDE w:val="0"/>
        <w:autoSpaceDN w:val="0"/>
        <w:bidi w:val="0"/>
        <w:adjustRightInd w:val="0"/>
        <w:spacing w:after="600"/>
        <w:ind w:right="600"/>
        <w:jc w:val="both"/>
        <w:rPr>
          <w:rStyle w:val="Hyperlink"/>
          <w:rFonts w:cs="Times"/>
        </w:rPr>
      </w:pPr>
      <w:hyperlink r:id="rId18" w:history="1">
        <w:r w:rsidR="00F832CB" w:rsidRPr="00490E13">
          <w:rPr>
            <w:rStyle w:val="Hyperlink"/>
            <w:rFonts w:cs="Times"/>
          </w:rPr>
          <w:t>https://drive.google.com/open?id=17gzTxu3aJXW2dwYLL4mDzM4KirsVjjWm</w:t>
        </w:r>
      </w:hyperlink>
    </w:p>
    <w:p w14:paraId="2949F716" w14:textId="0E451F70" w:rsidR="008510B5" w:rsidRDefault="008510B5" w:rsidP="008510B5">
      <w:pPr>
        <w:widowControl w:val="0"/>
        <w:autoSpaceDE w:val="0"/>
        <w:autoSpaceDN w:val="0"/>
        <w:bidi w:val="0"/>
        <w:adjustRightInd w:val="0"/>
        <w:jc w:val="both"/>
        <w:rPr>
          <w:b/>
          <w:color w:val="548DD4" w:themeColor="text2" w:themeTint="99"/>
          <w:u w:val="single"/>
        </w:rPr>
      </w:pPr>
      <w:r w:rsidRPr="008510B5">
        <w:rPr>
          <w:b/>
          <w:color w:val="548DD4" w:themeColor="text2" w:themeTint="99"/>
          <w:u w:val="single"/>
        </w:rPr>
        <w:t>The Rules governing the Protection of Students’ Rights and Duties:</w:t>
      </w:r>
    </w:p>
    <w:p w14:paraId="0CD3C3BD" w14:textId="77777777" w:rsidR="008510B5" w:rsidRPr="008510B5" w:rsidRDefault="008510B5" w:rsidP="008510B5">
      <w:pPr>
        <w:widowControl w:val="0"/>
        <w:autoSpaceDE w:val="0"/>
        <w:autoSpaceDN w:val="0"/>
        <w:bidi w:val="0"/>
        <w:adjustRightInd w:val="0"/>
        <w:jc w:val="both"/>
        <w:rPr>
          <w:b/>
          <w:color w:val="548DD4" w:themeColor="text2" w:themeTint="99"/>
        </w:rPr>
      </w:pPr>
    </w:p>
    <w:p w14:paraId="76CEDCAD" w14:textId="0DA0EF58" w:rsidR="008510B5" w:rsidRDefault="005506C0" w:rsidP="008510B5">
      <w:pPr>
        <w:widowControl w:val="0"/>
        <w:autoSpaceDE w:val="0"/>
        <w:autoSpaceDN w:val="0"/>
        <w:bidi w:val="0"/>
        <w:adjustRightInd w:val="0"/>
        <w:spacing w:after="600"/>
        <w:ind w:right="600"/>
        <w:jc w:val="both"/>
        <w:rPr>
          <w:rFonts w:cs="Times"/>
        </w:rPr>
      </w:pPr>
      <w:hyperlink r:id="rId19" w:history="1">
        <w:r w:rsidR="008510B5" w:rsidRPr="00167587">
          <w:rPr>
            <w:rStyle w:val="Hyperlink"/>
            <w:rFonts w:cs="Times"/>
          </w:rPr>
          <w:t>https://www.pnu.edu.sa/en/Deanship/studaffairs/Pages/rgpr.aspx</w:t>
        </w:r>
      </w:hyperlink>
    </w:p>
    <w:p w14:paraId="720ABF22" w14:textId="4A84EDB9" w:rsidR="008510B5" w:rsidRDefault="008510B5" w:rsidP="008510B5">
      <w:pPr>
        <w:widowControl w:val="0"/>
        <w:autoSpaceDE w:val="0"/>
        <w:autoSpaceDN w:val="0"/>
        <w:bidi w:val="0"/>
        <w:adjustRightInd w:val="0"/>
        <w:jc w:val="both"/>
        <w:rPr>
          <w:b/>
          <w:color w:val="548DD4" w:themeColor="text2" w:themeTint="99"/>
          <w:u w:val="single"/>
        </w:rPr>
      </w:pPr>
      <w:r w:rsidRPr="008510B5">
        <w:rPr>
          <w:b/>
          <w:color w:val="548DD4" w:themeColor="text2" w:themeTint="99"/>
          <w:u w:val="single"/>
        </w:rPr>
        <w:t>Students’ Rights and Duties Regulation:</w:t>
      </w:r>
    </w:p>
    <w:p w14:paraId="68A0A05B" w14:textId="77777777" w:rsidR="008510B5" w:rsidRPr="008510B5" w:rsidRDefault="008510B5" w:rsidP="008510B5">
      <w:pPr>
        <w:widowControl w:val="0"/>
        <w:autoSpaceDE w:val="0"/>
        <w:autoSpaceDN w:val="0"/>
        <w:bidi w:val="0"/>
        <w:adjustRightInd w:val="0"/>
        <w:jc w:val="both"/>
        <w:rPr>
          <w:b/>
          <w:color w:val="548DD4" w:themeColor="text2" w:themeTint="99"/>
          <w:u w:val="single"/>
        </w:rPr>
      </w:pPr>
    </w:p>
    <w:p w14:paraId="19E5F1DA" w14:textId="0198B32A" w:rsidR="008510B5" w:rsidRDefault="005506C0" w:rsidP="008510B5">
      <w:pPr>
        <w:widowControl w:val="0"/>
        <w:autoSpaceDE w:val="0"/>
        <w:autoSpaceDN w:val="0"/>
        <w:bidi w:val="0"/>
        <w:adjustRightInd w:val="0"/>
        <w:spacing w:after="600"/>
        <w:ind w:right="600"/>
        <w:jc w:val="both"/>
        <w:rPr>
          <w:rFonts w:cs="Times"/>
        </w:rPr>
      </w:pPr>
      <w:hyperlink r:id="rId20" w:history="1">
        <w:r w:rsidR="008510B5" w:rsidRPr="00167587">
          <w:rPr>
            <w:rStyle w:val="Hyperlink"/>
            <w:rFonts w:cs="Times"/>
          </w:rPr>
          <w:t>https://www.pnu.edu.sa/en/Deanship/studaffairs/Pages/drds.aspx</w:t>
        </w:r>
      </w:hyperlink>
    </w:p>
    <w:p w14:paraId="120533A7" w14:textId="77777777" w:rsidR="008510B5" w:rsidRDefault="008510B5" w:rsidP="008510B5">
      <w:pPr>
        <w:widowControl w:val="0"/>
        <w:autoSpaceDE w:val="0"/>
        <w:autoSpaceDN w:val="0"/>
        <w:bidi w:val="0"/>
        <w:adjustRightInd w:val="0"/>
        <w:spacing w:after="600"/>
        <w:ind w:right="600"/>
        <w:jc w:val="both"/>
        <w:rPr>
          <w:rFonts w:cs="Times"/>
        </w:rPr>
      </w:pPr>
    </w:p>
    <w:p w14:paraId="1BA7FBC8" w14:textId="77777777" w:rsidR="008510B5" w:rsidRDefault="008510B5" w:rsidP="008510B5">
      <w:pPr>
        <w:widowControl w:val="0"/>
        <w:autoSpaceDE w:val="0"/>
        <w:autoSpaceDN w:val="0"/>
        <w:bidi w:val="0"/>
        <w:adjustRightInd w:val="0"/>
        <w:spacing w:after="600"/>
        <w:ind w:right="600"/>
        <w:jc w:val="both"/>
        <w:rPr>
          <w:rFonts w:cs="Times"/>
        </w:rPr>
      </w:pPr>
    </w:p>
    <w:p w14:paraId="21A9E68D" w14:textId="77777777" w:rsidR="00F832CB" w:rsidRDefault="00F832CB" w:rsidP="00F832CB">
      <w:pPr>
        <w:widowControl w:val="0"/>
        <w:autoSpaceDE w:val="0"/>
        <w:autoSpaceDN w:val="0"/>
        <w:bidi w:val="0"/>
        <w:adjustRightInd w:val="0"/>
        <w:spacing w:after="600"/>
        <w:ind w:right="600"/>
        <w:jc w:val="both"/>
        <w:rPr>
          <w:rFonts w:cs="Times"/>
        </w:rPr>
      </w:pPr>
    </w:p>
    <w:p w14:paraId="7955EB01" w14:textId="20BD6891" w:rsidR="00B62AB2" w:rsidRDefault="00B62AB2" w:rsidP="00B62AB2">
      <w:pPr>
        <w:widowControl w:val="0"/>
        <w:autoSpaceDE w:val="0"/>
        <w:autoSpaceDN w:val="0"/>
        <w:bidi w:val="0"/>
        <w:adjustRightInd w:val="0"/>
        <w:spacing w:after="600"/>
        <w:ind w:right="600"/>
        <w:jc w:val="both"/>
        <w:rPr>
          <w:rFonts w:cs="Times"/>
        </w:rPr>
      </w:pPr>
    </w:p>
    <w:p w14:paraId="1D613B06" w14:textId="36221F6F" w:rsidR="00426DBC" w:rsidRDefault="00426DBC" w:rsidP="00426DBC">
      <w:pPr>
        <w:widowControl w:val="0"/>
        <w:autoSpaceDE w:val="0"/>
        <w:autoSpaceDN w:val="0"/>
        <w:bidi w:val="0"/>
        <w:adjustRightInd w:val="0"/>
        <w:spacing w:after="600"/>
        <w:ind w:right="600"/>
        <w:jc w:val="both"/>
        <w:rPr>
          <w:rFonts w:cs="Times"/>
        </w:rPr>
      </w:pPr>
    </w:p>
    <w:p w14:paraId="561CBF63" w14:textId="77777777" w:rsidR="00426DBC" w:rsidRPr="009D4FA4" w:rsidRDefault="00426DBC" w:rsidP="00426DBC">
      <w:pPr>
        <w:widowControl w:val="0"/>
        <w:autoSpaceDE w:val="0"/>
        <w:autoSpaceDN w:val="0"/>
        <w:bidi w:val="0"/>
        <w:adjustRightInd w:val="0"/>
        <w:spacing w:after="600"/>
        <w:ind w:right="600"/>
        <w:jc w:val="both"/>
        <w:rPr>
          <w:rFonts w:cs="Times"/>
        </w:rPr>
      </w:pPr>
    </w:p>
    <w:p w14:paraId="386F89C6" w14:textId="77777777" w:rsidR="00D40087" w:rsidRPr="004F3916" w:rsidRDefault="00D40087" w:rsidP="00D40087">
      <w:pPr>
        <w:widowControl w:val="0"/>
        <w:autoSpaceDE w:val="0"/>
        <w:autoSpaceDN w:val="0"/>
        <w:bidi w:val="0"/>
        <w:adjustRightInd w:val="0"/>
        <w:jc w:val="both"/>
        <w:outlineLvl w:val="0"/>
        <w:rPr>
          <w:rFonts w:cs="Times"/>
          <w:b/>
          <w:color w:val="548DD4" w:themeColor="text2" w:themeTint="99"/>
          <w:u w:val="single"/>
        </w:rPr>
      </w:pPr>
      <w:r w:rsidRPr="004F3916">
        <w:rPr>
          <w:b/>
          <w:bCs/>
          <w:color w:val="548DD4" w:themeColor="text2" w:themeTint="99"/>
          <w:u w:val="single"/>
        </w:rPr>
        <w:t>Academic transcript and estimation codes</w:t>
      </w:r>
    </w:p>
    <w:p w14:paraId="2A0541A1" w14:textId="77777777" w:rsidR="00D40087" w:rsidRPr="00E205D8" w:rsidRDefault="00D40087" w:rsidP="00D40087">
      <w:pPr>
        <w:widowControl w:val="0"/>
        <w:autoSpaceDE w:val="0"/>
        <w:autoSpaceDN w:val="0"/>
        <w:bidi w:val="0"/>
        <w:adjustRightInd w:val="0"/>
        <w:spacing w:after="36"/>
        <w:ind w:right="36"/>
        <w:jc w:val="both"/>
        <w:rPr>
          <w:rFonts w:ascii="Times" w:hAnsi="Times" w:cs="Times"/>
          <w:sz w:val="32"/>
          <w:szCs w:val="32"/>
        </w:rPr>
      </w:pPr>
      <w:r w:rsidRPr="00E205D8">
        <w:t> </w:t>
      </w:r>
    </w:p>
    <w:tbl>
      <w:tblPr>
        <w:bidiVisual/>
        <w:tblW w:w="5000" w:type="pct"/>
        <w:tblBorders>
          <w:top w:val="nil"/>
          <w:left w:val="nil"/>
          <w:right w:val="nil"/>
        </w:tblBorders>
        <w:tblLook w:val="0000" w:firstRow="0" w:lastRow="0" w:firstColumn="0" w:lastColumn="0" w:noHBand="0" w:noVBand="0"/>
      </w:tblPr>
      <w:tblGrid>
        <w:gridCol w:w="2846"/>
        <w:gridCol w:w="1029"/>
        <w:gridCol w:w="1029"/>
        <w:gridCol w:w="2759"/>
        <w:gridCol w:w="1545"/>
      </w:tblGrid>
      <w:tr w:rsidR="00D40087" w:rsidRPr="00E205D8" w14:paraId="1879B206" w14:textId="77777777" w:rsidTr="00D40087">
        <w:tc>
          <w:tcPr>
            <w:tcW w:w="1545" w:type="pct"/>
            <w:tcBorders>
              <w:top w:val="single" w:sz="8" w:space="0" w:color="000000"/>
              <w:left w:val="single" w:sz="8" w:space="0" w:color="000000"/>
              <w:bottom w:val="single" w:sz="8" w:space="0" w:color="000000"/>
              <w:right w:val="single" w:sz="8" w:space="0" w:color="000000"/>
            </w:tcBorders>
            <w:shd w:val="clear" w:color="auto" w:fill="D0D0D0"/>
            <w:tcMar>
              <w:top w:w="144" w:type="nil"/>
              <w:right w:w="144" w:type="nil"/>
            </w:tcMar>
            <w:vAlign w:val="center"/>
          </w:tcPr>
          <w:p w14:paraId="26B38905" w14:textId="77777777" w:rsidR="00D40087" w:rsidRPr="004F3916" w:rsidRDefault="00D40087" w:rsidP="00D40087">
            <w:pPr>
              <w:widowControl w:val="0"/>
              <w:autoSpaceDE w:val="0"/>
              <w:autoSpaceDN w:val="0"/>
              <w:bidi w:val="0"/>
              <w:adjustRightInd w:val="0"/>
              <w:jc w:val="both"/>
              <w:rPr>
                <w:rFonts w:cs="Times"/>
                <w:sz w:val="20"/>
                <w:szCs w:val="32"/>
              </w:rPr>
            </w:pPr>
            <w:r w:rsidRPr="004F3916">
              <w:rPr>
                <w:b/>
                <w:bCs/>
                <w:sz w:val="20"/>
                <w:szCs w:val="26"/>
              </w:rPr>
              <w:t>grade</w:t>
            </w:r>
          </w:p>
          <w:p w14:paraId="509C3BE3" w14:textId="77777777" w:rsidR="00D40087" w:rsidRPr="004F3916" w:rsidRDefault="00D40087" w:rsidP="00D40087">
            <w:pPr>
              <w:widowControl w:val="0"/>
              <w:autoSpaceDE w:val="0"/>
              <w:autoSpaceDN w:val="0"/>
              <w:bidi w:val="0"/>
              <w:adjustRightInd w:val="0"/>
              <w:jc w:val="both"/>
              <w:rPr>
                <w:rFonts w:cs="Times"/>
                <w:sz w:val="20"/>
                <w:szCs w:val="32"/>
              </w:rPr>
            </w:pPr>
            <w:r w:rsidRPr="004F3916">
              <w:rPr>
                <w:b/>
                <w:bCs/>
                <w:sz w:val="20"/>
                <w:szCs w:val="26"/>
              </w:rPr>
              <w:t>In English</w:t>
            </w:r>
          </w:p>
        </w:tc>
        <w:tc>
          <w:tcPr>
            <w:tcW w:w="1118" w:type="pct"/>
            <w:gridSpan w:val="2"/>
            <w:tcBorders>
              <w:top w:val="single" w:sz="8" w:space="0" w:color="000000"/>
              <w:left w:val="single" w:sz="8" w:space="0" w:color="000000"/>
              <w:bottom w:val="single" w:sz="8" w:space="0" w:color="000000"/>
              <w:right w:val="single" w:sz="8" w:space="0" w:color="000000"/>
            </w:tcBorders>
            <w:shd w:val="clear" w:color="auto" w:fill="D0D0D0"/>
            <w:tcMar>
              <w:top w:w="144" w:type="nil"/>
              <w:right w:w="144" w:type="nil"/>
            </w:tcMar>
            <w:vAlign w:val="center"/>
          </w:tcPr>
          <w:p w14:paraId="14B260B7" w14:textId="77777777" w:rsidR="00D40087" w:rsidRPr="004F3916" w:rsidRDefault="00D40087" w:rsidP="00D40087">
            <w:pPr>
              <w:widowControl w:val="0"/>
              <w:autoSpaceDE w:val="0"/>
              <w:autoSpaceDN w:val="0"/>
              <w:bidi w:val="0"/>
              <w:adjustRightInd w:val="0"/>
              <w:jc w:val="both"/>
              <w:rPr>
                <w:rFonts w:cs="Times"/>
                <w:sz w:val="20"/>
                <w:szCs w:val="32"/>
              </w:rPr>
            </w:pPr>
            <w:r w:rsidRPr="004F3916">
              <w:rPr>
                <w:b/>
                <w:bCs/>
                <w:sz w:val="20"/>
                <w:szCs w:val="26"/>
              </w:rPr>
              <w:t>Points</w:t>
            </w:r>
          </w:p>
        </w:tc>
        <w:tc>
          <w:tcPr>
            <w:tcW w:w="1498" w:type="pct"/>
            <w:tcBorders>
              <w:top w:val="single" w:sz="8" w:space="0" w:color="000000"/>
              <w:left w:val="single" w:sz="8" w:space="0" w:color="000000"/>
              <w:bottom w:val="single" w:sz="8" w:space="0" w:color="000000"/>
              <w:right w:val="single" w:sz="8" w:space="0" w:color="000000"/>
            </w:tcBorders>
            <w:shd w:val="clear" w:color="auto" w:fill="D0D0D0"/>
            <w:tcMar>
              <w:top w:w="144" w:type="nil"/>
              <w:right w:w="144" w:type="nil"/>
            </w:tcMar>
            <w:vAlign w:val="center"/>
          </w:tcPr>
          <w:p w14:paraId="1A34F984" w14:textId="77777777" w:rsidR="00D40087" w:rsidRPr="004F3916" w:rsidRDefault="00D40087" w:rsidP="00D40087">
            <w:pPr>
              <w:widowControl w:val="0"/>
              <w:autoSpaceDE w:val="0"/>
              <w:autoSpaceDN w:val="0"/>
              <w:bidi w:val="0"/>
              <w:adjustRightInd w:val="0"/>
              <w:jc w:val="both"/>
              <w:rPr>
                <w:rFonts w:cs="Times"/>
                <w:sz w:val="20"/>
                <w:szCs w:val="32"/>
              </w:rPr>
            </w:pPr>
            <w:r w:rsidRPr="004F3916">
              <w:rPr>
                <w:b/>
                <w:bCs/>
                <w:sz w:val="20"/>
                <w:szCs w:val="26"/>
              </w:rPr>
              <w:t>Class limits</w:t>
            </w:r>
          </w:p>
        </w:tc>
        <w:tc>
          <w:tcPr>
            <w:tcW w:w="839" w:type="pct"/>
            <w:tcBorders>
              <w:top w:val="single" w:sz="8" w:space="0" w:color="000000"/>
              <w:left w:val="single" w:sz="8" w:space="0" w:color="000000"/>
              <w:bottom w:val="single" w:sz="8" w:space="0" w:color="000000"/>
              <w:right w:val="single" w:sz="8" w:space="0" w:color="000000"/>
            </w:tcBorders>
            <w:shd w:val="clear" w:color="auto" w:fill="D0D0D0"/>
            <w:tcMar>
              <w:top w:w="144" w:type="nil"/>
              <w:right w:w="144" w:type="nil"/>
            </w:tcMar>
            <w:vAlign w:val="center"/>
          </w:tcPr>
          <w:p w14:paraId="7D54F6CB" w14:textId="77777777" w:rsidR="00D40087" w:rsidRPr="004F3916" w:rsidRDefault="00D40087" w:rsidP="00D40087">
            <w:pPr>
              <w:widowControl w:val="0"/>
              <w:autoSpaceDE w:val="0"/>
              <w:autoSpaceDN w:val="0"/>
              <w:bidi w:val="0"/>
              <w:adjustRightInd w:val="0"/>
              <w:jc w:val="both"/>
              <w:rPr>
                <w:rFonts w:cs="Times"/>
                <w:sz w:val="20"/>
                <w:szCs w:val="32"/>
              </w:rPr>
            </w:pPr>
            <w:r w:rsidRPr="004F3916">
              <w:rPr>
                <w:b/>
                <w:bCs/>
                <w:sz w:val="20"/>
                <w:szCs w:val="26"/>
              </w:rPr>
              <w:t>symbol</w:t>
            </w:r>
          </w:p>
          <w:p w14:paraId="3F8CD2A4" w14:textId="77777777" w:rsidR="00D40087" w:rsidRPr="004F3916" w:rsidRDefault="00D40087" w:rsidP="00D40087">
            <w:pPr>
              <w:widowControl w:val="0"/>
              <w:autoSpaceDE w:val="0"/>
              <w:autoSpaceDN w:val="0"/>
              <w:bidi w:val="0"/>
              <w:adjustRightInd w:val="0"/>
              <w:jc w:val="both"/>
              <w:rPr>
                <w:rFonts w:cs="Times"/>
                <w:sz w:val="20"/>
                <w:szCs w:val="32"/>
              </w:rPr>
            </w:pPr>
            <w:r w:rsidRPr="004F3916">
              <w:rPr>
                <w:b/>
                <w:bCs/>
                <w:sz w:val="20"/>
                <w:szCs w:val="26"/>
              </w:rPr>
              <w:t>In English</w:t>
            </w:r>
          </w:p>
        </w:tc>
      </w:tr>
      <w:tr w:rsidR="00D40087" w:rsidRPr="00E205D8" w14:paraId="657DD692" w14:textId="77777777" w:rsidTr="00D40087">
        <w:tblPrEx>
          <w:tblBorders>
            <w:top w:val="none" w:sz="0" w:space="0" w:color="auto"/>
          </w:tblBorders>
        </w:tblPrEx>
        <w:tc>
          <w:tcPr>
            <w:tcW w:w="1545" w:type="pct"/>
            <w:tcBorders>
              <w:top w:val="single" w:sz="8" w:space="0" w:color="000000"/>
              <w:left w:val="single" w:sz="8" w:space="0" w:color="000000"/>
              <w:bottom w:val="single" w:sz="8" w:space="0" w:color="000000"/>
              <w:right w:val="single" w:sz="8" w:space="0" w:color="000000"/>
            </w:tcBorders>
            <w:tcMar>
              <w:top w:w="144" w:type="nil"/>
              <w:right w:w="144" w:type="nil"/>
            </w:tcMar>
          </w:tcPr>
          <w:p w14:paraId="0FAF5EDC" w14:textId="77777777" w:rsidR="00D40087" w:rsidRPr="00E205D8" w:rsidRDefault="00D40087" w:rsidP="00D40087">
            <w:pPr>
              <w:widowControl w:val="0"/>
              <w:autoSpaceDE w:val="0"/>
              <w:autoSpaceDN w:val="0"/>
              <w:bidi w:val="0"/>
              <w:adjustRightInd w:val="0"/>
              <w:jc w:val="both"/>
              <w:rPr>
                <w:rFonts w:ascii="Times" w:hAnsi="Times" w:cs="Times"/>
                <w:sz w:val="32"/>
                <w:szCs w:val="32"/>
              </w:rPr>
            </w:pPr>
            <w:r w:rsidRPr="00E205D8">
              <w:rPr>
                <w:sz w:val="26"/>
                <w:szCs w:val="26"/>
              </w:rPr>
              <w:t>Exceptional</w:t>
            </w:r>
          </w:p>
        </w:tc>
        <w:tc>
          <w:tcPr>
            <w:tcW w:w="559" w:type="pct"/>
            <w:tcBorders>
              <w:top w:val="single" w:sz="8" w:space="0" w:color="000000"/>
              <w:left w:val="single" w:sz="8" w:space="0" w:color="000000"/>
              <w:bottom w:val="single" w:sz="8" w:space="0" w:color="000000"/>
              <w:right w:val="single" w:sz="8" w:space="0" w:color="000000"/>
            </w:tcBorders>
            <w:tcMar>
              <w:top w:w="144" w:type="nil"/>
              <w:right w:w="144" w:type="nil"/>
            </w:tcMar>
          </w:tcPr>
          <w:p w14:paraId="55D6C6C2" w14:textId="77777777" w:rsidR="00D40087" w:rsidRPr="00E205D8" w:rsidRDefault="00D40087" w:rsidP="00D40087">
            <w:pPr>
              <w:widowControl w:val="0"/>
              <w:autoSpaceDE w:val="0"/>
              <w:autoSpaceDN w:val="0"/>
              <w:bidi w:val="0"/>
              <w:adjustRightInd w:val="0"/>
              <w:jc w:val="both"/>
              <w:rPr>
                <w:rFonts w:ascii="Times" w:hAnsi="Times" w:cs="Times"/>
                <w:sz w:val="32"/>
                <w:szCs w:val="32"/>
              </w:rPr>
            </w:pPr>
            <w:r w:rsidRPr="00E205D8">
              <w:rPr>
                <w:sz w:val="26"/>
                <w:szCs w:val="26"/>
              </w:rPr>
              <w:t>4,00</w:t>
            </w:r>
          </w:p>
        </w:tc>
        <w:tc>
          <w:tcPr>
            <w:tcW w:w="559" w:type="pct"/>
            <w:tcBorders>
              <w:top w:val="single" w:sz="8" w:space="0" w:color="000000"/>
              <w:left w:val="single" w:sz="8" w:space="0" w:color="000000"/>
              <w:bottom w:val="single" w:sz="8" w:space="0" w:color="000000"/>
              <w:right w:val="single" w:sz="8" w:space="0" w:color="000000"/>
            </w:tcBorders>
            <w:tcMar>
              <w:top w:w="144" w:type="nil"/>
              <w:right w:w="144" w:type="nil"/>
            </w:tcMar>
          </w:tcPr>
          <w:p w14:paraId="2B93DA18" w14:textId="77777777" w:rsidR="00D40087" w:rsidRPr="00E205D8" w:rsidRDefault="00D40087" w:rsidP="00D40087">
            <w:pPr>
              <w:widowControl w:val="0"/>
              <w:autoSpaceDE w:val="0"/>
              <w:autoSpaceDN w:val="0"/>
              <w:bidi w:val="0"/>
              <w:adjustRightInd w:val="0"/>
              <w:jc w:val="both"/>
              <w:rPr>
                <w:rFonts w:ascii="Times" w:hAnsi="Times" w:cs="Times"/>
                <w:sz w:val="32"/>
                <w:szCs w:val="32"/>
              </w:rPr>
            </w:pPr>
            <w:r w:rsidRPr="00E205D8">
              <w:rPr>
                <w:sz w:val="26"/>
                <w:szCs w:val="26"/>
              </w:rPr>
              <w:t>5,00</w:t>
            </w:r>
          </w:p>
        </w:tc>
        <w:tc>
          <w:tcPr>
            <w:tcW w:w="1498" w:type="pct"/>
            <w:tcBorders>
              <w:top w:val="single" w:sz="8" w:space="0" w:color="000000"/>
              <w:left w:val="single" w:sz="8" w:space="0" w:color="000000"/>
              <w:bottom w:val="single" w:sz="8" w:space="0" w:color="000000"/>
              <w:right w:val="single" w:sz="8" w:space="0" w:color="000000"/>
            </w:tcBorders>
            <w:tcMar>
              <w:top w:w="144" w:type="nil"/>
              <w:right w:w="144" w:type="nil"/>
            </w:tcMar>
          </w:tcPr>
          <w:p w14:paraId="6222877C" w14:textId="77777777" w:rsidR="00D40087" w:rsidRPr="00E205D8" w:rsidRDefault="00D40087" w:rsidP="00D40087">
            <w:pPr>
              <w:widowControl w:val="0"/>
              <w:autoSpaceDE w:val="0"/>
              <w:autoSpaceDN w:val="0"/>
              <w:bidi w:val="0"/>
              <w:adjustRightInd w:val="0"/>
              <w:jc w:val="both"/>
              <w:rPr>
                <w:rFonts w:ascii="Times" w:hAnsi="Times" w:cs="Times"/>
                <w:sz w:val="32"/>
                <w:szCs w:val="32"/>
              </w:rPr>
            </w:pPr>
            <w:r w:rsidRPr="00E205D8">
              <w:rPr>
                <w:sz w:val="26"/>
                <w:szCs w:val="26"/>
              </w:rPr>
              <w:t>95-100</w:t>
            </w:r>
          </w:p>
        </w:tc>
        <w:tc>
          <w:tcPr>
            <w:tcW w:w="839" w:type="pct"/>
            <w:tcBorders>
              <w:top w:val="single" w:sz="8" w:space="0" w:color="000000"/>
              <w:left w:val="single" w:sz="8" w:space="0" w:color="000000"/>
              <w:bottom w:val="single" w:sz="8" w:space="0" w:color="000000"/>
              <w:right w:val="single" w:sz="8" w:space="0" w:color="000000"/>
            </w:tcBorders>
            <w:tcMar>
              <w:top w:w="144" w:type="nil"/>
              <w:right w:w="144" w:type="nil"/>
            </w:tcMar>
          </w:tcPr>
          <w:p w14:paraId="61B485CC" w14:textId="77777777" w:rsidR="00D40087" w:rsidRPr="00E205D8" w:rsidRDefault="00D40087" w:rsidP="00D40087">
            <w:pPr>
              <w:widowControl w:val="0"/>
              <w:autoSpaceDE w:val="0"/>
              <w:autoSpaceDN w:val="0"/>
              <w:bidi w:val="0"/>
              <w:adjustRightInd w:val="0"/>
              <w:jc w:val="both"/>
              <w:rPr>
                <w:rFonts w:ascii="Times" w:hAnsi="Times" w:cs="Times"/>
                <w:sz w:val="32"/>
                <w:szCs w:val="32"/>
              </w:rPr>
            </w:pPr>
            <w:r w:rsidRPr="00E205D8">
              <w:rPr>
                <w:sz w:val="26"/>
                <w:szCs w:val="26"/>
              </w:rPr>
              <w:t>A +</w:t>
            </w:r>
          </w:p>
        </w:tc>
      </w:tr>
      <w:tr w:rsidR="00D40087" w:rsidRPr="00E205D8" w14:paraId="7A97A0CC" w14:textId="77777777" w:rsidTr="00D40087">
        <w:tblPrEx>
          <w:tblBorders>
            <w:top w:val="none" w:sz="0" w:space="0" w:color="auto"/>
          </w:tblBorders>
        </w:tblPrEx>
        <w:tc>
          <w:tcPr>
            <w:tcW w:w="1545" w:type="pct"/>
            <w:tcBorders>
              <w:top w:val="single" w:sz="8" w:space="0" w:color="000000"/>
              <w:left w:val="single" w:sz="8" w:space="0" w:color="000000"/>
              <w:bottom w:val="single" w:sz="8" w:space="0" w:color="000000"/>
              <w:right w:val="single" w:sz="8" w:space="0" w:color="000000"/>
            </w:tcBorders>
            <w:tcMar>
              <w:top w:w="144" w:type="nil"/>
              <w:right w:w="144" w:type="nil"/>
            </w:tcMar>
          </w:tcPr>
          <w:p w14:paraId="279D9BB9" w14:textId="77777777" w:rsidR="00D40087" w:rsidRPr="00E205D8" w:rsidRDefault="00D40087" w:rsidP="00D40087">
            <w:pPr>
              <w:widowControl w:val="0"/>
              <w:autoSpaceDE w:val="0"/>
              <w:autoSpaceDN w:val="0"/>
              <w:bidi w:val="0"/>
              <w:adjustRightInd w:val="0"/>
              <w:jc w:val="both"/>
              <w:rPr>
                <w:rFonts w:ascii="Times" w:hAnsi="Times" w:cs="Times"/>
                <w:sz w:val="32"/>
                <w:szCs w:val="32"/>
              </w:rPr>
            </w:pPr>
            <w:r w:rsidRPr="00E205D8">
              <w:rPr>
                <w:sz w:val="26"/>
                <w:szCs w:val="26"/>
              </w:rPr>
              <w:t>Excellent</w:t>
            </w:r>
          </w:p>
        </w:tc>
        <w:tc>
          <w:tcPr>
            <w:tcW w:w="559" w:type="pct"/>
            <w:tcBorders>
              <w:top w:val="single" w:sz="8" w:space="0" w:color="000000"/>
              <w:left w:val="single" w:sz="8" w:space="0" w:color="000000"/>
              <w:bottom w:val="single" w:sz="8" w:space="0" w:color="000000"/>
              <w:right w:val="single" w:sz="8" w:space="0" w:color="000000"/>
            </w:tcBorders>
            <w:tcMar>
              <w:top w:w="144" w:type="nil"/>
              <w:right w:w="144" w:type="nil"/>
            </w:tcMar>
          </w:tcPr>
          <w:p w14:paraId="646BC546" w14:textId="77777777" w:rsidR="00D40087" w:rsidRPr="00E205D8" w:rsidRDefault="00D40087" w:rsidP="00D40087">
            <w:pPr>
              <w:widowControl w:val="0"/>
              <w:autoSpaceDE w:val="0"/>
              <w:autoSpaceDN w:val="0"/>
              <w:bidi w:val="0"/>
              <w:adjustRightInd w:val="0"/>
              <w:jc w:val="both"/>
              <w:rPr>
                <w:rFonts w:ascii="Times" w:hAnsi="Times" w:cs="Times"/>
                <w:sz w:val="32"/>
                <w:szCs w:val="32"/>
              </w:rPr>
            </w:pPr>
            <w:r w:rsidRPr="00E205D8">
              <w:rPr>
                <w:sz w:val="26"/>
                <w:szCs w:val="26"/>
              </w:rPr>
              <w:t>3.75</w:t>
            </w:r>
          </w:p>
        </w:tc>
        <w:tc>
          <w:tcPr>
            <w:tcW w:w="559" w:type="pct"/>
            <w:tcBorders>
              <w:top w:val="single" w:sz="8" w:space="0" w:color="000000"/>
              <w:left w:val="single" w:sz="8" w:space="0" w:color="000000"/>
              <w:bottom w:val="single" w:sz="8" w:space="0" w:color="000000"/>
              <w:right w:val="single" w:sz="8" w:space="0" w:color="000000"/>
            </w:tcBorders>
            <w:tcMar>
              <w:top w:w="144" w:type="nil"/>
              <w:right w:w="144" w:type="nil"/>
            </w:tcMar>
          </w:tcPr>
          <w:p w14:paraId="157BE9B2" w14:textId="77777777" w:rsidR="00D40087" w:rsidRPr="00E205D8" w:rsidRDefault="00D40087" w:rsidP="00D40087">
            <w:pPr>
              <w:widowControl w:val="0"/>
              <w:autoSpaceDE w:val="0"/>
              <w:autoSpaceDN w:val="0"/>
              <w:bidi w:val="0"/>
              <w:adjustRightInd w:val="0"/>
              <w:jc w:val="both"/>
              <w:rPr>
                <w:rFonts w:ascii="Times" w:hAnsi="Times" w:cs="Times"/>
                <w:sz w:val="32"/>
                <w:szCs w:val="32"/>
              </w:rPr>
            </w:pPr>
            <w:r w:rsidRPr="00E205D8">
              <w:rPr>
                <w:sz w:val="26"/>
                <w:szCs w:val="26"/>
              </w:rPr>
              <w:t>4.75</w:t>
            </w:r>
          </w:p>
        </w:tc>
        <w:tc>
          <w:tcPr>
            <w:tcW w:w="1498" w:type="pct"/>
            <w:tcBorders>
              <w:top w:val="single" w:sz="8" w:space="0" w:color="000000"/>
              <w:left w:val="single" w:sz="8" w:space="0" w:color="000000"/>
              <w:bottom w:val="single" w:sz="8" w:space="0" w:color="000000"/>
              <w:right w:val="single" w:sz="8" w:space="0" w:color="000000"/>
            </w:tcBorders>
            <w:tcMar>
              <w:top w:w="144" w:type="nil"/>
              <w:right w:w="144" w:type="nil"/>
            </w:tcMar>
          </w:tcPr>
          <w:p w14:paraId="4DC10E48" w14:textId="77777777" w:rsidR="00D40087" w:rsidRPr="00E205D8" w:rsidRDefault="00D40087" w:rsidP="00D40087">
            <w:pPr>
              <w:widowControl w:val="0"/>
              <w:autoSpaceDE w:val="0"/>
              <w:autoSpaceDN w:val="0"/>
              <w:bidi w:val="0"/>
              <w:adjustRightInd w:val="0"/>
              <w:jc w:val="both"/>
              <w:rPr>
                <w:rFonts w:ascii="Times" w:hAnsi="Times" w:cs="Times"/>
                <w:sz w:val="32"/>
                <w:szCs w:val="32"/>
              </w:rPr>
            </w:pPr>
            <w:r w:rsidRPr="00E205D8">
              <w:rPr>
                <w:sz w:val="26"/>
                <w:szCs w:val="26"/>
              </w:rPr>
              <w:t>90 lessthan95</w:t>
            </w:r>
          </w:p>
        </w:tc>
        <w:tc>
          <w:tcPr>
            <w:tcW w:w="839" w:type="pct"/>
            <w:tcBorders>
              <w:top w:val="single" w:sz="8" w:space="0" w:color="000000"/>
              <w:left w:val="single" w:sz="8" w:space="0" w:color="000000"/>
              <w:bottom w:val="single" w:sz="8" w:space="0" w:color="000000"/>
              <w:right w:val="single" w:sz="8" w:space="0" w:color="000000"/>
            </w:tcBorders>
            <w:tcMar>
              <w:top w:w="144" w:type="nil"/>
              <w:right w:w="144" w:type="nil"/>
            </w:tcMar>
          </w:tcPr>
          <w:p w14:paraId="024DB7FA" w14:textId="77777777" w:rsidR="00D40087" w:rsidRPr="00E205D8" w:rsidRDefault="00D40087" w:rsidP="00D40087">
            <w:pPr>
              <w:widowControl w:val="0"/>
              <w:autoSpaceDE w:val="0"/>
              <w:autoSpaceDN w:val="0"/>
              <w:bidi w:val="0"/>
              <w:adjustRightInd w:val="0"/>
              <w:jc w:val="both"/>
              <w:rPr>
                <w:rFonts w:ascii="Times" w:hAnsi="Times" w:cs="Times"/>
                <w:sz w:val="32"/>
                <w:szCs w:val="32"/>
              </w:rPr>
            </w:pPr>
            <w:r w:rsidRPr="00E205D8">
              <w:rPr>
                <w:sz w:val="26"/>
                <w:szCs w:val="26"/>
              </w:rPr>
              <w:t>A</w:t>
            </w:r>
          </w:p>
        </w:tc>
      </w:tr>
      <w:tr w:rsidR="00D40087" w:rsidRPr="00E205D8" w14:paraId="6F847958" w14:textId="77777777" w:rsidTr="00D40087">
        <w:tblPrEx>
          <w:tblBorders>
            <w:top w:val="none" w:sz="0" w:space="0" w:color="auto"/>
          </w:tblBorders>
        </w:tblPrEx>
        <w:tc>
          <w:tcPr>
            <w:tcW w:w="1545" w:type="pct"/>
            <w:tcBorders>
              <w:top w:val="single" w:sz="8" w:space="0" w:color="000000"/>
              <w:left w:val="single" w:sz="8" w:space="0" w:color="000000"/>
              <w:bottom w:val="single" w:sz="8" w:space="0" w:color="000000"/>
              <w:right w:val="single" w:sz="8" w:space="0" w:color="000000"/>
            </w:tcBorders>
            <w:tcMar>
              <w:top w:w="144" w:type="nil"/>
              <w:right w:w="144" w:type="nil"/>
            </w:tcMar>
          </w:tcPr>
          <w:p w14:paraId="2600AE0C" w14:textId="77777777" w:rsidR="00D40087" w:rsidRPr="00E205D8" w:rsidRDefault="00D40087" w:rsidP="00D40087">
            <w:pPr>
              <w:widowControl w:val="0"/>
              <w:autoSpaceDE w:val="0"/>
              <w:autoSpaceDN w:val="0"/>
              <w:bidi w:val="0"/>
              <w:adjustRightInd w:val="0"/>
              <w:jc w:val="both"/>
              <w:rPr>
                <w:rFonts w:ascii="Times" w:hAnsi="Times" w:cs="Times"/>
                <w:sz w:val="32"/>
                <w:szCs w:val="32"/>
              </w:rPr>
            </w:pPr>
            <w:r w:rsidRPr="00E205D8">
              <w:rPr>
                <w:sz w:val="26"/>
                <w:szCs w:val="26"/>
              </w:rPr>
              <w:t>Superior</w:t>
            </w:r>
          </w:p>
        </w:tc>
        <w:tc>
          <w:tcPr>
            <w:tcW w:w="559" w:type="pct"/>
            <w:tcBorders>
              <w:top w:val="single" w:sz="8" w:space="0" w:color="000000"/>
              <w:left w:val="single" w:sz="8" w:space="0" w:color="000000"/>
              <w:bottom w:val="single" w:sz="8" w:space="0" w:color="000000"/>
              <w:right w:val="single" w:sz="8" w:space="0" w:color="000000"/>
            </w:tcBorders>
            <w:tcMar>
              <w:top w:w="144" w:type="nil"/>
              <w:right w:w="144" w:type="nil"/>
            </w:tcMar>
          </w:tcPr>
          <w:p w14:paraId="0321B730" w14:textId="77777777" w:rsidR="00D40087" w:rsidRPr="00E205D8" w:rsidRDefault="00D40087" w:rsidP="00D40087">
            <w:pPr>
              <w:widowControl w:val="0"/>
              <w:autoSpaceDE w:val="0"/>
              <w:autoSpaceDN w:val="0"/>
              <w:bidi w:val="0"/>
              <w:adjustRightInd w:val="0"/>
              <w:jc w:val="both"/>
              <w:rPr>
                <w:rFonts w:ascii="Times" w:hAnsi="Times" w:cs="Times"/>
                <w:sz w:val="32"/>
                <w:szCs w:val="32"/>
              </w:rPr>
            </w:pPr>
            <w:r w:rsidRPr="00E205D8">
              <w:rPr>
                <w:sz w:val="26"/>
                <w:szCs w:val="26"/>
              </w:rPr>
              <w:t>3.50</w:t>
            </w:r>
          </w:p>
        </w:tc>
        <w:tc>
          <w:tcPr>
            <w:tcW w:w="559" w:type="pct"/>
            <w:tcBorders>
              <w:top w:val="single" w:sz="8" w:space="0" w:color="000000"/>
              <w:left w:val="single" w:sz="8" w:space="0" w:color="000000"/>
              <w:bottom w:val="single" w:sz="8" w:space="0" w:color="000000"/>
              <w:right w:val="single" w:sz="8" w:space="0" w:color="000000"/>
            </w:tcBorders>
            <w:tcMar>
              <w:top w:w="144" w:type="nil"/>
              <w:right w:w="144" w:type="nil"/>
            </w:tcMar>
          </w:tcPr>
          <w:p w14:paraId="3F7D6216" w14:textId="77777777" w:rsidR="00D40087" w:rsidRPr="00E205D8" w:rsidRDefault="00D40087" w:rsidP="00D40087">
            <w:pPr>
              <w:widowControl w:val="0"/>
              <w:autoSpaceDE w:val="0"/>
              <w:autoSpaceDN w:val="0"/>
              <w:bidi w:val="0"/>
              <w:adjustRightInd w:val="0"/>
              <w:jc w:val="both"/>
              <w:rPr>
                <w:rFonts w:ascii="Times" w:hAnsi="Times" w:cs="Times"/>
                <w:sz w:val="32"/>
                <w:szCs w:val="32"/>
              </w:rPr>
            </w:pPr>
            <w:r w:rsidRPr="00E205D8">
              <w:rPr>
                <w:sz w:val="26"/>
                <w:szCs w:val="26"/>
              </w:rPr>
              <w:t>4,50</w:t>
            </w:r>
          </w:p>
        </w:tc>
        <w:tc>
          <w:tcPr>
            <w:tcW w:w="1498" w:type="pct"/>
            <w:tcBorders>
              <w:top w:val="single" w:sz="8" w:space="0" w:color="000000"/>
              <w:left w:val="single" w:sz="8" w:space="0" w:color="000000"/>
              <w:bottom w:val="single" w:sz="8" w:space="0" w:color="000000"/>
              <w:right w:val="single" w:sz="8" w:space="0" w:color="000000"/>
            </w:tcBorders>
            <w:tcMar>
              <w:top w:w="144" w:type="nil"/>
              <w:right w:w="144" w:type="nil"/>
            </w:tcMar>
          </w:tcPr>
          <w:p w14:paraId="4828C1EE" w14:textId="77777777" w:rsidR="00D40087" w:rsidRPr="00E205D8" w:rsidRDefault="00D40087" w:rsidP="00D40087">
            <w:pPr>
              <w:widowControl w:val="0"/>
              <w:autoSpaceDE w:val="0"/>
              <w:autoSpaceDN w:val="0"/>
              <w:bidi w:val="0"/>
              <w:adjustRightInd w:val="0"/>
              <w:jc w:val="both"/>
              <w:rPr>
                <w:rFonts w:ascii="Times" w:hAnsi="Times" w:cs="Times"/>
                <w:sz w:val="32"/>
                <w:szCs w:val="32"/>
              </w:rPr>
            </w:pPr>
            <w:r w:rsidRPr="00E205D8">
              <w:rPr>
                <w:sz w:val="26"/>
                <w:szCs w:val="26"/>
              </w:rPr>
              <w:t>85 less than 90</w:t>
            </w:r>
          </w:p>
        </w:tc>
        <w:tc>
          <w:tcPr>
            <w:tcW w:w="839" w:type="pct"/>
            <w:tcBorders>
              <w:top w:val="single" w:sz="8" w:space="0" w:color="000000"/>
              <w:left w:val="single" w:sz="8" w:space="0" w:color="000000"/>
              <w:bottom w:val="single" w:sz="8" w:space="0" w:color="000000"/>
              <w:right w:val="single" w:sz="8" w:space="0" w:color="000000"/>
            </w:tcBorders>
            <w:tcMar>
              <w:top w:w="144" w:type="nil"/>
              <w:right w:w="144" w:type="nil"/>
            </w:tcMar>
          </w:tcPr>
          <w:p w14:paraId="5EA4B36E" w14:textId="77777777" w:rsidR="00D40087" w:rsidRPr="00E205D8" w:rsidRDefault="00D40087" w:rsidP="00D40087">
            <w:pPr>
              <w:widowControl w:val="0"/>
              <w:autoSpaceDE w:val="0"/>
              <w:autoSpaceDN w:val="0"/>
              <w:bidi w:val="0"/>
              <w:adjustRightInd w:val="0"/>
              <w:jc w:val="both"/>
              <w:rPr>
                <w:rFonts w:ascii="Times" w:hAnsi="Times" w:cs="Times"/>
                <w:sz w:val="32"/>
                <w:szCs w:val="32"/>
              </w:rPr>
            </w:pPr>
            <w:r w:rsidRPr="00E205D8">
              <w:rPr>
                <w:sz w:val="26"/>
                <w:szCs w:val="26"/>
              </w:rPr>
              <w:t>B +</w:t>
            </w:r>
          </w:p>
        </w:tc>
      </w:tr>
      <w:tr w:rsidR="00D40087" w:rsidRPr="00E205D8" w14:paraId="3EBA2E36" w14:textId="77777777" w:rsidTr="00D40087">
        <w:tblPrEx>
          <w:tblBorders>
            <w:top w:val="none" w:sz="0" w:space="0" w:color="auto"/>
          </w:tblBorders>
        </w:tblPrEx>
        <w:tc>
          <w:tcPr>
            <w:tcW w:w="1545" w:type="pct"/>
            <w:tcBorders>
              <w:top w:val="single" w:sz="8" w:space="0" w:color="000000"/>
              <w:left w:val="single" w:sz="8" w:space="0" w:color="000000"/>
              <w:bottom w:val="single" w:sz="8" w:space="0" w:color="000000"/>
              <w:right w:val="single" w:sz="8" w:space="0" w:color="000000"/>
            </w:tcBorders>
            <w:tcMar>
              <w:top w:w="144" w:type="nil"/>
              <w:right w:w="144" w:type="nil"/>
            </w:tcMar>
          </w:tcPr>
          <w:p w14:paraId="483024DF" w14:textId="77777777" w:rsidR="00D40087" w:rsidRPr="00E205D8" w:rsidRDefault="00D40087" w:rsidP="00D40087">
            <w:pPr>
              <w:widowControl w:val="0"/>
              <w:autoSpaceDE w:val="0"/>
              <w:autoSpaceDN w:val="0"/>
              <w:bidi w:val="0"/>
              <w:adjustRightInd w:val="0"/>
              <w:jc w:val="both"/>
              <w:rPr>
                <w:rFonts w:ascii="Times" w:hAnsi="Times" w:cs="Times"/>
                <w:sz w:val="32"/>
                <w:szCs w:val="32"/>
              </w:rPr>
            </w:pPr>
            <w:r w:rsidRPr="00E205D8">
              <w:rPr>
                <w:sz w:val="26"/>
                <w:szCs w:val="26"/>
              </w:rPr>
              <w:t>Very Good</w:t>
            </w:r>
          </w:p>
        </w:tc>
        <w:tc>
          <w:tcPr>
            <w:tcW w:w="559" w:type="pct"/>
            <w:tcBorders>
              <w:top w:val="single" w:sz="8" w:space="0" w:color="000000"/>
              <w:left w:val="single" w:sz="8" w:space="0" w:color="000000"/>
              <w:bottom w:val="single" w:sz="8" w:space="0" w:color="000000"/>
              <w:right w:val="single" w:sz="8" w:space="0" w:color="000000"/>
            </w:tcBorders>
            <w:tcMar>
              <w:top w:w="144" w:type="nil"/>
              <w:right w:w="144" w:type="nil"/>
            </w:tcMar>
          </w:tcPr>
          <w:p w14:paraId="7A035B3F" w14:textId="77777777" w:rsidR="00D40087" w:rsidRPr="00E205D8" w:rsidRDefault="00D40087" w:rsidP="00D40087">
            <w:pPr>
              <w:widowControl w:val="0"/>
              <w:autoSpaceDE w:val="0"/>
              <w:autoSpaceDN w:val="0"/>
              <w:bidi w:val="0"/>
              <w:adjustRightInd w:val="0"/>
              <w:jc w:val="both"/>
              <w:rPr>
                <w:rFonts w:ascii="Times" w:hAnsi="Times" w:cs="Times"/>
                <w:sz w:val="32"/>
                <w:szCs w:val="32"/>
              </w:rPr>
            </w:pPr>
            <w:r w:rsidRPr="00E205D8">
              <w:rPr>
                <w:sz w:val="26"/>
                <w:szCs w:val="26"/>
              </w:rPr>
              <w:t>3,00</w:t>
            </w:r>
          </w:p>
        </w:tc>
        <w:tc>
          <w:tcPr>
            <w:tcW w:w="559" w:type="pct"/>
            <w:tcBorders>
              <w:top w:val="single" w:sz="8" w:space="0" w:color="000000"/>
              <w:left w:val="single" w:sz="8" w:space="0" w:color="000000"/>
              <w:bottom w:val="single" w:sz="8" w:space="0" w:color="000000"/>
              <w:right w:val="single" w:sz="8" w:space="0" w:color="000000"/>
            </w:tcBorders>
            <w:tcMar>
              <w:top w:w="144" w:type="nil"/>
              <w:right w:w="144" w:type="nil"/>
            </w:tcMar>
          </w:tcPr>
          <w:p w14:paraId="6DD070BA" w14:textId="77777777" w:rsidR="00D40087" w:rsidRPr="00E205D8" w:rsidRDefault="00D40087" w:rsidP="00D40087">
            <w:pPr>
              <w:widowControl w:val="0"/>
              <w:autoSpaceDE w:val="0"/>
              <w:autoSpaceDN w:val="0"/>
              <w:bidi w:val="0"/>
              <w:adjustRightInd w:val="0"/>
              <w:jc w:val="both"/>
              <w:rPr>
                <w:rFonts w:ascii="Times" w:hAnsi="Times" w:cs="Times"/>
                <w:sz w:val="32"/>
                <w:szCs w:val="32"/>
              </w:rPr>
            </w:pPr>
            <w:r w:rsidRPr="00E205D8">
              <w:rPr>
                <w:sz w:val="26"/>
                <w:szCs w:val="26"/>
              </w:rPr>
              <w:t>4,00</w:t>
            </w:r>
          </w:p>
        </w:tc>
        <w:tc>
          <w:tcPr>
            <w:tcW w:w="1498" w:type="pct"/>
            <w:tcBorders>
              <w:top w:val="single" w:sz="8" w:space="0" w:color="000000"/>
              <w:left w:val="single" w:sz="8" w:space="0" w:color="000000"/>
              <w:bottom w:val="single" w:sz="8" w:space="0" w:color="000000"/>
              <w:right w:val="single" w:sz="8" w:space="0" w:color="000000"/>
            </w:tcBorders>
            <w:tcMar>
              <w:top w:w="144" w:type="nil"/>
              <w:right w:w="144" w:type="nil"/>
            </w:tcMar>
          </w:tcPr>
          <w:p w14:paraId="70817EB0" w14:textId="77777777" w:rsidR="00D40087" w:rsidRPr="00E205D8" w:rsidRDefault="00D40087" w:rsidP="00D40087">
            <w:pPr>
              <w:widowControl w:val="0"/>
              <w:autoSpaceDE w:val="0"/>
              <w:autoSpaceDN w:val="0"/>
              <w:bidi w:val="0"/>
              <w:adjustRightInd w:val="0"/>
              <w:jc w:val="both"/>
              <w:rPr>
                <w:rFonts w:ascii="Times" w:hAnsi="Times" w:cs="Times"/>
                <w:sz w:val="32"/>
                <w:szCs w:val="32"/>
              </w:rPr>
            </w:pPr>
            <w:r w:rsidRPr="00E205D8">
              <w:rPr>
                <w:sz w:val="26"/>
                <w:szCs w:val="26"/>
              </w:rPr>
              <w:t>80 less than 85</w:t>
            </w:r>
          </w:p>
        </w:tc>
        <w:tc>
          <w:tcPr>
            <w:tcW w:w="839" w:type="pct"/>
            <w:tcBorders>
              <w:top w:val="single" w:sz="8" w:space="0" w:color="000000"/>
              <w:left w:val="single" w:sz="8" w:space="0" w:color="000000"/>
              <w:bottom w:val="single" w:sz="8" w:space="0" w:color="000000"/>
              <w:right w:val="single" w:sz="8" w:space="0" w:color="000000"/>
            </w:tcBorders>
            <w:tcMar>
              <w:top w:w="144" w:type="nil"/>
              <w:right w:w="144" w:type="nil"/>
            </w:tcMar>
          </w:tcPr>
          <w:p w14:paraId="32E60E2A" w14:textId="77777777" w:rsidR="00D40087" w:rsidRPr="00E205D8" w:rsidRDefault="00D40087" w:rsidP="00D40087">
            <w:pPr>
              <w:widowControl w:val="0"/>
              <w:autoSpaceDE w:val="0"/>
              <w:autoSpaceDN w:val="0"/>
              <w:bidi w:val="0"/>
              <w:adjustRightInd w:val="0"/>
              <w:jc w:val="both"/>
              <w:rPr>
                <w:rFonts w:ascii="Times" w:hAnsi="Times" w:cs="Times"/>
                <w:sz w:val="32"/>
                <w:szCs w:val="32"/>
              </w:rPr>
            </w:pPr>
            <w:r w:rsidRPr="00E205D8">
              <w:rPr>
                <w:sz w:val="26"/>
                <w:szCs w:val="26"/>
              </w:rPr>
              <w:t>B</w:t>
            </w:r>
          </w:p>
        </w:tc>
      </w:tr>
      <w:tr w:rsidR="00D40087" w:rsidRPr="00E205D8" w14:paraId="0A130320" w14:textId="77777777" w:rsidTr="00D40087">
        <w:tblPrEx>
          <w:tblBorders>
            <w:top w:val="none" w:sz="0" w:space="0" w:color="auto"/>
          </w:tblBorders>
        </w:tblPrEx>
        <w:tc>
          <w:tcPr>
            <w:tcW w:w="1545" w:type="pct"/>
            <w:tcBorders>
              <w:top w:val="single" w:sz="8" w:space="0" w:color="000000"/>
              <w:left w:val="single" w:sz="8" w:space="0" w:color="000000"/>
              <w:bottom w:val="single" w:sz="8" w:space="0" w:color="000000"/>
              <w:right w:val="single" w:sz="8" w:space="0" w:color="000000"/>
            </w:tcBorders>
            <w:tcMar>
              <w:top w:w="144" w:type="nil"/>
              <w:right w:w="144" w:type="nil"/>
            </w:tcMar>
          </w:tcPr>
          <w:p w14:paraId="078B9600" w14:textId="77777777" w:rsidR="00D40087" w:rsidRPr="00E205D8" w:rsidRDefault="00D40087" w:rsidP="00D40087">
            <w:pPr>
              <w:widowControl w:val="0"/>
              <w:autoSpaceDE w:val="0"/>
              <w:autoSpaceDN w:val="0"/>
              <w:bidi w:val="0"/>
              <w:adjustRightInd w:val="0"/>
              <w:jc w:val="both"/>
              <w:rPr>
                <w:rFonts w:ascii="Times" w:hAnsi="Times" w:cs="Times"/>
                <w:sz w:val="32"/>
                <w:szCs w:val="32"/>
              </w:rPr>
            </w:pPr>
            <w:r w:rsidRPr="00E205D8">
              <w:rPr>
                <w:sz w:val="26"/>
                <w:szCs w:val="26"/>
              </w:rPr>
              <w:t>Above Average</w:t>
            </w:r>
          </w:p>
        </w:tc>
        <w:tc>
          <w:tcPr>
            <w:tcW w:w="559" w:type="pct"/>
            <w:tcBorders>
              <w:top w:val="single" w:sz="8" w:space="0" w:color="000000"/>
              <w:left w:val="single" w:sz="8" w:space="0" w:color="000000"/>
              <w:bottom w:val="single" w:sz="8" w:space="0" w:color="000000"/>
              <w:right w:val="single" w:sz="8" w:space="0" w:color="000000"/>
            </w:tcBorders>
            <w:tcMar>
              <w:top w:w="144" w:type="nil"/>
              <w:right w:w="144" w:type="nil"/>
            </w:tcMar>
          </w:tcPr>
          <w:p w14:paraId="11064350" w14:textId="77777777" w:rsidR="00D40087" w:rsidRPr="00E205D8" w:rsidRDefault="00D40087" w:rsidP="00D40087">
            <w:pPr>
              <w:widowControl w:val="0"/>
              <w:autoSpaceDE w:val="0"/>
              <w:autoSpaceDN w:val="0"/>
              <w:bidi w:val="0"/>
              <w:adjustRightInd w:val="0"/>
              <w:jc w:val="both"/>
              <w:rPr>
                <w:rFonts w:ascii="Times" w:hAnsi="Times" w:cs="Times"/>
                <w:sz w:val="32"/>
                <w:szCs w:val="32"/>
              </w:rPr>
            </w:pPr>
            <w:r w:rsidRPr="00E205D8">
              <w:rPr>
                <w:sz w:val="26"/>
                <w:szCs w:val="26"/>
              </w:rPr>
              <w:t>2,50</w:t>
            </w:r>
          </w:p>
        </w:tc>
        <w:tc>
          <w:tcPr>
            <w:tcW w:w="559" w:type="pct"/>
            <w:tcBorders>
              <w:top w:val="single" w:sz="8" w:space="0" w:color="000000"/>
              <w:left w:val="single" w:sz="8" w:space="0" w:color="000000"/>
              <w:bottom w:val="single" w:sz="8" w:space="0" w:color="000000"/>
              <w:right w:val="single" w:sz="8" w:space="0" w:color="000000"/>
            </w:tcBorders>
            <w:tcMar>
              <w:top w:w="144" w:type="nil"/>
              <w:right w:w="144" w:type="nil"/>
            </w:tcMar>
          </w:tcPr>
          <w:p w14:paraId="38510837" w14:textId="77777777" w:rsidR="00D40087" w:rsidRPr="00E205D8" w:rsidRDefault="00D40087" w:rsidP="00D40087">
            <w:pPr>
              <w:widowControl w:val="0"/>
              <w:autoSpaceDE w:val="0"/>
              <w:autoSpaceDN w:val="0"/>
              <w:bidi w:val="0"/>
              <w:adjustRightInd w:val="0"/>
              <w:jc w:val="both"/>
              <w:rPr>
                <w:rFonts w:ascii="Times" w:hAnsi="Times" w:cs="Times"/>
                <w:sz w:val="32"/>
                <w:szCs w:val="32"/>
              </w:rPr>
            </w:pPr>
            <w:r w:rsidRPr="00E205D8">
              <w:rPr>
                <w:sz w:val="26"/>
                <w:szCs w:val="26"/>
              </w:rPr>
              <w:t>3.50</w:t>
            </w:r>
          </w:p>
        </w:tc>
        <w:tc>
          <w:tcPr>
            <w:tcW w:w="1498" w:type="pct"/>
            <w:tcBorders>
              <w:top w:val="single" w:sz="8" w:space="0" w:color="000000"/>
              <w:left w:val="single" w:sz="8" w:space="0" w:color="000000"/>
              <w:bottom w:val="single" w:sz="8" w:space="0" w:color="000000"/>
              <w:right w:val="single" w:sz="8" w:space="0" w:color="000000"/>
            </w:tcBorders>
            <w:tcMar>
              <w:top w:w="144" w:type="nil"/>
              <w:right w:w="144" w:type="nil"/>
            </w:tcMar>
          </w:tcPr>
          <w:p w14:paraId="17B4E9A5" w14:textId="77777777" w:rsidR="00D40087" w:rsidRPr="00E205D8" w:rsidRDefault="00D40087" w:rsidP="00D40087">
            <w:pPr>
              <w:widowControl w:val="0"/>
              <w:autoSpaceDE w:val="0"/>
              <w:autoSpaceDN w:val="0"/>
              <w:bidi w:val="0"/>
              <w:adjustRightInd w:val="0"/>
              <w:jc w:val="both"/>
              <w:rPr>
                <w:rFonts w:ascii="Times" w:hAnsi="Times" w:cs="Times"/>
                <w:sz w:val="32"/>
                <w:szCs w:val="32"/>
              </w:rPr>
            </w:pPr>
            <w:r w:rsidRPr="00E205D8">
              <w:rPr>
                <w:sz w:val="26"/>
                <w:szCs w:val="26"/>
              </w:rPr>
              <w:t>75 less than 80</w:t>
            </w:r>
          </w:p>
        </w:tc>
        <w:tc>
          <w:tcPr>
            <w:tcW w:w="839" w:type="pct"/>
            <w:tcBorders>
              <w:top w:val="single" w:sz="8" w:space="0" w:color="000000"/>
              <w:left w:val="single" w:sz="8" w:space="0" w:color="000000"/>
              <w:bottom w:val="single" w:sz="8" w:space="0" w:color="000000"/>
              <w:right w:val="single" w:sz="8" w:space="0" w:color="000000"/>
            </w:tcBorders>
            <w:tcMar>
              <w:top w:w="144" w:type="nil"/>
              <w:right w:w="144" w:type="nil"/>
            </w:tcMar>
          </w:tcPr>
          <w:p w14:paraId="1274133F" w14:textId="77777777" w:rsidR="00D40087" w:rsidRPr="00E205D8" w:rsidRDefault="00D40087" w:rsidP="00D40087">
            <w:pPr>
              <w:widowControl w:val="0"/>
              <w:autoSpaceDE w:val="0"/>
              <w:autoSpaceDN w:val="0"/>
              <w:bidi w:val="0"/>
              <w:adjustRightInd w:val="0"/>
              <w:jc w:val="both"/>
              <w:rPr>
                <w:rFonts w:ascii="Times" w:hAnsi="Times" w:cs="Times"/>
                <w:sz w:val="32"/>
                <w:szCs w:val="32"/>
              </w:rPr>
            </w:pPr>
            <w:r w:rsidRPr="00E205D8">
              <w:rPr>
                <w:sz w:val="26"/>
                <w:szCs w:val="26"/>
              </w:rPr>
              <w:t>C +</w:t>
            </w:r>
          </w:p>
        </w:tc>
      </w:tr>
      <w:tr w:rsidR="00D40087" w:rsidRPr="00E205D8" w14:paraId="41512356" w14:textId="77777777" w:rsidTr="00D40087">
        <w:tblPrEx>
          <w:tblBorders>
            <w:top w:val="none" w:sz="0" w:space="0" w:color="auto"/>
          </w:tblBorders>
        </w:tblPrEx>
        <w:tc>
          <w:tcPr>
            <w:tcW w:w="1545" w:type="pct"/>
            <w:tcBorders>
              <w:top w:val="single" w:sz="8" w:space="0" w:color="000000"/>
              <w:left w:val="single" w:sz="8" w:space="0" w:color="000000"/>
              <w:bottom w:val="single" w:sz="8" w:space="0" w:color="000000"/>
              <w:right w:val="single" w:sz="8" w:space="0" w:color="000000"/>
            </w:tcBorders>
            <w:tcMar>
              <w:top w:w="144" w:type="nil"/>
              <w:right w:w="144" w:type="nil"/>
            </w:tcMar>
          </w:tcPr>
          <w:p w14:paraId="166B8EB0" w14:textId="77777777" w:rsidR="00D40087" w:rsidRPr="00E205D8" w:rsidRDefault="00D40087" w:rsidP="00D40087">
            <w:pPr>
              <w:widowControl w:val="0"/>
              <w:autoSpaceDE w:val="0"/>
              <w:autoSpaceDN w:val="0"/>
              <w:bidi w:val="0"/>
              <w:adjustRightInd w:val="0"/>
              <w:jc w:val="both"/>
              <w:rPr>
                <w:rFonts w:ascii="Times" w:hAnsi="Times" w:cs="Times"/>
                <w:sz w:val="32"/>
                <w:szCs w:val="32"/>
              </w:rPr>
            </w:pPr>
            <w:r w:rsidRPr="00E205D8">
              <w:rPr>
                <w:sz w:val="26"/>
                <w:szCs w:val="26"/>
              </w:rPr>
              <w:t>Good</w:t>
            </w:r>
          </w:p>
        </w:tc>
        <w:tc>
          <w:tcPr>
            <w:tcW w:w="559" w:type="pct"/>
            <w:tcBorders>
              <w:top w:val="single" w:sz="8" w:space="0" w:color="000000"/>
              <w:left w:val="single" w:sz="8" w:space="0" w:color="000000"/>
              <w:bottom w:val="single" w:sz="8" w:space="0" w:color="000000"/>
              <w:right w:val="single" w:sz="8" w:space="0" w:color="000000"/>
            </w:tcBorders>
            <w:tcMar>
              <w:top w:w="144" w:type="nil"/>
              <w:right w:w="144" w:type="nil"/>
            </w:tcMar>
          </w:tcPr>
          <w:p w14:paraId="374DA1EC" w14:textId="77777777" w:rsidR="00D40087" w:rsidRPr="00E205D8" w:rsidRDefault="00D40087" w:rsidP="00D40087">
            <w:pPr>
              <w:widowControl w:val="0"/>
              <w:autoSpaceDE w:val="0"/>
              <w:autoSpaceDN w:val="0"/>
              <w:bidi w:val="0"/>
              <w:adjustRightInd w:val="0"/>
              <w:jc w:val="both"/>
              <w:rPr>
                <w:rFonts w:ascii="Times" w:hAnsi="Times" w:cs="Times"/>
                <w:sz w:val="32"/>
                <w:szCs w:val="32"/>
              </w:rPr>
            </w:pPr>
            <w:r w:rsidRPr="00E205D8">
              <w:rPr>
                <w:sz w:val="26"/>
                <w:szCs w:val="26"/>
              </w:rPr>
              <w:t>2.00</w:t>
            </w:r>
          </w:p>
        </w:tc>
        <w:tc>
          <w:tcPr>
            <w:tcW w:w="559" w:type="pct"/>
            <w:tcBorders>
              <w:top w:val="single" w:sz="8" w:space="0" w:color="000000"/>
              <w:left w:val="single" w:sz="8" w:space="0" w:color="000000"/>
              <w:bottom w:val="single" w:sz="8" w:space="0" w:color="000000"/>
              <w:right w:val="single" w:sz="8" w:space="0" w:color="000000"/>
            </w:tcBorders>
            <w:tcMar>
              <w:top w:w="144" w:type="nil"/>
              <w:right w:w="144" w:type="nil"/>
            </w:tcMar>
          </w:tcPr>
          <w:p w14:paraId="3849A61D" w14:textId="77777777" w:rsidR="00D40087" w:rsidRPr="00E205D8" w:rsidRDefault="00D40087" w:rsidP="00D40087">
            <w:pPr>
              <w:widowControl w:val="0"/>
              <w:autoSpaceDE w:val="0"/>
              <w:autoSpaceDN w:val="0"/>
              <w:bidi w:val="0"/>
              <w:adjustRightInd w:val="0"/>
              <w:jc w:val="both"/>
              <w:rPr>
                <w:rFonts w:ascii="Times" w:hAnsi="Times" w:cs="Times"/>
                <w:sz w:val="32"/>
                <w:szCs w:val="32"/>
              </w:rPr>
            </w:pPr>
            <w:r w:rsidRPr="00E205D8">
              <w:rPr>
                <w:sz w:val="26"/>
                <w:szCs w:val="26"/>
              </w:rPr>
              <w:t>3,00</w:t>
            </w:r>
          </w:p>
        </w:tc>
        <w:tc>
          <w:tcPr>
            <w:tcW w:w="1498" w:type="pct"/>
            <w:tcBorders>
              <w:top w:val="single" w:sz="8" w:space="0" w:color="000000"/>
              <w:left w:val="single" w:sz="8" w:space="0" w:color="000000"/>
              <w:bottom w:val="single" w:sz="8" w:space="0" w:color="000000"/>
              <w:right w:val="single" w:sz="8" w:space="0" w:color="000000"/>
            </w:tcBorders>
            <w:tcMar>
              <w:top w:w="144" w:type="nil"/>
              <w:right w:w="144" w:type="nil"/>
            </w:tcMar>
          </w:tcPr>
          <w:p w14:paraId="7C767608" w14:textId="77777777" w:rsidR="00D40087" w:rsidRPr="00E205D8" w:rsidRDefault="00D40087" w:rsidP="00D40087">
            <w:pPr>
              <w:widowControl w:val="0"/>
              <w:autoSpaceDE w:val="0"/>
              <w:autoSpaceDN w:val="0"/>
              <w:bidi w:val="0"/>
              <w:adjustRightInd w:val="0"/>
              <w:jc w:val="both"/>
              <w:rPr>
                <w:rFonts w:ascii="Times" w:hAnsi="Times" w:cs="Times"/>
                <w:sz w:val="32"/>
                <w:szCs w:val="32"/>
              </w:rPr>
            </w:pPr>
            <w:r w:rsidRPr="00E205D8">
              <w:rPr>
                <w:sz w:val="26"/>
                <w:szCs w:val="26"/>
              </w:rPr>
              <w:t>70 less than 75</w:t>
            </w:r>
          </w:p>
        </w:tc>
        <w:tc>
          <w:tcPr>
            <w:tcW w:w="839" w:type="pct"/>
            <w:tcBorders>
              <w:top w:val="single" w:sz="8" w:space="0" w:color="000000"/>
              <w:left w:val="single" w:sz="8" w:space="0" w:color="000000"/>
              <w:bottom w:val="single" w:sz="8" w:space="0" w:color="000000"/>
              <w:right w:val="single" w:sz="8" w:space="0" w:color="000000"/>
            </w:tcBorders>
            <w:tcMar>
              <w:top w:w="144" w:type="nil"/>
              <w:right w:w="144" w:type="nil"/>
            </w:tcMar>
          </w:tcPr>
          <w:p w14:paraId="679B0664" w14:textId="77777777" w:rsidR="00D40087" w:rsidRPr="00E205D8" w:rsidRDefault="00D40087" w:rsidP="00D40087">
            <w:pPr>
              <w:widowControl w:val="0"/>
              <w:autoSpaceDE w:val="0"/>
              <w:autoSpaceDN w:val="0"/>
              <w:bidi w:val="0"/>
              <w:adjustRightInd w:val="0"/>
              <w:jc w:val="both"/>
              <w:rPr>
                <w:rFonts w:ascii="Times" w:hAnsi="Times" w:cs="Times"/>
                <w:sz w:val="32"/>
                <w:szCs w:val="32"/>
              </w:rPr>
            </w:pPr>
            <w:r w:rsidRPr="00E205D8">
              <w:rPr>
                <w:sz w:val="26"/>
                <w:szCs w:val="26"/>
              </w:rPr>
              <w:t>C</w:t>
            </w:r>
          </w:p>
        </w:tc>
      </w:tr>
      <w:tr w:rsidR="00D40087" w:rsidRPr="00E205D8" w14:paraId="502EA0D9" w14:textId="77777777" w:rsidTr="00D40087">
        <w:tblPrEx>
          <w:tblBorders>
            <w:top w:val="none" w:sz="0" w:space="0" w:color="auto"/>
          </w:tblBorders>
        </w:tblPrEx>
        <w:tc>
          <w:tcPr>
            <w:tcW w:w="1545" w:type="pct"/>
            <w:tcBorders>
              <w:top w:val="single" w:sz="8" w:space="0" w:color="000000"/>
              <w:left w:val="single" w:sz="8" w:space="0" w:color="000000"/>
              <w:bottom w:val="single" w:sz="8" w:space="0" w:color="000000"/>
              <w:right w:val="single" w:sz="8" w:space="0" w:color="000000"/>
            </w:tcBorders>
            <w:tcMar>
              <w:top w:w="144" w:type="nil"/>
              <w:right w:w="144" w:type="nil"/>
            </w:tcMar>
          </w:tcPr>
          <w:p w14:paraId="60C5817E" w14:textId="77777777" w:rsidR="00D40087" w:rsidRPr="00E205D8" w:rsidRDefault="00D40087" w:rsidP="00D40087">
            <w:pPr>
              <w:widowControl w:val="0"/>
              <w:autoSpaceDE w:val="0"/>
              <w:autoSpaceDN w:val="0"/>
              <w:bidi w:val="0"/>
              <w:adjustRightInd w:val="0"/>
              <w:jc w:val="both"/>
              <w:rPr>
                <w:rFonts w:ascii="Times" w:hAnsi="Times" w:cs="Times"/>
                <w:sz w:val="32"/>
                <w:szCs w:val="32"/>
              </w:rPr>
            </w:pPr>
            <w:r w:rsidRPr="00E205D8">
              <w:rPr>
                <w:sz w:val="26"/>
                <w:szCs w:val="26"/>
              </w:rPr>
              <w:t>High Pass</w:t>
            </w:r>
          </w:p>
        </w:tc>
        <w:tc>
          <w:tcPr>
            <w:tcW w:w="559" w:type="pct"/>
            <w:tcBorders>
              <w:top w:val="single" w:sz="8" w:space="0" w:color="000000"/>
              <w:left w:val="single" w:sz="8" w:space="0" w:color="000000"/>
              <w:bottom w:val="single" w:sz="8" w:space="0" w:color="000000"/>
              <w:right w:val="single" w:sz="8" w:space="0" w:color="000000"/>
            </w:tcBorders>
            <w:tcMar>
              <w:top w:w="144" w:type="nil"/>
              <w:right w:w="144" w:type="nil"/>
            </w:tcMar>
          </w:tcPr>
          <w:p w14:paraId="1405A428" w14:textId="77777777" w:rsidR="00D40087" w:rsidRPr="00E205D8" w:rsidRDefault="00D40087" w:rsidP="00D40087">
            <w:pPr>
              <w:widowControl w:val="0"/>
              <w:autoSpaceDE w:val="0"/>
              <w:autoSpaceDN w:val="0"/>
              <w:bidi w:val="0"/>
              <w:adjustRightInd w:val="0"/>
              <w:jc w:val="both"/>
              <w:rPr>
                <w:rFonts w:ascii="Times" w:hAnsi="Times" w:cs="Times"/>
                <w:sz w:val="32"/>
                <w:szCs w:val="32"/>
              </w:rPr>
            </w:pPr>
            <w:r w:rsidRPr="00E205D8">
              <w:rPr>
                <w:sz w:val="26"/>
                <w:szCs w:val="26"/>
              </w:rPr>
              <w:t>1,50</w:t>
            </w:r>
          </w:p>
        </w:tc>
        <w:tc>
          <w:tcPr>
            <w:tcW w:w="559" w:type="pct"/>
            <w:tcBorders>
              <w:top w:val="single" w:sz="8" w:space="0" w:color="000000"/>
              <w:left w:val="single" w:sz="8" w:space="0" w:color="000000"/>
              <w:bottom w:val="single" w:sz="8" w:space="0" w:color="000000"/>
              <w:right w:val="single" w:sz="8" w:space="0" w:color="000000"/>
            </w:tcBorders>
            <w:tcMar>
              <w:top w:w="144" w:type="nil"/>
              <w:right w:w="144" w:type="nil"/>
            </w:tcMar>
          </w:tcPr>
          <w:p w14:paraId="37773CCB" w14:textId="77777777" w:rsidR="00D40087" w:rsidRPr="00E205D8" w:rsidRDefault="00D40087" w:rsidP="00D40087">
            <w:pPr>
              <w:widowControl w:val="0"/>
              <w:autoSpaceDE w:val="0"/>
              <w:autoSpaceDN w:val="0"/>
              <w:bidi w:val="0"/>
              <w:adjustRightInd w:val="0"/>
              <w:jc w:val="both"/>
              <w:rPr>
                <w:rFonts w:ascii="Times" w:hAnsi="Times" w:cs="Times"/>
                <w:sz w:val="32"/>
                <w:szCs w:val="32"/>
              </w:rPr>
            </w:pPr>
            <w:r w:rsidRPr="00E205D8">
              <w:rPr>
                <w:sz w:val="26"/>
                <w:szCs w:val="26"/>
              </w:rPr>
              <w:t>2,50</w:t>
            </w:r>
          </w:p>
        </w:tc>
        <w:tc>
          <w:tcPr>
            <w:tcW w:w="1498" w:type="pct"/>
            <w:tcBorders>
              <w:top w:val="single" w:sz="8" w:space="0" w:color="000000"/>
              <w:left w:val="single" w:sz="8" w:space="0" w:color="000000"/>
              <w:bottom w:val="single" w:sz="8" w:space="0" w:color="000000"/>
              <w:right w:val="single" w:sz="8" w:space="0" w:color="000000"/>
            </w:tcBorders>
            <w:tcMar>
              <w:top w:w="144" w:type="nil"/>
              <w:right w:w="144" w:type="nil"/>
            </w:tcMar>
          </w:tcPr>
          <w:p w14:paraId="7463FC4D" w14:textId="77777777" w:rsidR="00D40087" w:rsidRPr="00E205D8" w:rsidRDefault="00D40087" w:rsidP="00D40087">
            <w:pPr>
              <w:widowControl w:val="0"/>
              <w:autoSpaceDE w:val="0"/>
              <w:autoSpaceDN w:val="0"/>
              <w:bidi w:val="0"/>
              <w:adjustRightInd w:val="0"/>
              <w:jc w:val="both"/>
              <w:rPr>
                <w:rFonts w:ascii="Times" w:hAnsi="Times" w:cs="Times"/>
                <w:sz w:val="32"/>
                <w:szCs w:val="32"/>
              </w:rPr>
            </w:pPr>
            <w:r w:rsidRPr="00E205D8">
              <w:rPr>
                <w:sz w:val="26"/>
                <w:szCs w:val="26"/>
              </w:rPr>
              <w:t>65 less than 70</w:t>
            </w:r>
          </w:p>
        </w:tc>
        <w:tc>
          <w:tcPr>
            <w:tcW w:w="839" w:type="pct"/>
            <w:tcBorders>
              <w:top w:val="single" w:sz="8" w:space="0" w:color="000000"/>
              <w:left w:val="single" w:sz="8" w:space="0" w:color="000000"/>
              <w:bottom w:val="single" w:sz="8" w:space="0" w:color="000000"/>
              <w:right w:val="single" w:sz="8" w:space="0" w:color="000000"/>
            </w:tcBorders>
            <w:tcMar>
              <w:top w:w="144" w:type="nil"/>
              <w:right w:w="144" w:type="nil"/>
            </w:tcMar>
          </w:tcPr>
          <w:p w14:paraId="3AD31DE5" w14:textId="77777777" w:rsidR="00D40087" w:rsidRPr="00E205D8" w:rsidRDefault="00D40087" w:rsidP="00D40087">
            <w:pPr>
              <w:widowControl w:val="0"/>
              <w:autoSpaceDE w:val="0"/>
              <w:autoSpaceDN w:val="0"/>
              <w:bidi w:val="0"/>
              <w:adjustRightInd w:val="0"/>
              <w:jc w:val="both"/>
              <w:rPr>
                <w:rFonts w:ascii="Times" w:hAnsi="Times" w:cs="Times"/>
                <w:sz w:val="32"/>
                <w:szCs w:val="32"/>
              </w:rPr>
            </w:pPr>
            <w:r w:rsidRPr="00E205D8">
              <w:rPr>
                <w:sz w:val="26"/>
                <w:szCs w:val="26"/>
              </w:rPr>
              <w:t>D +</w:t>
            </w:r>
          </w:p>
        </w:tc>
      </w:tr>
      <w:tr w:rsidR="00D40087" w:rsidRPr="00E205D8" w14:paraId="4610F57C" w14:textId="77777777" w:rsidTr="00D40087">
        <w:tblPrEx>
          <w:tblBorders>
            <w:top w:val="none" w:sz="0" w:space="0" w:color="auto"/>
          </w:tblBorders>
        </w:tblPrEx>
        <w:tc>
          <w:tcPr>
            <w:tcW w:w="1545" w:type="pct"/>
            <w:tcBorders>
              <w:top w:val="single" w:sz="8" w:space="0" w:color="000000"/>
              <w:left w:val="single" w:sz="8" w:space="0" w:color="000000"/>
              <w:bottom w:val="single" w:sz="8" w:space="0" w:color="000000"/>
              <w:right w:val="single" w:sz="8" w:space="0" w:color="000000"/>
            </w:tcBorders>
            <w:tcMar>
              <w:top w:w="144" w:type="nil"/>
              <w:right w:w="144" w:type="nil"/>
            </w:tcMar>
          </w:tcPr>
          <w:p w14:paraId="27DD89B0" w14:textId="77777777" w:rsidR="00D40087" w:rsidRPr="00E205D8" w:rsidRDefault="00D40087" w:rsidP="00D40087">
            <w:pPr>
              <w:widowControl w:val="0"/>
              <w:autoSpaceDE w:val="0"/>
              <w:autoSpaceDN w:val="0"/>
              <w:bidi w:val="0"/>
              <w:adjustRightInd w:val="0"/>
              <w:jc w:val="both"/>
              <w:rPr>
                <w:rFonts w:ascii="Times" w:hAnsi="Times" w:cs="Times"/>
                <w:sz w:val="32"/>
                <w:szCs w:val="32"/>
              </w:rPr>
            </w:pPr>
            <w:r w:rsidRPr="00E205D8">
              <w:rPr>
                <w:sz w:val="26"/>
                <w:szCs w:val="26"/>
              </w:rPr>
              <w:t>Pass</w:t>
            </w:r>
          </w:p>
        </w:tc>
        <w:tc>
          <w:tcPr>
            <w:tcW w:w="559" w:type="pct"/>
            <w:tcBorders>
              <w:top w:val="single" w:sz="8" w:space="0" w:color="000000"/>
              <w:left w:val="single" w:sz="8" w:space="0" w:color="000000"/>
              <w:bottom w:val="single" w:sz="8" w:space="0" w:color="000000"/>
              <w:right w:val="single" w:sz="8" w:space="0" w:color="000000"/>
            </w:tcBorders>
            <w:tcMar>
              <w:top w:w="144" w:type="nil"/>
              <w:right w:w="144" w:type="nil"/>
            </w:tcMar>
          </w:tcPr>
          <w:p w14:paraId="78F7EB24" w14:textId="77777777" w:rsidR="00D40087" w:rsidRPr="00E205D8" w:rsidRDefault="00D40087" w:rsidP="00D40087">
            <w:pPr>
              <w:widowControl w:val="0"/>
              <w:autoSpaceDE w:val="0"/>
              <w:autoSpaceDN w:val="0"/>
              <w:bidi w:val="0"/>
              <w:adjustRightInd w:val="0"/>
              <w:jc w:val="both"/>
              <w:rPr>
                <w:rFonts w:ascii="Times" w:hAnsi="Times" w:cs="Times"/>
                <w:sz w:val="32"/>
                <w:szCs w:val="32"/>
              </w:rPr>
            </w:pPr>
            <w:r w:rsidRPr="00E205D8">
              <w:rPr>
                <w:sz w:val="26"/>
                <w:szCs w:val="26"/>
              </w:rPr>
              <w:t>1,00</w:t>
            </w:r>
          </w:p>
        </w:tc>
        <w:tc>
          <w:tcPr>
            <w:tcW w:w="559" w:type="pct"/>
            <w:tcBorders>
              <w:top w:val="single" w:sz="8" w:space="0" w:color="000000"/>
              <w:left w:val="single" w:sz="8" w:space="0" w:color="000000"/>
              <w:bottom w:val="single" w:sz="8" w:space="0" w:color="000000"/>
              <w:right w:val="single" w:sz="8" w:space="0" w:color="000000"/>
            </w:tcBorders>
            <w:tcMar>
              <w:top w:w="144" w:type="nil"/>
              <w:right w:w="144" w:type="nil"/>
            </w:tcMar>
          </w:tcPr>
          <w:p w14:paraId="5A04CBD9" w14:textId="77777777" w:rsidR="00D40087" w:rsidRPr="00E205D8" w:rsidRDefault="00D40087" w:rsidP="00D40087">
            <w:pPr>
              <w:widowControl w:val="0"/>
              <w:autoSpaceDE w:val="0"/>
              <w:autoSpaceDN w:val="0"/>
              <w:bidi w:val="0"/>
              <w:adjustRightInd w:val="0"/>
              <w:jc w:val="both"/>
              <w:rPr>
                <w:rFonts w:ascii="Times" w:hAnsi="Times" w:cs="Times"/>
                <w:sz w:val="32"/>
                <w:szCs w:val="32"/>
              </w:rPr>
            </w:pPr>
            <w:r w:rsidRPr="00E205D8">
              <w:rPr>
                <w:sz w:val="26"/>
                <w:szCs w:val="26"/>
              </w:rPr>
              <w:t>2.00</w:t>
            </w:r>
          </w:p>
        </w:tc>
        <w:tc>
          <w:tcPr>
            <w:tcW w:w="1498" w:type="pct"/>
            <w:tcBorders>
              <w:top w:val="single" w:sz="8" w:space="0" w:color="000000"/>
              <w:left w:val="single" w:sz="8" w:space="0" w:color="000000"/>
              <w:bottom w:val="single" w:sz="8" w:space="0" w:color="000000"/>
              <w:right w:val="single" w:sz="8" w:space="0" w:color="000000"/>
            </w:tcBorders>
            <w:tcMar>
              <w:top w:w="144" w:type="nil"/>
              <w:right w:w="144" w:type="nil"/>
            </w:tcMar>
          </w:tcPr>
          <w:p w14:paraId="050D22C5" w14:textId="77777777" w:rsidR="00D40087" w:rsidRPr="00E205D8" w:rsidRDefault="00D40087" w:rsidP="00D40087">
            <w:pPr>
              <w:widowControl w:val="0"/>
              <w:autoSpaceDE w:val="0"/>
              <w:autoSpaceDN w:val="0"/>
              <w:bidi w:val="0"/>
              <w:adjustRightInd w:val="0"/>
              <w:jc w:val="both"/>
              <w:rPr>
                <w:rFonts w:ascii="Times" w:hAnsi="Times" w:cs="Times"/>
                <w:sz w:val="32"/>
                <w:szCs w:val="32"/>
              </w:rPr>
            </w:pPr>
            <w:r w:rsidRPr="00E205D8">
              <w:rPr>
                <w:sz w:val="26"/>
                <w:szCs w:val="26"/>
              </w:rPr>
              <w:t>60 less than 65</w:t>
            </w:r>
          </w:p>
        </w:tc>
        <w:tc>
          <w:tcPr>
            <w:tcW w:w="839" w:type="pct"/>
            <w:tcBorders>
              <w:top w:val="single" w:sz="8" w:space="0" w:color="000000"/>
              <w:left w:val="single" w:sz="8" w:space="0" w:color="000000"/>
              <w:bottom w:val="single" w:sz="8" w:space="0" w:color="000000"/>
              <w:right w:val="single" w:sz="8" w:space="0" w:color="000000"/>
            </w:tcBorders>
            <w:tcMar>
              <w:top w:w="144" w:type="nil"/>
              <w:right w:w="144" w:type="nil"/>
            </w:tcMar>
          </w:tcPr>
          <w:p w14:paraId="63FB985C" w14:textId="77777777" w:rsidR="00D40087" w:rsidRPr="00E205D8" w:rsidRDefault="00D40087" w:rsidP="00D40087">
            <w:pPr>
              <w:widowControl w:val="0"/>
              <w:autoSpaceDE w:val="0"/>
              <w:autoSpaceDN w:val="0"/>
              <w:bidi w:val="0"/>
              <w:adjustRightInd w:val="0"/>
              <w:jc w:val="both"/>
              <w:rPr>
                <w:rFonts w:ascii="Times" w:hAnsi="Times" w:cs="Times"/>
                <w:sz w:val="32"/>
                <w:szCs w:val="32"/>
              </w:rPr>
            </w:pPr>
            <w:r w:rsidRPr="00E205D8">
              <w:rPr>
                <w:sz w:val="26"/>
                <w:szCs w:val="26"/>
              </w:rPr>
              <w:t>D</w:t>
            </w:r>
          </w:p>
        </w:tc>
      </w:tr>
      <w:tr w:rsidR="00D40087" w:rsidRPr="00E205D8" w14:paraId="26596BC8" w14:textId="77777777" w:rsidTr="00D40087">
        <w:tblPrEx>
          <w:tblBorders>
            <w:top w:val="none" w:sz="0" w:space="0" w:color="auto"/>
          </w:tblBorders>
        </w:tblPrEx>
        <w:tc>
          <w:tcPr>
            <w:tcW w:w="1545" w:type="pct"/>
            <w:tcBorders>
              <w:top w:val="single" w:sz="8" w:space="0" w:color="000000"/>
              <w:left w:val="single" w:sz="8" w:space="0" w:color="000000"/>
              <w:bottom w:val="single" w:sz="8" w:space="0" w:color="000000"/>
              <w:right w:val="single" w:sz="8" w:space="0" w:color="000000"/>
            </w:tcBorders>
            <w:tcMar>
              <w:top w:w="144" w:type="nil"/>
              <w:right w:w="144" w:type="nil"/>
            </w:tcMar>
          </w:tcPr>
          <w:p w14:paraId="13A67DC0" w14:textId="77777777" w:rsidR="00D40087" w:rsidRPr="00E205D8" w:rsidRDefault="00D40087" w:rsidP="00D40087">
            <w:pPr>
              <w:widowControl w:val="0"/>
              <w:autoSpaceDE w:val="0"/>
              <w:autoSpaceDN w:val="0"/>
              <w:bidi w:val="0"/>
              <w:adjustRightInd w:val="0"/>
              <w:jc w:val="both"/>
              <w:rPr>
                <w:rFonts w:ascii="Times" w:hAnsi="Times" w:cs="Times"/>
                <w:sz w:val="32"/>
                <w:szCs w:val="32"/>
              </w:rPr>
            </w:pPr>
            <w:r w:rsidRPr="00E205D8">
              <w:rPr>
                <w:sz w:val="26"/>
                <w:szCs w:val="26"/>
              </w:rPr>
              <w:t>Fail</w:t>
            </w:r>
          </w:p>
        </w:tc>
        <w:tc>
          <w:tcPr>
            <w:tcW w:w="559" w:type="pct"/>
            <w:tcBorders>
              <w:top w:val="single" w:sz="8" w:space="0" w:color="000000"/>
              <w:left w:val="single" w:sz="8" w:space="0" w:color="000000"/>
              <w:bottom w:val="single" w:sz="8" w:space="0" w:color="000000"/>
              <w:right w:val="single" w:sz="8" w:space="0" w:color="000000"/>
            </w:tcBorders>
            <w:tcMar>
              <w:top w:w="144" w:type="nil"/>
              <w:right w:w="144" w:type="nil"/>
            </w:tcMar>
          </w:tcPr>
          <w:p w14:paraId="7532F135" w14:textId="77777777" w:rsidR="00D40087" w:rsidRPr="00E205D8" w:rsidRDefault="00D40087" w:rsidP="00D40087">
            <w:pPr>
              <w:widowControl w:val="0"/>
              <w:autoSpaceDE w:val="0"/>
              <w:autoSpaceDN w:val="0"/>
              <w:bidi w:val="0"/>
              <w:adjustRightInd w:val="0"/>
              <w:jc w:val="both"/>
              <w:rPr>
                <w:rFonts w:ascii="Times" w:hAnsi="Times" w:cs="Times"/>
                <w:sz w:val="32"/>
                <w:szCs w:val="32"/>
              </w:rPr>
            </w:pPr>
            <w:r w:rsidRPr="00E205D8">
              <w:rPr>
                <w:sz w:val="26"/>
                <w:szCs w:val="26"/>
              </w:rPr>
              <w:t>0</w:t>
            </w:r>
          </w:p>
        </w:tc>
        <w:tc>
          <w:tcPr>
            <w:tcW w:w="559" w:type="pct"/>
            <w:tcBorders>
              <w:top w:val="single" w:sz="8" w:space="0" w:color="000000"/>
              <w:left w:val="single" w:sz="8" w:space="0" w:color="000000"/>
              <w:bottom w:val="single" w:sz="8" w:space="0" w:color="000000"/>
              <w:right w:val="single" w:sz="8" w:space="0" w:color="000000"/>
            </w:tcBorders>
            <w:tcMar>
              <w:top w:w="144" w:type="nil"/>
              <w:right w:w="144" w:type="nil"/>
            </w:tcMar>
          </w:tcPr>
          <w:p w14:paraId="3E5C82E1" w14:textId="77777777" w:rsidR="00D40087" w:rsidRPr="00E205D8" w:rsidRDefault="00D40087" w:rsidP="00D40087">
            <w:pPr>
              <w:widowControl w:val="0"/>
              <w:autoSpaceDE w:val="0"/>
              <w:autoSpaceDN w:val="0"/>
              <w:bidi w:val="0"/>
              <w:adjustRightInd w:val="0"/>
              <w:jc w:val="both"/>
              <w:rPr>
                <w:rFonts w:ascii="Times" w:hAnsi="Times" w:cs="Times"/>
                <w:sz w:val="32"/>
                <w:szCs w:val="32"/>
              </w:rPr>
            </w:pPr>
            <w:r w:rsidRPr="00E205D8">
              <w:rPr>
                <w:sz w:val="26"/>
                <w:szCs w:val="26"/>
              </w:rPr>
              <w:t>1.00</w:t>
            </w:r>
          </w:p>
        </w:tc>
        <w:tc>
          <w:tcPr>
            <w:tcW w:w="1498" w:type="pct"/>
            <w:tcBorders>
              <w:top w:val="single" w:sz="8" w:space="0" w:color="000000"/>
              <w:left w:val="single" w:sz="8" w:space="0" w:color="000000"/>
              <w:bottom w:val="single" w:sz="8" w:space="0" w:color="000000"/>
              <w:right w:val="single" w:sz="8" w:space="0" w:color="000000"/>
            </w:tcBorders>
            <w:tcMar>
              <w:top w:w="144" w:type="nil"/>
              <w:right w:w="144" w:type="nil"/>
            </w:tcMar>
          </w:tcPr>
          <w:p w14:paraId="7E15B8B1" w14:textId="77777777" w:rsidR="00D40087" w:rsidRPr="00E205D8" w:rsidRDefault="00D40087" w:rsidP="00D40087">
            <w:pPr>
              <w:widowControl w:val="0"/>
              <w:autoSpaceDE w:val="0"/>
              <w:autoSpaceDN w:val="0"/>
              <w:bidi w:val="0"/>
              <w:adjustRightInd w:val="0"/>
              <w:jc w:val="both"/>
              <w:rPr>
                <w:rFonts w:ascii="Times" w:hAnsi="Times" w:cs="Times"/>
                <w:sz w:val="32"/>
                <w:szCs w:val="32"/>
              </w:rPr>
            </w:pPr>
            <w:r w:rsidRPr="00E205D8">
              <w:rPr>
                <w:sz w:val="26"/>
                <w:szCs w:val="26"/>
              </w:rPr>
              <w:t>Less than 60</w:t>
            </w:r>
          </w:p>
        </w:tc>
        <w:tc>
          <w:tcPr>
            <w:tcW w:w="839" w:type="pct"/>
            <w:tcBorders>
              <w:top w:val="single" w:sz="8" w:space="0" w:color="000000"/>
              <w:left w:val="single" w:sz="8" w:space="0" w:color="000000"/>
              <w:bottom w:val="single" w:sz="8" w:space="0" w:color="000000"/>
              <w:right w:val="single" w:sz="8" w:space="0" w:color="000000"/>
            </w:tcBorders>
            <w:tcMar>
              <w:top w:w="144" w:type="nil"/>
              <w:right w:w="144" w:type="nil"/>
            </w:tcMar>
          </w:tcPr>
          <w:p w14:paraId="225B5F08" w14:textId="77777777" w:rsidR="00D40087" w:rsidRPr="00E205D8" w:rsidRDefault="00D40087" w:rsidP="00D40087">
            <w:pPr>
              <w:widowControl w:val="0"/>
              <w:autoSpaceDE w:val="0"/>
              <w:autoSpaceDN w:val="0"/>
              <w:bidi w:val="0"/>
              <w:adjustRightInd w:val="0"/>
              <w:jc w:val="both"/>
              <w:rPr>
                <w:rFonts w:ascii="Times" w:hAnsi="Times" w:cs="Times"/>
                <w:sz w:val="32"/>
                <w:szCs w:val="32"/>
              </w:rPr>
            </w:pPr>
            <w:r w:rsidRPr="00E205D8">
              <w:rPr>
                <w:sz w:val="26"/>
                <w:szCs w:val="26"/>
              </w:rPr>
              <w:t>F</w:t>
            </w:r>
          </w:p>
        </w:tc>
      </w:tr>
      <w:tr w:rsidR="00D40087" w:rsidRPr="00E205D8" w14:paraId="4AAFF7C2" w14:textId="77777777" w:rsidTr="00D40087">
        <w:tblPrEx>
          <w:tblBorders>
            <w:top w:val="none" w:sz="0" w:space="0" w:color="auto"/>
          </w:tblBorders>
        </w:tblPrEx>
        <w:tc>
          <w:tcPr>
            <w:tcW w:w="1545" w:type="pct"/>
            <w:tcBorders>
              <w:top w:val="single" w:sz="8" w:space="0" w:color="000000"/>
              <w:left w:val="single" w:sz="8" w:space="0" w:color="000000"/>
              <w:bottom w:val="single" w:sz="8" w:space="0" w:color="000000"/>
              <w:right w:val="single" w:sz="8" w:space="0" w:color="000000"/>
            </w:tcBorders>
            <w:tcMar>
              <w:top w:w="144" w:type="nil"/>
              <w:right w:w="144" w:type="nil"/>
            </w:tcMar>
          </w:tcPr>
          <w:p w14:paraId="4F88A222" w14:textId="77777777" w:rsidR="00D40087" w:rsidRPr="00E205D8" w:rsidRDefault="00D40087" w:rsidP="00D40087">
            <w:pPr>
              <w:widowControl w:val="0"/>
              <w:autoSpaceDE w:val="0"/>
              <w:autoSpaceDN w:val="0"/>
              <w:bidi w:val="0"/>
              <w:adjustRightInd w:val="0"/>
              <w:jc w:val="both"/>
              <w:rPr>
                <w:rFonts w:ascii="Times" w:hAnsi="Times" w:cs="Times"/>
                <w:sz w:val="32"/>
                <w:szCs w:val="32"/>
              </w:rPr>
            </w:pPr>
            <w:r w:rsidRPr="00E205D8">
              <w:rPr>
                <w:sz w:val="26"/>
                <w:szCs w:val="26"/>
              </w:rPr>
              <w:t>In-Progress</w:t>
            </w:r>
          </w:p>
        </w:tc>
        <w:tc>
          <w:tcPr>
            <w:tcW w:w="559" w:type="pct"/>
            <w:tcBorders>
              <w:top w:val="single" w:sz="8" w:space="0" w:color="000000"/>
              <w:left w:val="single" w:sz="8" w:space="0" w:color="000000"/>
              <w:bottom w:val="single" w:sz="8" w:space="0" w:color="000000"/>
              <w:right w:val="single" w:sz="8" w:space="0" w:color="000000"/>
            </w:tcBorders>
            <w:tcMar>
              <w:top w:w="144" w:type="nil"/>
              <w:right w:w="144" w:type="nil"/>
            </w:tcMar>
          </w:tcPr>
          <w:p w14:paraId="47C0E152" w14:textId="77777777" w:rsidR="00D40087" w:rsidRPr="00E205D8" w:rsidRDefault="00D40087" w:rsidP="00D40087">
            <w:pPr>
              <w:widowControl w:val="0"/>
              <w:autoSpaceDE w:val="0"/>
              <w:autoSpaceDN w:val="0"/>
              <w:bidi w:val="0"/>
              <w:adjustRightInd w:val="0"/>
              <w:jc w:val="both"/>
              <w:rPr>
                <w:rFonts w:ascii="Times" w:hAnsi="Times" w:cs="Times"/>
                <w:sz w:val="32"/>
                <w:szCs w:val="32"/>
              </w:rPr>
            </w:pPr>
            <w:r w:rsidRPr="00E205D8">
              <w:rPr>
                <w:sz w:val="26"/>
                <w:szCs w:val="26"/>
              </w:rPr>
              <w:t>-</w:t>
            </w:r>
          </w:p>
        </w:tc>
        <w:tc>
          <w:tcPr>
            <w:tcW w:w="559" w:type="pct"/>
            <w:tcBorders>
              <w:top w:val="single" w:sz="8" w:space="0" w:color="000000"/>
              <w:left w:val="single" w:sz="8" w:space="0" w:color="000000"/>
              <w:bottom w:val="single" w:sz="8" w:space="0" w:color="000000"/>
              <w:right w:val="single" w:sz="8" w:space="0" w:color="000000"/>
            </w:tcBorders>
            <w:tcMar>
              <w:top w:w="144" w:type="nil"/>
              <w:right w:w="144" w:type="nil"/>
            </w:tcMar>
          </w:tcPr>
          <w:p w14:paraId="4D90E101" w14:textId="77777777" w:rsidR="00D40087" w:rsidRPr="00E205D8" w:rsidRDefault="00D40087" w:rsidP="00D40087">
            <w:pPr>
              <w:widowControl w:val="0"/>
              <w:autoSpaceDE w:val="0"/>
              <w:autoSpaceDN w:val="0"/>
              <w:bidi w:val="0"/>
              <w:adjustRightInd w:val="0"/>
              <w:jc w:val="both"/>
              <w:rPr>
                <w:rFonts w:ascii="Times" w:hAnsi="Times" w:cs="Times"/>
                <w:sz w:val="32"/>
                <w:szCs w:val="32"/>
              </w:rPr>
            </w:pPr>
            <w:r w:rsidRPr="00E205D8">
              <w:rPr>
                <w:sz w:val="26"/>
                <w:szCs w:val="26"/>
              </w:rPr>
              <w:t>-</w:t>
            </w:r>
          </w:p>
        </w:tc>
        <w:tc>
          <w:tcPr>
            <w:tcW w:w="1498" w:type="pct"/>
            <w:tcBorders>
              <w:top w:val="single" w:sz="8" w:space="0" w:color="000000"/>
              <w:left w:val="single" w:sz="8" w:space="0" w:color="000000"/>
              <w:bottom w:val="single" w:sz="8" w:space="0" w:color="000000"/>
              <w:right w:val="single" w:sz="8" w:space="0" w:color="000000"/>
            </w:tcBorders>
            <w:tcMar>
              <w:top w:w="144" w:type="nil"/>
              <w:right w:w="144" w:type="nil"/>
            </w:tcMar>
          </w:tcPr>
          <w:p w14:paraId="4A14B183" w14:textId="77777777" w:rsidR="00D40087" w:rsidRPr="00E205D8" w:rsidRDefault="00D40087" w:rsidP="00D40087">
            <w:pPr>
              <w:widowControl w:val="0"/>
              <w:autoSpaceDE w:val="0"/>
              <w:autoSpaceDN w:val="0"/>
              <w:bidi w:val="0"/>
              <w:adjustRightInd w:val="0"/>
              <w:jc w:val="both"/>
              <w:rPr>
                <w:rFonts w:ascii="Times" w:hAnsi="Times" w:cs="Times"/>
                <w:sz w:val="32"/>
                <w:szCs w:val="32"/>
              </w:rPr>
            </w:pPr>
            <w:r w:rsidRPr="00E205D8">
              <w:rPr>
                <w:sz w:val="26"/>
                <w:szCs w:val="26"/>
              </w:rPr>
              <w:t>-----</w:t>
            </w:r>
          </w:p>
        </w:tc>
        <w:tc>
          <w:tcPr>
            <w:tcW w:w="839" w:type="pct"/>
            <w:tcBorders>
              <w:top w:val="single" w:sz="8" w:space="0" w:color="000000"/>
              <w:left w:val="single" w:sz="8" w:space="0" w:color="000000"/>
              <w:bottom w:val="single" w:sz="8" w:space="0" w:color="000000"/>
              <w:right w:val="single" w:sz="8" w:space="0" w:color="000000"/>
            </w:tcBorders>
            <w:tcMar>
              <w:top w:w="144" w:type="nil"/>
              <w:right w:w="144" w:type="nil"/>
            </w:tcMar>
          </w:tcPr>
          <w:p w14:paraId="16EAD9BD" w14:textId="77777777" w:rsidR="00D40087" w:rsidRPr="00E205D8" w:rsidRDefault="00D40087" w:rsidP="00D40087">
            <w:pPr>
              <w:widowControl w:val="0"/>
              <w:autoSpaceDE w:val="0"/>
              <w:autoSpaceDN w:val="0"/>
              <w:bidi w:val="0"/>
              <w:adjustRightInd w:val="0"/>
              <w:jc w:val="both"/>
              <w:rPr>
                <w:rFonts w:ascii="Times" w:hAnsi="Times" w:cs="Times"/>
                <w:sz w:val="32"/>
                <w:szCs w:val="32"/>
              </w:rPr>
            </w:pPr>
            <w:r w:rsidRPr="00E205D8">
              <w:rPr>
                <w:sz w:val="26"/>
                <w:szCs w:val="26"/>
              </w:rPr>
              <w:t>IP</w:t>
            </w:r>
          </w:p>
        </w:tc>
      </w:tr>
      <w:tr w:rsidR="00D40087" w:rsidRPr="00E205D8" w14:paraId="3F3199AB" w14:textId="77777777" w:rsidTr="00D40087">
        <w:tblPrEx>
          <w:tblBorders>
            <w:top w:val="none" w:sz="0" w:space="0" w:color="auto"/>
          </w:tblBorders>
        </w:tblPrEx>
        <w:tc>
          <w:tcPr>
            <w:tcW w:w="1545" w:type="pct"/>
            <w:tcBorders>
              <w:top w:val="single" w:sz="8" w:space="0" w:color="000000"/>
              <w:left w:val="single" w:sz="8" w:space="0" w:color="000000"/>
              <w:bottom w:val="single" w:sz="8" w:space="0" w:color="000000"/>
              <w:right w:val="single" w:sz="8" w:space="0" w:color="000000"/>
            </w:tcBorders>
            <w:tcMar>
              <w:top w:w="144" w:type="nil"/>
              <w:right w:w="144" w:type="nil"/>
            </w:tcMar>
          </w:tcPr>
          <w:p w14:paraId="5BC0ADFC" w14:textId="77777777" w:rsidR="00D40087" w:rsidRPr="00E205D8" w:rsidRDefault="00D40087" w:rsidP="00D40087">
            <w:pPr>
              <w:widowControl w:val="0"/>
              <w:autoSpaceDE w:val="0"/>
              <w:autoSpaceDN w:val="0"/>
              <w:bidi w:val="0"/>
              <w:adjustRightInd w:val="0"/>
              <w:jc w:val="both"/>
              <w:rPr>
                <w:rFonts w:ascii="Times" w:hAnsi="Times" w:cs="Times"/>
                <w:sz w:val="32"/>
                <w:szCs w:val="32"/>
              </w:rPr>
            </w:pPr>
            <w:r w:rsidRPr="00E205D8">
              <w:rPr>
                <w:sz w:val="26"/>
                <w:szCs w:val="26"/>
              </w:rPr>
              <w:t>In-Complete</w:t>
            </w:r>
          </w:p>
        </w:tc>
        <w:tc>
          <w:tcPr>
            <w:tcW w:w="559" w:type="pct"/>
            <w:tcBorders>
              <w:top w:val="single" w:sz="8" w:space="0" w:color="000000"/>
              <w:left w:val="single" w:sz="8" w:space="0" w:color="000000"/>
              <w:bottom w:val="single" w:sz="8" w:space="0" w:color="000000"/>
              <w:right w:val="single" w:sz="8" w:space="0" w:color="000000"/>
            </w:tcBorders>
            <w:tcMar>
              <w:top w:w="144" w:type="nil"/>
              <w:right w:w="144" w:type="nil"/>
            </w:tcMar>
          </w:tcPr>
          <w:p w14:paraId="09DF7497" w14:textId="77777777" w:rsidR="00D40087" w:rsidRPr="00E205D8" w:rsidRDefault="00D40087" w:rsidP="00D40087">
            <w:pPr>
              <w:widowControl w:val="0"/>
              <w:autoSpaceDE w:val="0"/>
              <w:autoSpaceDN w:val="0"/>
              <w:bidi w:val="0"/>
              <w:adjustRightInd w:val="0"/>
              <w:jc w:val="both"/>
              <w:rPr>
                <w:rFonts w:ascii="Times" w:hAnsi="Times" w:cs="Times"/>
                <w:sz w:val="32"/>
                <w:szCs w:val="32"/>
              </w:rPr>
            </w:pPr>
            <w:r w:rsidRPr="00E205D8">
              <w:rPr>
                <w:sz w:val="26"/>
                <w:szCs w:val="26"/>
              </w:rPr>
              <w:t>-</w:t>
            </w:r>
          </w:p>
        </w:tc>
        <w:tc>
          <w:tcPr>
            <w:tcW w:w="559" w:type="pct"/>
            <w:tcBorders>
              <w:top w:val="single" w:sz="8" w:space="0" w:color="000000"/>
              <w:left w:val="single" w:sz="8" w:space="0" w:color="000000"/>
              <w:bottom w:val="single" w:sz="8" w:space="0" w:color="000000"/>
              <w:right w:val="single" w:sz="8" w:space="0" w:color="000000"/>
            </w:tcBorders>
            <w:tcMar>
              <w:top w:w="144" w:type="nil"/>
              <w:right w:w="144" w:type="nil"/>
            </w:tcMar>
          </w:tcPr>
          <w:p w14:paraId="5C8888BD" w14:textId="77777777" w:rsidR="00D40087" w:rsidRPr="00E205D8" w:rsidRDefault="00D40087" w:rsidP="00D40087">
            <w:pPr>
              <w:widowControl w:val="0"/>
              <w:autoSpaceDE w:val="0"/>
              <w:autoSpaceDN w:val="0"/>
              <w:bidi w:val="0"/>
              <w:adjustRightInd w:val="0"/>
              <w:jc w:val="both"/>
              <w:rPr>
                <w:rFonts w:ascii="Times" w:hAnsi="Times" w:cs="Times"/>
                <w:sz w:val="32"/>
                <w:szCs w:val="32"/>
              </w:rPr>
            </w:pPr>
            <w:r w:rsidRPr="00E205D8">
              <w:rPr>
                <w:sz w:val="26"/>
                <w:szCs w:val="26"/>
              </w:rPr>
              <w:t>-</w:t>
            </w:r>
          </w:p>
        </w:tc>
        <w:tc>
          <w:tcPr>
            <w:tcW w:w="1498" w:type="pct"/>
            <w:tcBorders>
              <w:top w:val="single" w:sz="8" w:space="0" w:color="000000"/>
              <w:left w:val="single" w:sz="8" w:space="0" w:color="000000"/>
              <w:bottom w:val="single" w:sz="8" w:space="0" w:color="000000"/>
              <w:right w:val="single" w:sz="8" w:space="0" w:color="000000"/>
            </w:tcBorders>
            <w:tcMar>
              <w:top w:w="144" w:type="nil"/>
              <w:right w:w="144" w:type="nil"/>
            </w:tcMar>
          </w:tcPr>
          <w:p w14:paraId="7CF2AA3A" w14:textId="77777777" w:rsidR="00D40087" w:rsidRPr="00E205D8" w:rsidRDefault="00D40087" w:rsidP="00D40087">
            <w:pPr>
              <w:widowControl w:val="0"/>
              <w:autoSpaceDE w:val="0"/>
              <w:autoSpaceDN w:val="0"/>
              <w:bidi w:val="0"/>
              <w:adjustRightInd w:val="0"/>
              <w:jc w:val="both"/>
              <w:rPr>
                <w:rFonts w:ascii="Times" w:hAnsi="Times" w:cs="Times"/>
                <w:sz w:val="32"/>
                <w:szCs w:val="32"/>
              </w:rPr>
            </w:pPr>
            <w:r w:rsidRPr="00E205D8">
              <w:rPr>
                <w:sz w:val="26"/>
                <w:szCs w:val="26"/>
              </w:rPr>
              <w:t>-----</w:t>
            </w:r>
          </w:p>
        </w:tc>
        <w:tc>
          <w:tcPr>
            <w:tcW w:w="839" w:type="pct"/>
            <w:tcBorders>
              <w:top w:val="single" w:sz="8" w:space="0" w:color="000000"/>
              <w:left w:val="single" w:sz="8" w:space="0" w:color="000000"/>
              <w:bottom w:val="single" w:sz="8" w:space="0" w:color="000000"/>
              <w:right w:val="single" w:sz="8" w:space="0" w:color="000000"/>
            </w:tcBorders>
            <w:tcMar>
              <w:top w:w="144" w:type="nil"/>
              <w:right w:w="144" w:type="nil"/>
            </w:tcMar>
          </w:tcPr>
          <w:p w14:paraId="04795EAC" w14:textId="77777777" w:rsidR="00D40087" w:rsidRPr="00E205D8" w:rsidRDefault="00D40087" w:rsidP="00D40087">
            <w:pPr>
              <w:widowControl w:val="0"/>
              <w:autoSpaceDE w:val="0"/>
              <w:autoSpaceDN w:val="0"/>
              <w:bidi w:val="0"/>
              <w:adjustRightInd w:val="0"/>
              <w:jc w:val="both"/>
              <w:rPr>
                <w:rFonts w:ascii="Times" w:hAnsi="Times" w:cs="Times"/>
                <w:sz w:val="32"/>
                <w:szCs w:val="32"/>
              </w:rPr>
            </w:pPr>
            <w:r w:rsidRPr="00E205D8">
              <w:rPr>
                <w:sz w:val="26"/>
                <w:szCs w:val="26"/>
              </w:rPr>
              <w:t>IC</w:t>
            </w:r>
          </w:p>
        </w:tc>
      </w:tr>
      <w:tr w:rsidR="00D40087" w:rsidRPr="00E205D8" w14:paraId="6CEECA7F" w14:textId="77777777" w:rsidTr="00D40087">
        <w:tblPrEx>
          <w:tblBorders>
            <w:top w:val="none" w:sz="0" w:space="0" w:color="auto"/>
          </w:tblBorders>
        </w:tblPrEx>
        <w:tc>
          <w:tcPr>
            <w:tcW w:w="1545" w:type="pct"/>
            <w:tcBorders>
              <w:top w:val="single" w:sz="8" w:space="0" w:color="000000"/>
              <w:left w:val="single" w:sz="8" w:space="0" w:color="000000"/>
              <w:bottom w:val="single" w:sz="8" w:space="0" w:color="000000"/>
              <w:right w:val="single" w:sz="8" w:space="0" w:color="000000"/>
            </w:tcBorders>
            <w:tcMar>
              <w:top w:w="144" w:type="nil"/>
              <w:right w:w="144" w:type="nil"/>
            </w:tcMar>
          </w:tcPr>
          <w:p w14:paraId="6CE0FCE6" w14:textId="77777777" w:rsidR="00D40087" w:rsidRPr="00E205D8" w:rsidRDefault="00D40087" w:rsidP="00D40087">
            <w:pPr>
              <w:widowControl w:val="0"/>
              <w:autoSpaceDE w:val="0"/>
              <w:autoSpaceDN w:val="0"/>
              <w:bidi w:val="0"/>
              <w:adjustRightInd w:val="0"/>
              <w:jc w:val="both"/>
              <w:rPr>
                <w:rFonts w:ascii="Times" w:hAnsi="Times" w:cs="Times"/>
                <w:sz w:val="32"/>
                <w:szCs w:val="32"/>
              </w:rPr>
            </w:pPr>
            <w:r w:rsidRPr="00E205D8">
              <w:rPr>
                <w:sz w:val="26"/>
                <w:szCs w:val="26"/>
              </w:rPr>
              <w:t>Denial</w:t>
            </w:r>
          </w:p>
        </w:tc>
        <w:tc>
          <w:tcPr>
            <w:tcW w:w="559" w:type="pct"/>
            <w:tcBorders>
              <w:top w:val="single" w:sz="8" w:space="0" w:color="000000"/>
              <w:left w:val="single" w:sz="8" w:space="0" w:color="000000"/>
              <w:bottom w:val="single" w:sz="8" w:space="0" w:color="000000"/>
              <w:right w:val="single" w:sz="8" w:space="0" w:color="000000"/>
            </w:tcBorders>
            <w:tcMar>
              <w:top w:w="144" w:type="nil"/>
              <w:right w:w="144" w:type="nil"/>
            </w:tcMar>
          </w:tcPr>
          <w:p w14:paraId="0E530436" w14:textId="77777777" w:rsidR="00D40087" w:rsidRPr="00E205D8" w:rsidRDefault="00D40087" w:rsidP="00D40087">
            <w:pPr>
              <w:widowControl w:val="0"/>
              <w:autoSpaceDE w:val="0"/>
              <w:autoSpaceDN w:val="0"/>
              <w:bidi w:val="0"/>
              <w:adjustRightInd w:val="0"/>
              <w:jc w:val="both"/>
              <w:rPr>
                <w:rFonts w:ascii="Times" w:hAnsi="Times" w:cs="Times"/>
                <w:sz w:val="32"/>
                <w:szCs w:val="32"/>
              </w:rPr>
            </w:pPr>
            <w:r w:rsidRPr="00E205D8">
              <w:rPr>
                <w:sz w:val="26"/>
                <w:szCs w:val="26"/>
              </w:rPr>
              <w:t>0</w:t>
            </w:r>
          </w:p>
        </w:tc>
        <w:tc>
          <w:tcPr>
            <w:tcW w:w="559" w:type="pct"/>
            <w:tcBorders>
              <w:top w:val="single" w:sz="8" w:space="0" w:color="000000"/>
              <w:left w:val="single" w:sz="8" w:space="0" w:color="000000"/>
              <w:bottom w:val="single" w:sz="8" w:space="0" w:color="000000"/>
              <w:right w:val="single" w:sz="8" w:space="0" w:color="000000"/>
            </w:tcBorders>
            <w:tcMar>
              <w:top w:w="144" w:type="nil"/>
              <w:right w:w="144" w:type="nil"/>
            </w:tcMar>
          </w:tcPr>
          <w:p w14:paraId="21D53A73" w14:textId="77777777" w:rsidR="00D40087" w:rsidRPr="00E205D8" w:rsidRDefault="00D40087" w:rsidP="00D40087">
            <w:pPr>
              <w:widowControl w:val="0"/>
              <w:autoSpaceDE w:val="0"/>
              <w:autoSpaceDN w:val="0"/>
              <w:bidi w:val="0"/>
              <w:adjustRightInd w:val="0"/>
              <w:jc w:val="both"/>
              <w:rPr>
                <w:rFonts w:ascii="Times" w:hAnsi="Times" w:cs="Times"/>
                <w:sz w:val="32"/>
                <w:szCs w:val="32"/>
              </w:rPr>
            </w:pPr>
            <w:r w:rsidRPr="00E205D8">
              <w:rPr>
                <w:sz w:val="26"/>
                <w:szCs w:val="26"/>
              </w:rPr>
              <w:t>1,00</w:t>
            </w:r>
          </w:p>
        </w:tc>
        <w:tc>
          <w:tcPr>
            <w:tcW w:w="1498" w:type="pct"/>
            <w:tcBorders>
              <w:top w:val="single" w:sz="8" w:space="0" w:color="000000"/>
              <w:left w:val="single" w:sz="8" w:space="0" w:color="000000"/>
              <w:bottom w:val="single" w:sz="8" w:space="0" w:color="000000"/>
              <w:right w:val="single" w:sz="8" w:space="0" w:color="000000"/>
            </w:tcBorders>
            <w:tcMar>
              <w:top w:w="144" w:type="nil"/>
              <w:right w:w="144" w:type="nil"/>
            </w:tcMar>
          </w:tcPr>
          <w:p w14:paraId="0C30156A" w14:textId="77777777" w:rsidR="00D40087" w:rsidRPr="00E205D8" w:rsidRDefault="00D40087" w:rsidP="00D40087">
            <w:pPr>
              <w:widowControl w:val="0"/>
              <w:autoSpaceDE w:val="0"/>
              <w:autoSpaceDN w:val="0"/>
              <w:bidi w:val="0"/>
              <w:adjustRightInd w:val="0"/>
              <w:jc w:val="both"/>
              <w:rPr>
                <w:rFonts w:ascii="Times" w:hAnsi="Times" w:cs="Times"/>
                <w:sz w:val="32"/>
                <w:szCs w:val="32"/>
              </w:rPr>
            </w:pPr>
            <w:r w:rsidRPr="00E205D8">
              <w:rPr>
                <w:sz w:val="26"/>
                <w:szCs w:val="26"/>
              </w:rPr>
              <w:t>-----</w:t>
            </w:r>
          </w:p>
        </w:tc>
        <w:tc>
          <w:tcPr>
            <w:tcW w:w="839" w:type="pct"/>
            <w:tcBorders>
              <w:top w:val="single" w:sz="8" w:space="0" w:color="000000"/>
              <w:left w:val="single" w:sz="8" w:space="0" w:color="000000"/>
              <w:bottom w:val="single" w:sz="8" w:space="0" w:color="000000"/>
              <w:right w:val="single" w:sz="8" w:space="0" w:color="000000"/>
            </w:tcBorders>
            <w:tcMar>
              <w:top w:w="144" w:type="nil"/>
              <w:right w:w="144" w:type="nil"/>
            </w:tcMar>
          </w:tcPr>
          <w:p w14:paraId="2BB2297F" w14:textId="77777777" w:rsidR="00D40087" w:rsidRPr="00E205D8" w:rsidRDefault="00D40087" w:rsidP="00D40087">
            <w:pPr>
              <w:widowControl w:val="0"/>
              <w:autoSpaceDE w:val="0"/>
              <w:autoSpaceDN w:val="0"/>
              <w:bidi w:val="0"/>
              <w:adjustRightInd w:val="0"/>
              <w:jc w:val="both"/>
              <w:rPr>
                <w:rFonts w:ascii="Times" w:hAnsi="Times" w:cs="Times"/>
                <w:sz w:val="32"/>
                <w:szCs w:val="32"/>
              </w:rPr>
            </w:pPr>
            <w:r w:rsidRPr="00E205D8">
              <w:rPr>
                <w:sz w:val="26"/>
                <w:szCs w:val="26"/>
              </w:rPr>
              <w:t>DN</w:t>
            </w:r>
          </w:p>
        </w:tc>
      </w:tr>
      <w:tr w:rsidR="00D40087" w:rsidRPr="00E205D8" w14:paraId="0821B54B" w14:textId="77777777" w:rsidTr="00D40087">
        <w:tblPrEx>
          <w:tblBorders>
            <w:top w:val="none" w:sz="0" w:space="0" w:color="auto"/>
          </w:tblBorders>
        </w:tblPrEx>
        <w:tc>
          <w:tcPr>
            <w:tcW w:w="1545" w:type="pct"/>
            <w:tcBorders>
              <w:top w:val="single" w:sz="8" w:space="0" w:color="000000"/>
              <w:left w:val="single" w:sz="8" w:space="0" w:color="000000"/>
              <w:bottom w:val="single" w:sz="8" w:space="0" w:color="000000"/>
              <w:right w:val="single" w:sz="8" w:space="0" w:color="000000"/>
            </w:tcBorders>
            <w:tcMar>
              <w:top w:w="144" w:type="nil"/>
              <w:right w:w="144" w:type="nil"/>
            </w:tcMar>
          </w:tcPr>
          <w:p w14:paraId="1FDB506B" w14:textId="571D034A" w:rsidR="00D40087" w:rsidRPr="00E205D8" w:rsidRDefault="0017009C" w:rsidP="00D40087">
            <w:pPr>
              <w:widowControl w:val="0"/>
              <w:autoSpaceDE w:val="0"/>
              <w:autoSpaceDN w:val="0"/>
              <w:bidi w:val="0"/>
              <w:adjustRightInd w:val="0"/>
              <w:jc w:val="both"/>
              <w:rPr>
                <w:rFonts w:ascii="Times" w:hAnsi="Times" w:cs="Times"/>
                <w:sz w:val="32"/>
                <w:szCs w:val="32"/>
              </w:rPr>
            </w:pPr>
            <w:r w:rsidRPr="00E205D8">
              <w:rPr>
                <w:sz w:val="26"/>
                <w:szCs w:val="26"/>
              </w:rPr>
              <w:t>No grade</w:t>
            </w:r>
            <w:r w:rsidR="00D40087" w:rsidRPr="00E205D8">
              <w:rPr>
                <w:sz w:val="26"/>
                <w:szCs w:val="26"/>
              </w:rPr>
              <w:t>-Pass</w:t>
            </w:r>
          </w:p>
        </w:tc>
        <w:tc>
          <w:tcPr>
            <w:tcW w:w="559" w:type="pct"/>
            <w:tcBorders>
              <w:top w:val="single" w:sz="8" w:space="0" w:color="000000"/>
              <w:left w:val="single" w:sz="8" w:space="0" w:color="000000"/>
              <w:bottom w:val="single" w:sz="8" w:space="0" w:color="000000"/>
              <w:right w:val="single" w:sz="8" w:space="0" w:color="000000"/>
            </w:tcBorders>
            <w:tcMar>
              <w:top w:w="144" w:type="nil"/>
              <w:right w:w="144" w:type="nil"/>
            </w:tcMar>
          </w:tcPr>
          <w:p w14:paraId="3BA8CA19" w14:textId="77777777" w:rsidR="00D40087" w:rsidRPr="00E205D8" w:rsidRDefault="00D40087" w:rsidP="00D40087">
            <w:pPr>
              <w:widowControl w:val="0"/>
              <w:autoSpaceDE w:val="0"/>
              <w:autoSpaceDN w:val="0"/>
              <w:bidi w:val="0"/>
              <w:adjustRightInd w:val="0"/>
              <w:jc w:val="both"/>
              <w:rPr>
                <w:rFonts w:ascii="Times" w:hAnsi="Times" w:cs="Times"/>
                <w:sz w:val="32"/>
                <w:szCs w:val="32"/>
              </w:rPr>
            </w:pPr>
            <w:r w:rsidRPr="00E205D8">
              <w:rPr>
                <w:sz w:val="26"/>
                <w:szCs w:val="26"/>
              </w:rPr>
              <w:t>-</w:t>
            </w:r>
          </w:p>
        </w:tc>
        <w:tc>
          <w:tcPr>
            <w:tcW w:w="559" w:type="pct"/>
            <w:tcBorders>
              <w:top w:val="single" w:sz="8" w:space="0" w:color="000000"/>
              <w:left w:val="single" w:sz="8" w:space="0" w:color="000000"/>
              <w:bottom w:val="single" w:sz="8" w:space="0" w:color="000000"/>
              <w:right w:val="single" w:sz="8" w:space="0" w:color="000000"/>
            </w:tcBorders>
            <w:tcMar>
              <w:top w:w="144" w:type="nil"/>
              <w:right w:w="144" w:type="nil"/>
            </w:tcMar>
          </w:tcPr>
          <w:p w14:paraId="555E07E2" w14:textId="77777777" w:rsidR="00D40087" w:rsidRPr="00E205D8" w:rsidRDefault="00D40087" w:rsidP="00D40087">
            <w:pPr>
              <w:widowControl w:val="0"/>
              <w:autoSpaceDE w:val="0"/>
              <w:autoSpaceDN w:val="0"/>
              <w:bidi w:val="0"/>
              <w:adjustRightInd w:val="0"/>
              <w:jc w:val="both"/>
              <w:rPr>
                <w:rFonts w:ascii="Times" w:hAnsi="Times" w:cs="Times"/>
                <w:sz w:val="32"/>
                <w:szCs w:val="32"/>
              </w:rPr>
            </w:pPr>
            <w:r w:rsidRPr="00E205D8">
              <w:rPr>
                <w:sz w:val="26"/>
                <w:szCs w:val="26"/>
              </w:rPr>
              <w:t>-</w:t>
            </w:r>
          </w:p>
        </w:tc>
        <w:tc>
          <w:tcPr>
            <w:tcW w:w="1498" w:type="pct"/>
            <w:tcBorders>
              <w:top w:val="single" w:sz="8" w:space="0" w:color="000000"/>
              <w:left w:val="single" w:sz="8" w:space="0" w:color="000000"/>
              <w:bottom w:val="single" w:sz="8" w:space="0" w:color="000000"/>
              <w:right w:val="single" w:sz="8" w:space="0" w:color="000000"/>
            </w:tcBorders>
            <w:tcMar>
              <w:top w:w="144" w:type="nil"/>
              <w:right w:w="144" w:type="nil"/>
            </w:tcMar>
          </w:tcPr>
          <w:p w14:paraId="13614B09" w14:textId="77777777" w:rsidR="00D40087" w:rsidRPr="00E205D8" w:rsidRDefault="00D40087" w:rsidP="00D40087">
            <w:pPr>
              <w:widowControl w:val="0"/>
              <w:autoSpaceDE w:val="0"/>
              <w:autoSpaceDN w:val="0"/>
              <w:bidi w:val="0"/>
              <w:adjustRightInd w:val="0"/>
              <w:jc w:val="both"/>
              <w:rPr>
                <w:rFonts w:ascii="Times" w:hAnsi="Times" w:cs="Times"/>
                <w:sz w:val="32"/>
                <w:szCs w:val="32"/>
              </w:rPr>
            </w:pPr>
            <w:r w:rsidRPr="00E205D8">
              <w:rPr>
                <w:sz w:val="26"/>
                <w:szCs w:val="26"/>
              </w:rPr>
              <w:t>60 and more</w:t>
            </w:r>
          </w:p>
        </w:tc>
        <w:tc>
          <w:tcPr>
            <w:tcW w:w="839" w:type="pct"/>
            <w:tcBorders>
              <w:top w:val="single" w:sz="8" w:space="0" w:color="000000"/>
              <w:left w:val="single" w:sz="8" w:space="0" w:color="000000"/>
              <w:bottom w:val="single" w:sz="8" w:space="0" w:color="000000"/>
              <w:right w:val="single" w:sz="8" w:space="0" w:color="000000"/>
            </w:tcBorders>
            <w:tcMar>
              <w:top w:w="144" w:type="nil"/>
              <w:right w:w="144" w:type="nil"/>
            </w:tcMar>
          </w:tcPr>
          <w:p w14:paraId="16885B42" w14:textId="77777777" w:rsidR="00D40087" w:rsidRPr="00E205D8" w:rsidRDefault="00D40087" w:rsidP="00D40087">
            <w:pPr>
              <w:widowControl w:val="0"/>
              <w:autoSpaceDE w:val="0"/>
              <w:autoSpaceDN w:val="0"/>
              <w:bidi w:val="0"/>
              <w:adjustRightInd w:val="0"/>
              <w:jc w:val="both"/>
              <w:rPr>
                <w:rFonts w:ascii="Times" w:hAnsi="Times" w:cs="Times"/>
                <w:sz w:val="32"/>
                <w:szCs w:val="32"/>
              </w:rPr>
            </w:pPr>
            <w:r w:rsidRPr="00E205D8">
              <w:rPr>
                <w:sz w:val="26"/>
                <w:szCs w:val="26"/>
              </w:rPr>
              <w:t>NP</w:t>
            </w:r>
          </w:p>
        </w:tc>
      </w:tr>
      <w:tr w:rsidR="00D40087" w:rsidRPr="00E205D8" w14:paraId="6AAE0806" w14:textId="77777777" w:rsidTr="00D40087">
        <w:tblPrEx>
          <w:tblBorders>
            <w:top w:val="none" w:sz="0" w:space="0" w:color="auto"/>
          </w:tblBorders>
        </w:tblPrEx>
        <w:tc>
          <w:tcPr>
            <w:tcW w:w="1545" w:type="pct"/>
            <w:tcBorders>
              <w:top w:val="single" w:sz="8" w:space="0" w:color="000000"/>
              <w:left w:val="single" w:sz="8" w:space="0" w:color="000000"/>
              <w:bottom w:val="single" w:sz="8" w:space="0" w:color="000000"/>
              <w:right w:val="single" w:sz="8" w:space="0" w:color="000000"/>
            </w:tcBorders>
            <w:tcMar>
              <w:top w:w="144" w:type="nil"/>
              <w:right w:w="144" w:type="nil"/>
            </w:tcMar>
          </w:tcPr>
          <w:p w14:paraId="1034A836" w14:textId="77777777" w:rsidR="00D40087" w:rsidRPr="00E205D8" w:rsidRDefault="00D40087" w:rsidP="00D40087">
            <w:pPr>
              <w:widowControl w:val="0"/>
              <w:autoSpaceDE w:val="0"/>
              <w:autoSpaceDN w:val="0"/>
              <w:bidi w:val="0"/>
              <w:adjustRightInd w:val="0"/>
              <w:jc w:val="both"/>
              <w:rPr>
                <w:rFonts w:ascii="Times" w:hAnsi="Times" w:cs="Times"/>
                <w:sz w:val="32"/>
                <w:szCs w:val="32"/>
              </w:rPr>
            </w:pPr>
            <w:r w:rsidRPr="00E205D8">
              <w:rPr>
                <w:sz w:val="26"/>
                <w:szCs w:val="26"/>
              </w:rPr>
              <w:t>No grade-Fail</w:t>
            </w:r>
          </w:p>
        </w:tc>
        <w:tc>
          <w:tcPr>
            <w:tcW w:w="559" w:type="pct"/>
            <w:tcBorders>
              <w:top w:val="single" w:sz="8" w:space="0" w:color="000000"/>
              <w:left w:val="single" w:sz="8" w:space="0" w:color="000000"/>
              <w:bottom w:val="single" w:sz="8" w:space="0" w:color="000000"/>
              <w:right w:val="single" w:sz="8" w:space="0" w:color="000000"/>
            </w:tcBorders>
            <w:tcMar>
              <w:top w:w="144" w:type="nil"/>
              <w:right w:w="144" w:type="nil"/>
            </w:tcMar>
          </w:tcPr>
          <w:p w14:paraId="4F25C84D" w14:textId="77777777" w:rsidR="00D40087" w:rsidRPr="00E205D8" w:rsidRDefault="00D40087" w:rsidP="00D40087">
            <w:pPr>
              <w:widowControl w:val="0"/>
              <w:autoSpaceDE w:val="0"/>
              <w:autoSpaceDN w:val="0"/>
              <w:bidi w:val="0"/>
              <w:adjustRightInd w:val="0"/>
              <w:jc w:val="both"/>
              <w:rPr>
                <w:rFonts w:ascii="Times" w:hAnsi="Times" w:cs="Times"/>
                <w:sz w:val="32"/>
                <w:szCs w:val="32"/>
              </w:rPr>
            </w:pPr>
            <w:r w:rsidRPr="00E205D8">
              <w:rPr>
                <w:sz w:val="26"/>
                <w:szCs w:val="26"/>
              </w:rPr>
              <w:t>-</w:t>
            </w:r>
          </w:p>
        </w:tc>
        <w:tc>
          <w:tcPr>
            <w:tcW w:w="559" w:type="pct"/>
            <w:tcBorders>
              <w:top w:val="single" w:sz="8" w:space="0" w:color="000000"/>
              <w:left w:val="single" w:sz="8" w:space="0" w:color="000000"/>
              <w:bottom w:val="single" w:sz="8" w:space="0" w:color="000000"/>
              <w:right w:val="single" w:sz="8" w:space="0" w:color="000000"/>
            </w:tcBorders>
            <w:tcMar>
              <w:top w:w="144" w:type="nil"/>
              <w:right w:w="144" w:type="nil"/>
            </w:tcMar>
          </w:tcPr>
          <w:p w14:paraId="77822403" w14:textId="77777777" w:rsidR="00D40087" w:rsidRPr="00E205D8" w:rsidRDefault="00D40087" w:rsidP="00D40087">
            <w:pPr>
              <w:widowControl w:val="0"/>
              <w:autoSpaceDE w:val="0"/>
              <w:autoSpaceDN w:val="0"/>
              <w:bidi w:val="0"/>
              <w:adjustRightInd w:val="0"/>
              <w:jc w:val="both"/>
              <w:rPr>
                <w:rFonts w:ascii="Times" w:hAnsi="Times" w:cs="Times"/>
                <w:sz w:val="32"/>
                <w:szCs w:val="32"/>
              </w:rPr>
            </w:pPr>
            <w:r w:rsidRPr="00E205D8">
              <w:rPr>
                <w:sz w:val="26"/>
                <w:szCs w:val="26"/>
              </w:rPr>
              <w:t>-</w:t>
            </w:r>
          </w:p>
        </w:tc>
        <w:tc>
          <w:tcPr>
            <w:tcW w:w="1498" w:type="pct"/>
            <w:tcBorders>
              <w:top w:val="single" w:sz="8" w:space="0" w:color="000000"/>
              <w:left w:val="single" w:sz="8" w:space="0" w:color="000000"/>
              <w:bottom w:val="single" w:sz="8" w:space="0" w:color="000000"/>
              <w:right w:val="single" w:sz="8" w:space="0" w:color="000000"/>
            </w:tcBorders>
            <w:tcMar>
              <w:top w:w="144" w:type="nil"/>
              <w:right w:w="144" w:type="nil"/>
            </w:tcMar>
          </w:tcPr>
          <w:p w14:paraId="56AC7276" w14:textId="77777777" w:rsidR="00D40087" w:rsidRPr="00E205D8" w:rsidRDefault="00D40087" w:rsidP="00D40087">
            <w:pPr>
              <w:widowControl w:val="0"/>
              <w:autoSpaceDE w:val="0"/>
              <w:autoSpaceDN w:val="0"/>
              <w:bidi w:val="0"/>
              <w:adjustRightInd w:val="0"/>
              <w:jc w:val="both"/>
              <w:rPr>
                <w:rFonts w:ascii="Times" w:hAnsi="Times" w:cs="Times"/>
                <w:sz w:val="32"/>
                <w:szCs w:val="32"/>
              </w:rPr>
            </w:pPr>
            <w:r w:rsidRPr="00E205D8">
              <w:rPr>
                <w:sz w:val="26"/>
                <w:szCs w:val="26"/>
              </w:rPr>
              <w:t>Less than 60</w:t>
            </w:r>
          </w:p>
        </w:tc>
        <w:tc>
          <w:tcPr>
            <w:tcW w:w="839" w:type="pct"/>
            <w:tcBorders>
              <w:top w:val="single" w:sz="8" w:space="0" w:color="000000"/>
              <w:left w:val="single" w:sz="8" w:space="0" w:color="000000"/>
              <w:bottom w:val="single" w:sz="8" w:space="0" w:color="000000"/>
              <w:right w:val="single" w:sz="8" w:space="0" w:color="000000"/>
            </w:tcBorders>
            <w:tcMar>
              <w:top w:w="144" w:type="nil"/>
              <w:right w:w="144" w:type="nil"/>
            </w:tcMar>
          </w:tcPr>
          <w:p w14:paraId="30AFFDF2" w14:textId="77777777" w:rsidR="00D40087" w:rsidRPr="00E205D8" w:rsidRDefault="00D40087" w:rsidP="00D40087">
            <w:pPr>
              <w:widowControl w:val="0"/>
              <w:autoSpaceDE w:val="0"/>
              <w:autoSpaceDN w:val="0"/>
              <w:bidi w:val="0"/>
              <w:adjustRightInd w:val="0"/>
              <w:jc w:val="both"/>
              <w:rPr>
                <w:rFonts w:ascii="Times" w:hAnsi="Times" w:cs="Times"/>
                <w:sz w:val="32"/>
                <w:szCs w:val="32"/>
              </w:rPr>
            </w:pPr>
            <w:r w:rsidRPr="00E205D8">
              <w:rPr>
                <w:sz w:val="26"/>
                <w:szCs w:val="26"/>
              </w:rPr>
              <w:t>NF</w:t>
            </w:r>
          </w:p>
        </w:tc>
      </w:tr>
      <w:tr w:rsidR="00D40087" w:rsidRPr="00E205D8" w14:paraId="76F443CA" w14:textId="77777777" w:rsidTr="00D40087">
        <w:tblPrEx>
          <w:tblBorders>
            <w:top w:val="none" w:sz="0" w:space="0" w:color="auto"/>
          </w:tblBorders>
        </w:tblPrEx>
        <w:tc>
          <w:tcPr>
            <w:tcW w:w="1545" w:type="pct"/>
            <w:tcBorders>
              <w:top w:val="single" w:sz="8" w:space="0" w:color="000000"/>
              <w:left w:val="single" w:sz="8" w:space="0" w:color="000000"/>
              <w:bottom w:val="single" w:sz="8" w:space="0" w:color="000000"/>
              <w:right w:val="single" w:sz="8" w:space="0" w:color="000000"/>
            </w:tcBorders>
            <w:tcMar>
              <w:top w:w="144" w:type="nil"/>
              <w:right w:w="144" w:type="nil"/>
            </w:tcMar>
          </w:tcPr>
          <w:p w14:paraId="3176C996" w14:textId="77777777" w:rsidR="00D40087" w:rsidRPr="00E205D8" w:rsidRDefault="00D40087" w:rsidP="00D40087">
            <w:pPr>
              <w:widowControl w:val="0"/>
              <w:autoSpaceDE w:val="0"/>
              <w:autoSpaceDN w:val="0"/>
              <w:bidi w:val="0"/>
              <w:adjustRightInd w:val="0"/>
              <w:jc w:val="both"/>
              <w:rPr>
                <w:rFonts w:ascii="Times" w:hAnsi="Times" w:cs="Times"/>
                <w:sz w:val="32"/>
                <w:szCs w:val="32"/>
              </w:rPr>
            </w:pPr>
            <w:r w:rsidRPr="00E205D8">
              <w:rPr>
                <w:sz w:val="26"/>
                <w:szCs w:val="26"/>
              </w:rPr>
              <w:t>Withdrawn</w:t>
            </w:r>
          </w:p>
        </w:tc>
        <w:tc>
          <w:tcPr>
            <w:tcW w:w="559" w:type="pct"/>
            <w:tcBorders>
              <w:top w:val="single" w:sz="8" w:space="0" w:color="000000"/>
              <w:left w:val="single" w:sz="8" w:space="0" w:color="000000"/>
              <w:bottom w:val="single" w:sz="8" w:space="0" w:color="000000"/>
              <w:right w:val="single" w:sz="8" w:space="0" w:color="000000"/>
            </w:tcBorders>
            <w:tcMar>
              <w:top w:w="144" w:type="nil"/>
              <w:right w:w="144" w:type="nil"/>
            </w:tcMar>
          </w:tcPr>
          <w:p w14:paraId="35205F8D" w14:textId="77777777" w:rsidR="00D40087" w:rsidRPr="00E205D8" w:rsidRDefault="00D40087" w:rsidP="00D40087">
            <w:pPr>
              <w:widowControl w:val="0"/>
              <w:autoSpaceDE w:val="0"/>
              <w:autoSpaceDN w:val="0"/>
              <w:bidi w:val="0"/>
              <w:adjustRightInd w:val="0"/>
              <w:jc w:val="both"/>
              <w:rPr>
                <w:rFonts w:ascii="Times" w:hAnsi="Times" w:cs="Times"/>
                <w:sz w:val="32"/>
                <w:szCs w:val="32"/>
              </w:rPr>
            </w:pPr>
            <w:r w:rsidRPr="00E205D8">
              <w:rPr>
                <w:sz w:val="26"/>
                <w:szCs w:val="26"/>
              </w:rPr>
              <w:t>-</w:t>
            </w:r>
          </w:p>
        </w:tc>
        <w:tc>
          <w:tcPr>
            <w:tcW w:w="559" w:type="pct"/>
            <w:tcBorders>
              <w:top w:val="single" w:sz="8" w:space="0" w:color="000000"/>
              <w:left w:val="single" w:sz="8" w:space="0" w:color="000000"/>
              <w:bottom w:val="single" w:sz="8" w:space="0" w:color="000000"/>
              <w:right w:val="single" w:sz="8" w:space="0" w:color="000000"/>
            </w:tcBorders>
            <w:tcMar>
              <w:top w:w="144" w:type="nil"/>
              <w:right w:w="144" w:type="nil"/>
            </w:tcMar>
          </w:tcPr>
          <w:p w14:paraId="35FE78D1" w14:textId="77777777" w:rsidR="00D40087" w:rsidRPr="00E205D8" w:rsidRDefault="00D40087" w:rsidP="00D40087">
            <w:pPr>
              <w:widowControl w:val="0"/>
              <w:autoSpaceDE w:val="0"/>
              <w:autoSpaceDN w:val="0"/>
              <w:bidi w:val="0"/>
              <w:adjustRightInd w:val="0"/>
              <w:jc w:val="both"/>
              <w:rPr>
                <w:rFonts w:ascii="Times" w:hAnsi="Times" w:cs="Times"/>
                <w:sz w:val="32"/>
                <w:szCs w:val="32"/>
              </w:rPr>
            </w:pPr>
            <w:r w:rsidRPr="00E205D8">
              <w:rPr>
                <w:sz w:val="26"/>
                <w:szCs w:val="26"/>
              </w:rPr>
              <w:t>-</w:t>
            </w:r>
          </w:p>
        </w:tc>
        <w:tc>
          <w:tcPr>
            <w:tcW w:w="1498" w:type="pct"/>
            <w:tcBorders>
              <w:top w:val="single" w:sz="8" w:space="0" w:color="000000"/>
              <w:left w:val="single" w:sz="8" w:space="0" w:color="000000"/>
              <w:bottom w:val="single" w:sz="8" w:space="0" w:color="000000"/>
              <w:right w:val="single" w:sz="8" w:space="0" w:color="000000"/>
            </w:tcBorders>
            <w:tcMar>
              <w:top w:w="144" w:type="nil"/>
              <w:right w:w="144" w:type="nil"/>
            </w:tcMar>
          </w:tcPr>
          <w:p w14:paraId="7E6DC689" w14:textId="77777777" w:rsidR="00D40087" w:rsidRPr="00E205D8" w:rsidRDefault="00D40087" w:rsidP="00D40087">
            <w:pPr>
              <w:widowControl w:val="0"/>
              <w:autoSpaceDE w:val="0"/>
              <w:autoSpaceDN w:val="0"/>
              <w:bidi w:val="0"/>
              <w:adjustRightInd w:val="0"/>
              <w:jc w:val="both"/>
              <w:rPr>
                <w:rFonts w:ascii="Times" w:hAnsi="Times" w:cs="Times"/>
                <w:sz w:val="32"/>
                <w:szCs w:val="32"/>
              </w:rPr>
            </w:pPr>
            <w:r w:rsidRPr="00E205D8">
              <w:rPr>
                <w:sz w:val="26"/>
                <w:szCs w:val="26"/>
              </w:rPr>
              <w:t>-----</w:t>
            </w:r>
          </w:p>
        </w:tc>
        <w:tc>
          <w:tcPr>
            <w:tcW w:w="839" w:type="pct"/>
            <w:tcBorders>
              <w:top w:val="single" w:sz="8" w:space="0" w:color="000000"/>
              <w:left w:val="single" w:sz="8" w:space="0" w:color="000000"/>
              <w:bottom w:val="single" w:sz="8" w:space="0" w:color="000000"/>
              <w:right w:val="single" w:sz="8" w:space="0" w:color="000000"/>
            </w:tcBorders>
            <w:tcMar>
              <w:top w:w="144" w:type="nil"/>
              <w:right w:w="144" w:type="nil"/>
            </w:tcMar>
          </w:tcPr>
          <w:p w14:paraId="54666317" w14:textId="77777777" w:rsidR="00D40087" w:rsidRPr="00E205D8" w:rsidRDefault="00D40087" w:rsidP="00D40087">
            <w:pPr>
              <w:widowControl w:val="0"/>
              <w:autoSpaceDE w:val="0"/>
              <w:autoSpaceDN w:val="0"/>
              <w:bidi w:val="0"/>
              <w:adjustRightInd w:val="0"/>
              <w:jc w:val="both"/>
              <w:rPr>
                <w:rFonts w:ascii="Times" w:hAnsi="Times" w:cs="Times"/>
                <w:sz w:val="32"/>
                <w:szCs w:val="32"/>
              </w:rPr>
            </w:pPr>
            <w:r w:rsidRPr="00E205D8">
              <w:rPr>
                <w:sz w:val="26"/>
                <w:szCs w:val="26"/>
              </w:rPr>
              <w:t>W</w:t>
            </w:r>
          </w:p>
        </w:tc>
      </w:tr>
      <w:tr w:rsidR="00D40087" w:rsidRPr="00E205D8" w14:paraId="6727E81A" w14:textId="77777777" w:rsidTr="00D40087">
        <w:tblPrEx>
          <w:tblBorders>
            <w:top w:val="none" w:sz="0" w:space="0" w:color="auto"/>
          </w:tblBorders>
        </w:tblPrEx>
        <w:tc>
          <w:tcPr>
            <w:tcW w:w="1545" w:type="pct"/>
            <w:tcBorders>
              <w:top w:val="single" w:sz="8" w:space="0" w:color="000000"/>
              <w:left w:val="single" w:sz="8" w:space="0" w:color="000000"/>
              <w:bottom w:val="single" w:sz="8" w:space="0" w:color="000000"/>
              <w:right w:val="single" w:sz="8" w:space="0" w:color="000000"/>
            </w:tcBorders>
            <w:shd w:val="clear" w:color="auto" w:fill="D2EAF0"/>
            <w:tcMar>
              <w:top w:w="144" w:type="nil"/>
              <w:right w:w="144" w:type="nil"/>
            </w:tcMar>
          </w:tcPr>
          <w:p w14:paraId="13D9A5CE" w14:textId="45DAEE8C" w:rsidR="00D40087" w:rsidRPr="00E205D8" w:rsidRDefault="0017009C" w:rsidP="00D40087">
            <w:pPr>
              <w:widowControl w:val="0"/>
              <w:autoSpaceDE w:val="0"/>
              <w:autoSpaceDN w:val="0"/>
              <w:bidi w:val="0"/>
              <w:adjustRightInd w:val="0"/>
              <w:jc w:val="both"/>
              <w:rPr>
                <w:rFonts w:ascii="Times" w:hAnsi="Times" w:cs="Times"/>
                <w:sz w:val="32"/>
                <w:szCs w:val="32"/>
              </w:rPr>
            </w:pPr>
            <w:r w:rsidRPr="00E205D8">
              <w:rPr>
                <w:sz w:val="26"/>
                <w:szCs w:val="26"/>
              </w:rPr>
              <w:t>Pass Reset</w:t>
            </w:r>
          </w:p>
        </w:tc>
        <w:tc>
          <w:tcPr>
            <w:tcW w:w="559" w:type="pct"/>
            <w:tcBorders>
              <w:top w:val="single" w:sz="8" w:space="0" w:color="000000"/>
              <w:left w:val="single" w:sz="8" w:space="0" w:color="000000"/>
              <w:bottom w:val="single" w:sz="8" w:space="0" w:color="000000"/>
              <w:right w:val="single" w:sz="8" w:space="0" w:color="000000"/>
            </w:tcBorders>
            <w:shd w:val="clear" w:color="auto" w:fill="D2EAF0"/>
            <w:tcMar>
              <w:top w:w="144" w:type="nil"/>
              <w:right w:w="144" w:type="nil"/>
            </w:tcMar>
          </w:tcPr>
          <w:p w14:paraId="1FBA8869" w14:textId="77777777" w:rsidR="00D40087" w:rsidRPr="00E205D8" w:rsidRDefault="00D40087" w:rsidP="00D40087">
            <w:pPr>
              <w:widowControl w:val="0"/>
              <w:autoSpaceDE w:val="0"/>
              <w:autoSpaceDN w:val="0"/>
              <w:bidi w:val="0"/>
              <w:adjustRightInd w:val="0"/>
              <w:jc w:val="both"/>
              <w:rPr>
                <w:rFonts w:ascii="Times" w:hAnsi="Times" w:cs="Times"/>
                <w:sz w:val="32"/>
                <w:szCs w:val="32"/>
              </w:rPr>
            </w:pPr>
            <w:r w:rsidRPr="00E205D8">
              <w:rPr>
                <w:sz w:val="26"/>
                <w:szCs w:val="26"/>
              </w:rPr>
              <w:t>1</w:t>
            </w:r>
          </w:p>
        </w:tc>
        <w:tc>
          <w:tcPr>
            <w:tcW w:w="559" w:type="pct"/>
            <w:tcBorders>
              <w:top w:val="single" w:sz="8" w:space="0" w:color="000000"/>
              <w:left w:val="single" w:sz="8" w:space="0" w:color="000000"/>
              <w:bottom w:val="single" w:sz="8" w:space="0" w:color="000000"/>
              <w:right w:val="single" w:sz="8" w:space="0" w:color="000000"/>
            </w:tcBorders>
            <w:shd w:val="clear" w:color="auto" w:fill="D2EAF0"/>
            <w:tcMar>
              <w:top w:w="144" w:type="nil"/>
              <w:right w:w="144" w:type="nil"/>
            </w:tcMar>
          </w:tcPr>
          <w:p w14:paraId="520FDCF0" w14:textId="77777777" w:rsidR="00D40087" w:rsidRPr="00E205D8" w:rsidRDefault="00D40087" w:rsidP="00D40087">
            <w:pPr>
              <w:widowControl w:val="0"/>
              <w:autoSpaceDE w:val="0"/>
              <w:autoSpaceDN w:val="0"/>
              <w:bidi w:val="0"/>
              <w:adjustRightInd w:val="0"/>
              <w:jc w:val="both"/>
              <w:rPr>
                <w:rFonts w:ascii="Times" w:hAnsi="Times" w:cs="Times"/>
                <w:sz w:val="32"/>
                <w:szCs w:val="32"/>
              </w:rPr>
            </w:pPr>
            <w:r w:rsidRPr="00E205D8">
              <w:rPr>
                <w:sz w:val="26"/>
                <w:szCs w:val="26"/>
              </w:rPr>
              <w:t>2</w:t>
            </w:r>
          </w:p>
        </w:tc>
        <w:tc>
          <w:tcPr>
            <w:tcW w:w="1498" w:type="pct"/>
            <w:tcBorders>
              <w:top w:val="single" w:sz="8" w:space="0" w:color="000000"/>
              <w:left w:val="single" w:sz="8" w:space="0" w:color="000000"/>
              <w:bottom w:val="single" w:sz="8" w:space="0" w:color="000000"/>
              <w:right w:val="single" w:sz="8" w:space="0" w:color="000000"/>
            </w:tcBorders>
            <w:shd w:val="clear" w:color="auto" w:fill="D2EAF0"/>
            <w:tcMar>
              <w:top w:w="144" w:type="nil"/>
              <w:right w:w="144" w:type="nil"/>
            </w:tcMar>
          </w:tcPr>
          <w:p w14:paraId="459BD740" w14:textId="77777777" w:rsidR="00D40087" w:rsidRPr="00E205D8" w:rsidRDefault="00D40087" w:rsidP="00D40087">
            <w:pPr>
              <w:widowControl w:val="0"/>
              <w:autoSpaceDE w:val="0"/>
              <w:autoSpaceDN w:val="0"/>
              <w:bidi w:val="0"/>
              <w:adjustRightInd w:val="0"/>
              <w:jc w:val="both"/>
              <w:rPr>
                <w:rFonts w:ascii="Times" w:hAnsi="Times" w:cs="Times"/>
                <w:sz w:val="32"/>
                <w:szCs w:val="32"/>
              </w:rPr>
            </w:pPr>
            <w:r w:rsidRPr="00E205D8">
              <w:rPr>
                <w:sz w:val="26"/>
                <w:szCs w:val="26"/>
              </w:rPr>
              <w:t>60</w:t>
            </w:r>
          </w:p>
        </w:tc>
        <w:tc>
          <w:tcPr>
            <w:tcW w:w="839" w:type="pct"/>
            <w:tcBorders>
              <w:top w:val="single" w:sz="8" w:space="0" w:color="000000"/>
              <w:left w:val="single" w:sz="8" w:space="0" w:color="000000"/>
              <w:bottom w:val="single" w:sz="8" w:space="0" w:color="000000"/>
              <w:right w:val="single" w:sz="8" w:space="0" w:color="000000"/>
            </w:tcBorders>
            <w:shd w:val="clear" w:color="auto" w:fill="D2EAF0"/>
            <w:tcMar>
              <w:top w:w="144" w:type="nil"/>
              <w:right w:w="144" w:type="nil"/>
            </w:tcMar>
          </w:tcPr>
          <w:p w14:paraId="069D99F4" w14:textId="77777777" w:rsidR="00D40087" w:rsidRPr="00E205D8" w:rsidRDefault="00D40087" w:rsidP="00D40087">
            <w:pPr>
              <w:widowControl w:val="0"/>
              <w:autoSpaceDE w:val="0"/>
              <w:autoSpaceDN w:val="0"/>
              <w:bidi w:val="0"/>
              <w:adjustRightInd w:val="0"/>
              <w:jc w:val="both"/>
              <w:rPr>
                <w:rFonts w:ascii="Times" w:hAnsi="Times" w:cs="Times"/>
                <w:sz w:val="32"/>
                <w:szCs w:val="32"/>
              </w:rPr>
            </w:pPr>
            <w:r w:rsidRPr="00E205D8">
              <w:rPr>
                <w:sz w:val="26"/>
                <w:szCs w:val="26"/>
              </w:rPr>
              <w:t>D2</w:t>
            </w:r>
          </w:p>
        </w:tc>
      </w:tr>
      <w:tr w:rsidR="00D40087" w:rsidRPr="00E205D8" w14:paraId="524A4E19" w14:textId="77777777" w:rsidTr="00D40087">
        <w:tc>
          <w:tcPr>
            <w:tcW w:w="1545" w:type="pct"/>
            <w:tcBorders>
              <w:top w:val="single" w:sz="8" w:space="0" w:color="000000"/>
              <w:left w:val="single" w:sz="8" w:space="0" w:color="000000"/>
              <w:bottom w:val="single" w:sz="8" w:space="0" w:color="000000"/>
              <w:right w:val="single" w:sz="8" w:space="0" w:color="000000"/>
            </w:tcBorders>
            <w:shd w:val="clear" w:color="auto" w:fill="D2EAF0"/>
            <w:tcMar>
              <w:top w:w="144" w:type="nil"/>
              <w:right w:w="144" w:type="nil"/>
            </w:tcMar>
          </w:tcPr>
          <w:p w14:paraId="01000BB6" w14:textId="77777777" w:rsidR="00D40087" w:rsidRPr="00E205D8" w:rsidRDefault="00D40087" w:rsidP="00D40087">
            <w:pPr>
              <w:widowControl w:val="0"/>
              <w:autoSpaceDE w:val="0"/>
              <w:autoSpaceDN w:val="0"/>
              <w:bidi w:val="0"/>
              <w:adjustRightInd w:val="0"/>
              <w:jc w:val="both"/>
              <w:rPr>
                <w:rFonts w:ascii="Times" w:hAnsi="Times" w:cs="Times"/>
                <w:sz w:val="32"/>
                <w:szCs w:val="32"/>
              </w:rPr>
            </w:pPr>
            <w:r w:rsidRPr="00E205D8">
              <w:rPr>
                <w:sz w:val="26"/>
                <w:szCs w:val="26"/>
              </w:rPr>
              <w:t>Equivalent</w:t>
            </w:r>
          </w:p>
        </w:tc>
        <w:tc>
          <w:tcPr>
            <w:tcW w:w="559" w:type="pct"/>
            <w:tcBorders>
              <w:top w:val="single" w:sz="8" w:space="0" w:color="000000"/>
              <w:left w:val="single" w:sz="8" w:space="0" w:color="000000"/>
              <w:bottom w:val="single" w:sz="8" w:space="0" w:color="000000"/>
              <w:right w:val="single" w:sz="8" w:space="0" w:color="000000"/>
            </w:tcBorders>
            <w:shd w:val="clear" w:color="auto" w:fill="D2EAF0"/>
            <w:tcMar>
              <w:top w:w="144" w:type="nil"/>
              <w:right w:w="144" w:type="nil"/>
            </w:tcMar>
          </w:tcPr>
          <w:p w14:paraId="79CDE58F" w14:textId="77777777" w:rsidR="00D40087" w:rsidRPr="00E205D8" w:rsidRDefault="00D40087" w:rsidP="00D40087">
            <w:pPr>
              <w:widowControl w:val="0"/>
              <w:autoSpaceDE w:val="0"/>
              <w:autoSpaceDN w:val="0"/>
              <w:bidi w:val="0"/>
              <w:adjustRightInd w:val="0"/>
              <w:jc w:val="both"/>
              <w:rPr>
                <w:rFonts w:ascii="Times" w:hAnsi="Times" w:cs="Times"/>
                <w:sz w:val="32"/>
                <w:szCs w:val="32"/>
              </w:rPr>
            </w:pPr>
            <w:r w:rsidRPr="00E205D8">
              <w:rPr>
                <w:sz w:val="26"/>
                <w:szCs w:val="26"/>
              </w:rPr>
              <w:t>0</w:t>
            </w:r>
          </w:p>
        </w:tc>
        <w:tc>
          <w:tcPr>
            <w:tcW w:w="559" w:type="pct"/>
            <w:tcBorders>
              <w:top w:val="single" w:sz="8" w:space="0" w:color="000000"/>
              <w:left w:val="single" w:sz="8" w:space="0" w:color="000000"/>
              <w:bottom w:val="single" w:sz="8" w:space="0" w:color="000000"/>
              <w:right w:val="single" w:sz="8" w:space="0" w:color="000000"/>
            </w:tcBorders>
            <w:shd w:val="clear" w:color="auto" w:fill="D2EAF0"/>
            <w:tcMar>
              <w:top w:w="144" w:type="nil"/>
              <w:right w:w="144" w:type="nil"/>
            </w:tcMar>
          </w:tcPr>
          <w:p w14:paraId="6AEC91BD" w14:textId="77777777" w:rsidR="00D40087" w:rsidRPr="00E205D8" w:rsidRDefault="00D40087" w:rsidP="00D40087">
            <w:pPr>
              <w:widowControl w:val="0"/>
              <w:autoSpaceDE w:val="0"/>
              <w:autoSpaceDN w:val="0"/>
              <w:bidi w:val="0"/>
              <w:adjustRightInd w:val="0"/>
              <w:jc w:val="both"/>
              <w:rPr>
                <w:rFonts w:ascii="Times" w:hAnsi="Times" w:cs="Times"/>
                <w:sz w:val="32"/>
                <w:szCs w:val="32"/>
              </w:rPr>
            </w:pPr>
            <w:r w:rsidRPr="00E205D8">
              <w:rPr>
                <w:sz w:val="26"/>
                <w:szCs w:val="26"/>
              </w:rPr>
              <w:t> </w:t>
            </w:r>
          </w:p>
        </w:tc>
        <w:tc>
          <w:tcPr>
            <w:tcW w:w="1498" w:type="pct"/>
            <w:tcBorders>
              <w:top w:val="single" w:sz="8" w:space="0" w:color="000000"/>
              <w:left w:val="single" w:sz="8" w:space="0" w:color="000000"/>
              <w:bottom w:val="single" w:sz="8" w:space="0" w:color="000000"/>
              <w:right w:val="single" w:sz="8" w:space="0" w:color="000000"/>
            </w:tcBorders>
            <w:shd w:val="clear" w:color="auto" w:fill="D2EAF0"/>
            <w:tcMar>
              <w:top w:w="144" w:type="nil"/>
              <w:right w:w="144" w:type="nil"/>
            </w:tcMar>
          </w:tcPr>
          <w:p w14:paraId="109FEF88" w14:textId="77777777" w:rsidR="00D40087" w:rsidRPr="00E205D8" w:rsidRDefault="00D40087" w:rsidP="00D40087">
            <w:pPr>
              <w:widowControl w:val="0"/>
              <w:autoSpaceDE w:val="0"/>
              <w:autoSpaceDN w:val="0"/>
              <w:bidi w:val="0"/>
              <w:adjustRightInd w:val="0"/>
              <w:jc w:val="both"/>
              <w:rPr>
                <w:rFonts w:ascii="Times" w:hAnsi="Times" w:cs="Times"/>
                <w:sz w:val="32"/>
                <w:szCs w:val="32"/>
              </w:rPr>
            </w:pPr>
            <w:r w:rsidRPr="00E205D8">
              <w:rPr>
                <w:sz w:val="26"/>
                <w:szCs w:val="26"/>
              </w:rPr>
              <w:t> </w:t>
            </w:r>
          </w:p>
        </w:tc>
        <w:tc>
          <w:tcPr>
            <w:tcW w:w="839" w:type="pct"/>
            <w:tcBorders>
              <w:top w:val="single" w:sz="8" w:space="0" w:color="000000"/>
              <w:left w:val="single" w:sz="8" w:space="0" w:color="000000"/>
              <w:bottom w:val="single" w:sz="8" w:space="0" w:color="000000"/>
              <w:right w:val="single" w:sz="8" w:space="0" w:color="000000"/>
            </w:tcBorders>
            <w:shd w:val="clear" w:color="auto" w:fill="D2EAF0"/>
            <w:tcMar>
              <w:top w:w="144" w:type="nil"/>
              <w:right w:w="144" w:type="nil"/>
            </w:tcMar>
          </w:tcPr>
          <w:p w14:paraId="62B4EF39" w14:textId="77777777" w:rsidR="00D40087" w:rsidRPr="00E205D8" w:rsidRDefault="00D40087" w:rsidP="00D40087">
            <w:pPr>
              <w:widowControl w:val="0"/>
              <w:autoSpaceDE w:val="0"/>
              <w:autoSpaceDN w:val="0"/>
              <w:bidi w:val="0"/>
              <w:adjustRightInd w:val="0"/>
              <w:jc w:val="both"/>
              <w:rPr>
                <w:rFonts w:ascii="Times" w:hAnsi="Times" w:cs="Times"/>
                <w:sz w:val="32"/>
                <w:szCs w:val="32"/>
              </w:rPr>
            </w:pPr>
            <w:r w:rsidRPr="00E205D8">
              <w:rPr>
                <w:sz w:val="26"/>
                <w:szCs w:val="26"/>
              </w:rPr>
              <w:t>EQ</w:t>
            </w:r>
          </w:p>
        </w:tc>
      </w:tr>
    </w:tbl>
    <w:p w14:paraId="07A3009C" w14:textId="77777777" w:rsidR="00D40087" w:rsidRDefault="00D40087" w:rsidP="00D40087">
      <w:pPr>
        <w:widowControl w:val="0"/>
        <w:autoSpaceDE w:val="0"/>
        <w:autoSpaceDN w:val="0"/>
        <w:bidi w:val="0"/>
        <w:adjustRightInd w:val="0"/>
        <w:jc w:val="both"/>
        <w:outlineLvl w:val="0"/>
        <w:rPr>
          <w:rFonts w:ascii="Times" w:hAnsi="Times" w:cs="Times"/>
          <w:sz w:val="32"/>
          <w:szCs w:val="32"/>
        </w:rPr>
      </w:pPr>
    </w:p>
    <w:p w14:paraId="135B06E3" w14:textId="77777777" w:rsidR="006E5AE3" w:rsidRDefault="006E5AE3" w:rsidP="00D40087">
      <w:pPr>
        <w:widowControl w:val="0"/>
        <w:autoSpaceDE w:val="0"/>
        <w:autoSpaceDN w:val="0"/>
        <w:bidi w:val="0"/>
        <w:adjustRightInd w:val="0"/>
        <w:jc w:val="both"/>
        <w:outlineLvl w:val="0"/>
        <w:rPr>
          <w:b/>
          <w:bCs/>
          <w:color w:val="548DD4" w:themeColor="text2" w:themeTint="99"/>
          <w:sz w:val="32"/>
          <w:szCs w:val="32"/>
          <w:u w:val="single"/>
        </w:rPr>
      </w:pPr>
    </w:p>
    <w:p w14:paraId="2623FE5E" w14:textId="77777777" w:rsidR="006E5AE3" w:rsidRDefault="006E5AE3" w:rsidP="006E5AE3">
      <w:pPr>
        <w:widowControl w:val="0"/>
        <w:autoSpaceDE w:val="0"/>
        <w:autoSpaceDN w:val="0"/>
        <w:bidi w:val="0"/>
        <w:adjustRightInd w:val="0"/>
        <w:jc w:val="both"/>
        <w:outlineLvl w:val="0"/>
        <w:rPr>
          <w:b/>
          <w:bCs/>
          <w:color w:val="548DD4" w:themeColor="text2" w:themeTint="99"/>
          <w:sz w:val="32"/>
          <w:szCs w:val="32"/>
          <w:u w:val="single"/>
        </w:rPr>
      </w:pPr>
    </w:p>
    <w:p w14:paraId="144168E3" w14:textId="27E71F8B" w:rsidR="006E5AE3" w:rsidRDefault="006E5AE3" w:rsidP="006E5AE3">
      <w:pPr>
        <w:widowControl w:val="0"/>
        <w:autoSpaceDE w:val="0"/>
        <w:autoSpaceDN w:val="0"/>
        <w:bidi w:val="0"/>
        <w:adjustRightInd w:val="0"/>
        <w:jc w:val="both"/>
        <w:outlineLvl w:val="0"/>
        <w:rPr>
          <w:b/>
          <w:bCs/>
          <w:color w:val="548DD4" w:themeColor="text2" w:themeTint="99"/>
          <w:sz w:val="32"/>
          <w:szCs w:val="32"/>
          <w:u w:val="single"/>
        </w:rPr>
      </w:pPr>
    </w:p>
    <w:p w14:paraId="68B1E485" w14:textId="0B98B808" w:rsidR="00426DBC" w:rsidRDefault="00426DBC" w:rsidP="00426DBC">
      <w:pPr>
        <w:widowControl w:val="0"/>
        <w:autoSpaceDE w:val="0"/>
        <w:autoSpaceDN w:val="0"/>
        <w:bidi w:val="0"/>
        <w:adjustRightInd w:val="0"/>
        <w:jc w:val="both"/>
        <w:outlineLvl w:val="0"/>
        <w:rPr>
          <w:b/>
          <w:bCs/>
          <w:color w:val="548DD4" w:themeColor="text2" w:themeTint="99"/>
          <w:sz w:val="32"/>
          <w:szCs w:val="32"/>
          <w:u w:val="single"/>
        </w:rPr>
      </w:pPr>
    </w:p>
    <w:p w14:paraId="7CD8CC17" w14:textId="241A8F9C" w:rsidR="00426DBC" w:rsidRDefault="00426DBC" w:rsidP="00426DBC">
      <w:pPr>
        <w:widowControl w:val="0"/>
        <w:autoSpaceDE w:val="0"/>
        <w:autoSpaceDN w:val="0"/>
        <w:bidi w:val="0"/>
        <w:adjustRightInd w:val="0"/>
        <w:jc w:val="both"/>
        <w:outlineLvl w:val="0"/>
        <w:rPr>
          <w:b/>
          <w:bCs/>
          <w:color w:val="548DD4" w:themeColor="text2" w:themeTint="99"/>
          <w:sz w:val="32"/>
          <w:szCs w:val="32"/>
          <w:u w:val="single"/>
        </w:rPr>
      </w:pPr>
    </w:p>
    <w:p w14:paraId="2A0413E3" w14:textId="797BB87D" w:rsidR="00426DBC" w:rsidRDefault="00426DBC" w:rsidP="00426DBC">
      <w:pPr>
        <w:widowControl w:val="0"/>
        <w:autoSpaceDE w:val="0"/>
        <w:autoSpaceDN w:val="0"/>
        <w:bidi w:val="0"/>
        <w:adjustRightInd w:val="0"/>
        <w:jc w:val="both"/>
        <w:outlineLvl w:val="0"/>
        <w:rPr>
          <w:b/>
          <w:bCs/>
          <w:color w:val="548DD4" w:themeColor="text2" w:themeTint="99"/>
          <w:sz w:val="32"/>
          <w:szCs w:val="32"/>
          <w:u w:val="single"/>
        </w:rPr>
      </w:pPr>
    </w:p>
    <w:p w14:paraId="1A618920" w14:textId="2AD651E4" w:rsidR="00426DBC" w:rsidRDefault="00426DBC" w:rsidP="00426DBC">
      <w:pPr>
        <w:widowControl w:val="0"/>
        <w:autoSpaceDE w:val="0"/>
        <w:autoSpaceDN w:val="0"/>
        <w:bidi w:val="0"/>
        <w:adjustRightInd w:val="0"/>
        <w:jc w:val="both"/>
        <w:outlineLvl w:val="0"/>
        <w:rPr>
          <w:b/>
          <w:bCs/>
          <w:color w:val="548DD4" w:themeColor="text2" w:themeTint="99"/>
          <w:sz w:val="32"/>
          <w:szCs w:val="32"/>
          <w:u w:val="single"/>
        </w:rPr>
      </w:pPr>
    </w:p>
    <w:p w14:paraId="7B105351" w14:textId="3C59532C" w:rsidR="00426DBC" w:rsidRDefault="00426DBC" w:rsidP="00426DBC">
      <w:pPr>
        <w:widowControl w:val="0"/>
        <w:autoSpaceDE w:val="0"/>
        <w:autoSpaceDN w:val="0"/>
        <w:bidi w:val="0"/>
        <w:adjustRightInd w:val="0"/>
        <w:jc w:val="both"/>
        <w:outlineLvl w:val="0"/>
        <w:rPr>
          <w:b/>
          <w:bCs/>
          <w:color w:val="548DD4" w:themeColor="text2" w:themeTint="99"/>
          <w:sz w:val="32"/>
          <w:szCs w:val="32"/>
          <w:u w:val="single"/>
        </w:rPr>
      </w:pPr>
    </w:p>
    <w:p w14:paraId="49D8857E" w14:textId="128609B1" w:rsidR="00426DBC" w:rsidRDefault="00426DBC" w:rsidP="00426DBC">
      <w:pPr>
        <w:widowControl w:val="0"/>
        <w:autoSpaceDE w:val="0"/>
        <w:autoSpaceDN w:val="0"/>
        <w:bidi w:val="0"/>
        <w:adjustRightInd w:val="0"/>
        <w:jc w:val="both"/>
        <w:outlineLvl w:val="0"/>
        <w:rPr>
          <w:b/>
          <w:bCs/>
          <w:color w:val="548DD4" w:themeColor="text2" w:themeTint="99"/>
          <w:sz w:val="32"/>
          <w:szCs w:val="32"/>
          <w:u w:val="single"/>
        </w:rPr>
      </w:pPr>
    </w:p>
    <w:p w14:paraId="3B2E99C0" w14:textId="05CD3B69" w:rsidR="00426DBC" w:rsidRDefault="00426DBC" w:rsidP="00426DBC">
      <w:pPr>
        <w:widowControl w:val="0"/>
        <w:autoSpaceDE w:val="0"/>
        <w:autoSpaceDN w:val="0"/>
        <w:bidi w:val="0"/>
        <w:adjustRightInd w:val="0"/>
        <w:jc w:val="both"/>
        <w:outlineLvl w:val="0"/>
        <w:rPr>
          <w:b/>
          <w:bCs/>
          <w:color w:val="548DD4" w:themeColor="text2" w:themeTint="99"/>
          <w:sz w:val="32"/>
          <w:szCs w:val="32"/>
          <w:u w:val="single"/>
        </w:rPr>
      </w:pPr>
    </w:p>
    <w:p w14:paraId="2D6CEAC3" w14:textId="4676F67C" w:rsidR="00426DBC" w:rsidRDefault="00426DBC" w:rsidP="00426DBC">
      <w:pPr>
        <w:widowControl w:val="0"/>
        <w:autoSpaceDE w:val="0"/>
        <w:autoSpaceDN w:val="0"/>
        <w:bidi w:val="0"/>
        <w:adjustRightInd w:val="0"/>
        <w:jc w:val="both"/>
        <w:outlineLvl w:val="0"/>
        <w:rPr>
          <w:b/>
          <w:bCs/>
          <w:color w:val="548DD4" w:themeColor="text2" w:themeTint="99"/>
          <w:sz w:val="32"/>
          <w:szCs w:val="32"/>
          <w:u w:val="single"/>
        </w:rPr>
      </w:pPr>
    </w:p>
    <w:p w14:paraId="5CDABD00" w14:textId="4E918D8E" w:rsidR="00426DBC" w:rsidRDefault="00426DBC" w:rsidP="00426DBC">
      <w:pPr>
        <w:widowControl w:val="0"/>
        <w:autoSpaceDE w:val="0"/>
        <w:autoSpaceDN w:val="0"/>
        <w:bidi w:val="0"/>
        <w:adjustRightInd w:val="0"/>
        <w:jc w:val="both"/>
        <w:outlineLvl w:val="0"/>
        <w:rPr>
          <w:b/>
          <w:bCs/>
          <w:color w:val="548DD4" w:themeColor="text2" w:themeTint="99"/>
          <w:sz w:val="32"/>
          <w:szCs w:val="32"/>
          <w:u w:val="single"/>
        </w:rPr>
      </w:pPr>
    </w:p>
    <w:p w14:paraId="40F05149" w14:textId="5E6B290C" w:rsidR="00426DBC" w:rsidRDefault="00426DBC" w:rsidP="00426DBC">
      <w:pPr>
        <w:widowControl w:val="0"/>
        <w:autoSpaceDE w:val="0"/>
        <w:autoSpaceDN w:val="0"/>
        <w:bidi w:val="0"/>
        <w:adjustRightInd w:val="0"/>
        <w:jc w:val="both"/>
        <w:outlineLvl w:val="0"/>
        <w:rPr>
          <w:b/>
          <w:bCs/>
          <w:color w:val="548DD4" w:themeColor="text2" w:themeTint="99"/>
          <w:sz w:val="32"/>
          <w:szCs w:val="32"/>
          <w:u w:val="single"/>
        </w:rPr>
      </w:pPr>
    </w:p>
    <w:p w14:paraId="50128ECB" w14:textId="77777777" w:rsidR="00426DBC" w:rsidRDefault="00426DBC" w:rsidP="00426DBC">
      <w:pPr>
        <w:widowControl w:val="0"/>
        <w:autoSpaceDE w:val="0"/>
        <w:autoSpaceDN w:val="0"/>
        <w:bidi w:val="0"/>
        <w:adjustRightInd w:val="0"/>
        <w:jc w:val="both"/>
        <w:outlineLvl w:val="0"/>
        <w:rPr>
          <w:b/>
          <w:bCs/>
          <w:color w:val="548DD4" w:themeColor="text2" w:themeTint="99"/>
          <w:sz w:val="32"/>
          <w:szCs w:val="32"/>
          <w:u w:val="single"/>
        </w:rPr>
      </w:pPr>
    </w:p>
    <w:p w14:paraId="2C617DC5" w14:textId="77777777" w:rsidR="006E5AE3" w:rsidRDefault="006E5AE3" w:rsidP="006E5AE3">
      <w:pPr>
        <w:widowControl w:val="0"/>
        <w:autoSpaceDE w:val="0"/>
        <w:autoSpaceDN w:val="0"/>
        <w:bidi w:val="0"/>
        <w:adjustRightInd w:val="0"/>
        <w:jc w:val="both"/>
        <w:outlineLvl w:val="0"/>
        <w:rPr>
          <w:b/>
          <w:bCs/>
          <w:color w:val="548DD4" w:themeColor="text2" w:themeTint="99"/>
          <w:sz w:val="32"/>
          <w:szCs w:val="32"/>
          <w:u w:val="single"/>
        </w:rPr>
      </w:pPr>
    </w:p>
    <w:p w14:paraId="3322B5F9" w14:textId="77777777" w:rsidR="006E5AE3" w:rsidRDefault="006E5AE3" w:rsidP="006E5AE3">
      <w:pPr>
        <w:widowControl w:val="0"/>
        <w:autoSpaceDE w:val="0"/>
        <w:autoSpaceDN w:val="0"/>
        <w:bidi w:val="0"/>
        <w:adjustRightInd w:val="0"/>
        <w:jc w:val="both"/>
        <w:outlineLvl w:val="0"/>
        <w:rPr>
          <w:b/>
          <w:bCs/>
          <w:color w:val="548DD4" w:themeColor="text2" w:themeTint="99"/>
          <w:sz w:val="32"/>
          <w:szCs w:val="32"/>
          <w:u w:val="single"/>
        </w:rPr>
      </w:pPr>
    </w:p>
    <w:p w14:paraId="55ABEF44" w14:textId="77777777" w:rsidR="006E5AE3" w:rsidRDefault="006E5AE3" w:rsidP="006E5AE3">
      <w:pPr>
        <w:widowControl w:val="0"/>
        <w:autoSpaceDE w:val="0"/>
        <w:autoSpaceDN w:val="0"/>
        <w:bidi w:val="0"/>
        <w:adjustRightInd w:val="0"/>
        <w:jc w:val="both"/>
        <w:outlineLvl w:val="0"/>
        <w:rPr>
          <w:b/>
          <w:bCs/>
          <w:color w:val="548DD4" w:themeColor="text2" w:themeTint="99"/>
          <w:sz w:val="32"/>
          <w:szCs w:val="32"/>
          <w:u w:val="single"/>
        </w:rPr>
      </w:pPr>
    </w:p>
    <w:p w14:paraId="4006ED6D" w14:textId="77777777" w:rsidR="00D40087" w:rsidRPr="007663AC" w:rsidRDefault="00D40087" w:rsidP="006E5AE3">
      <w:pPr>
        <w:widowControl w:val="0"/>
        <w:autoSpaceDE w:val="0"/>
        <w:autoSpaceDN w:val="0"/>
        <w:bidi w:val="0"/>
        <w:adjustRightInd w:val="0"/>
        <w:jc w:val="both"/>
        <w:outlineLvl w:val="0"/>
        <w:rPr>
          <w:b/>
          <w:bCs/>
          <w:color w:val="548DD4" w:themeColor="text2" w:themeTint="99"/>
          <w:sz w:val="32"/>
          <w:szCs w:val="32"/>
          <w:u w:val="single"/>
        </w:rPr>
      </w:pPr>
      <w:r w:rsidRPr="004F3916">
        <w:rPr>
          <w:b/>
          <w:bCs/>
          <w:color w:val="548DD4" w:themeColor="text2" w:themeTint="99"/>
          <w:sz w:val="32"/>
          <w:szCs w:val="32"/>
          <w:u w:val="single"/>
        </w:rPr>
        <w:t xml:space="preserve">An example of calculating the </w:t>
      </w:r>
      <w:r>
        <w:rPr>
          <w:b/>
          <w:bCs/>
          <w:color w:val="548DD4" w:themeColor="text2" w:themeTint="99"/>
          <w:sz w:val="32"/>
          <w:szCs w:val="32"/>
          <w:u w:val="single"/>
        </w:rPr>
        <w:t>annual</w:t>
      </w:r>
      <w:r w:rsidRPr="004F3916">
        <w:rPr>
          <w:b/>
          <w:bCs/>
          <w:color w:val="548DD4" w:themeColor="text2" w:themeTint="99"/>
          <w:sz w:val="32"/>
          <w:szCs w:val="32"/>
          <w:u w:val="single"/>
        </w:rPr>
        <w:t xml:space="preserve"> and cumulative GPA</w:t>
      </w:r>
      <w:r w:rsidRPr="00047A1A">
        <w:rPr>
          <w:b/>
          <w:bCs/>
          <w:color w:val="548DD4" w:themeColor="text2" w:themeTint="99"/>
          <w:sz w:val="29"/>
          <w:szCs w:val="29"/>
          <w:u w:val="single"/>
        </w:rPr>
        <w:t>:</w:t>
      </w:r>
    </w:p>
    <w:tbl>
      <w:tblPr>
        <w:tblpPr w:leftFromText="180" w:rightFromText="180" w:vertAnchor="text" w:horzAnchor="margin" w:tblpY="654"/>
        <w:bidiVisual/>
        <w:tblW w:w="9214" w:type="dxa"/>
        <w:tblBorders>
          <w:top w:val="nil"/>
          <w:left w:val="nil"/>
          <w:right w:val="nil"/>
        </w:tblBorders>
        <w:tblLayout w:type="fixed"/>
        <w:tblLook w:val="0000" w:firstRow="0" w:lastRow="0" w:firstColumn="0" w:lastColumn="0" w:noHBand="0" w:noVBand="0"/>
      </w:tblPr>
      <w:tblGrid>
        <w:gridCol w:w="1385"/>
        <w:gridCol w:w="2073"/>
        <w:gridCol w:w="998"/>
        <w:gridCol w:w="1620"/>
        <w:gridCol w:w="1578"/>
        <w:gridCol w:w="1560"/>
      </w:tblGrid>
      <w:tr w:rsidR="005B26A6" w:rsidRPr="00E205D8" w14:paraId="526EBBC7" w14:textId="77777777" w:rsidTr="005B26A6">
        <w:tc>
          <w:tcPr>
            <w:tcW w:w="1385" w:type="dxa"/>
            <w:tcBorders>
              <w:top w:val="single" w:sz="8" w:space="0" w:color="000000"/>
              <w:left w:val="single" w:sz="8" w:space="0" w:color="000000"/>
              <w:bottom w:val="single" w:sz="8" w:space="0" w:color="000000"/>
              <w:right w:val="single" w:sz="8" w:space="0" w:color="000000"/>
            </w:tcBorders>
            <w:shd w:val="clear" w:color="auto" w:fill="FDEFE2"/>
            <w:tcMar>
              <w:top w:w="144" w:type="nil"/>
              <w:right w:w="144" w:type="nil"/>
            </w:tcMar>
          </w:tcPr>
          <w:p w14:paraId="64CF53C0" w14:textId="77777777" w:rsidR="005B26A6" w:rsidRPr="00E205D8" w:rsidRDefault="005B26A6" w:rsidP="005B26A6">
            <w:pPr>
              <w:widowControl w:val="0"/>
              <w:autoSpaceDE w:val="0"/>
              <w:autoSpaceDN w:val="0"/>
              <w:bidi w:val="0"/>
              <w:adjustRightInd w:val="0"/>
              <w:jc w:val="both"/>
              <w:rPr>
                <w:rFonts w:ascii="Times" w:hAnsi="Times" w:cs="Times"/>
                <w:sz w:val="32"/>
                <w:szCs w:val="32"/>
              </w:rPr>
            </w:pPr>
            <w:r w:rsidRPr="00E205D8">
              <w:rPr>
                <w:sz w:val="32"/>
                <w:szCs w:val="32"/>
              </w:rPr>
              <w:t>Number of points</w:t>
            </w:r>
          </w:p>
        </w:tc>
        <w:tc>
          <w:tcPr>
            <w:tcW w:w="2073" w:type="dxa"/>
            <w:tcBorders>
              <w:top w:val="single" w:sz="8" w:space="0" w:color="000000"/>
              <w:left w:val="single" w:sz="8" w:space="0" w:color="000000"/>
              <w:bottom w:val="single" w:sz="8" w:space="0" w:color="000000"/>
              <w:right w:val="single" w:sz="8" w:space="0" w:color="000000"/>
            </w:tcBorders>
            <w:shd w:val="clear" w:color="auto" w:fill="FDEFE2"/>
            <w:tcMar>
              <w:top w:w="144" w:type="nil"/>
              <w:right w:w="144" w:type="nil"/>
            </w:tcMar>
          </w:tcPr>
          <w:p w14:paraId="00CCCED6" w14:textId="77777777" w:rsidR="005B26A6" w:rsidRPr="00E205D8" w:rsidRDefault="005B26A6" w:rsidP="005B26A6">
            <w:pPr>
              <w:widowControl w:val="0"/>
              <w:autoSpaceDE w:val="0"/>
              <w:autoSpaceDN w:val="0"/>
              <w:bidi w:val="0"/>
              <w:adjustRightInd w:val="0"/>
              <w:jc w:val="both"/>
              <w:rPr>
                <w:rFonts w:ascii="Times" w:hAnsi="Times" w:cs="Times"/>
                <w:sz w:val="32"/>
                <w:szCs w:val="32"/>
              </w:rPr>
            </w:pPr>
            <w:r w:rsidRPr="00E205D8">
              <w:rPr>
                <w:sz w:val="32"/>
                <w:szCs w:val="32"/>
              </w:rPr>
              <w:t>Weight estimation</w:t>
            </w:r>
          </w:p>
        </w:tc>
        <w:tc>
          <w:tcPr>
            <w:tcW w:w="998" w:type="dxa"/>
            <w:tcBorders>
              <w:top w:val="single" w:sz="8" w:space="0" w:color="000000"/>
              <w:left w:val="single" w:sz="8" w:space="0" w:color="000000"/>
              <w:bottom w:val="single" w:sz="8" w:space="0" w:color="000000"/>
              <w:right w:val="single" w:sz="8" w:space="0" w:color="000000"/>
            </w:tcBorders>
            <w:shd w:val="clear" w:color="auto" w:fill="FDEFE2"/>
            <w:tcMar>
              <w:top w:w="144" w:type="nil"/>
              <w:right w:w="144" w:type="nil"/>
            </w:tcMar>
          </w:tcPr>
          <w:p w14:paraId="4C27924D" w14:textId="77777777" w:rsidR="005B26A6" w:rsidRPr="00E205D8" w:rsidRDefault="005B26A6" w:rsidP="005B26A6">
            <w:pPr>
              <w:widowControl w:val="0"/>
              <w:autoSpaceDE w:val="0"/>
              <w:autoSpaceDN w:val="0"/>
              <w:bidi w:val="0"/>
              <w:adjustRightInd w:val="0"/>
              <w:jc w:val="both"/>
              <w:rPr>
                <w:rFonts w:ascii="Times" w:hAnsi="Times" w:cs="Times"/>
                <w:sz w:val="32"/>
                <w:szCs w:val="32"/>
              </w:rPr>
            </w:pPr>
            <w:r w:rsidRPr="00E205D8">
              <w:rPr>
                <w:sz w:val="32"/>
                <w:szCs w:val="32"/>
              </w:rPr>
              <w:t>Grade</w:t>
            </w:r>
          </w:p>
        </w:tc>
        <w:tc>
          <w:tcPr>
            <w:tcW w:w="1620" w:type="dxa"/>
            <w:tcBorders>
              <w:top w:val="single" w:sz="8" w:space="0" w:color="000000"/>
              <w:left w:val="single" w:sz="8" w:space="0" w:color="000000"/>
              <w:bottom w:val="single" w:sz="8" w:space="0" w:color="000000"/>
              <w:right w:val="single" w:sz="8" w:space="0" w:color="000000"/>
            </w:tcBorders>
            <w:shd w:val="clear" w:color="auto" w:fill="FDEFE2"/>
            <w:tcMar>
              <w:top w:w="144" w:type="nil"/>
              <w:right w:w="144" w:type="nil"/>
            </w:tcMar>
          </w:tcPr>
          <w:p w14:paraId="25247469" w14:textId="77777777" w:rsidR="005B26A6" w:rsidRPr="00E205D8" w:rsidRDefault="005B26A6" w:rsidP="005B26A6">
            <w:pPr>
              <w:widowControl w:val="0"/>
              <w:autoSpaceDE w:val="0"/>
              <w:autoSpaceDN w:val="0"/>
              <w:bidi w:val="0"/>
              <w:adjustRightInd w:val="0"/>
              <w:jc w:val="both"/>
              <w:rPr>
                <w:rFonts w:ascii="Times" w:hAnsi="Times" w:cs="Times"/>
                <w:sz w:val="32"/>
                <w:szCs w:val="32"/>
              </w:rPr>
            </w:pPr>
            <w:r w:rsidRPr="00E205D8">
              <w:rPr>
                <w:sz w:val="32"/>
                <w:szCs w:val="32"/>
              </w:rPr>
              <w:t>Percentage</w:t>
            </w:r>
          </w:p>
        </w:tc>
        <w:tc>
          <w:tcPr>
            <w:tcW w:w="1578" w:type="dxa"/>
            <w:tcBorders>
              <w:top w:val="single" w:sz="8" w:space="0" w:color="000000"/>
              <w:left w:val="single" w:sz="8" w:space="0" w:color="000000"/>
              <w:bottom w:val="single" w:sz="8" w:space="0" w:color="000000"/>
              <w:right w:val="single" w:sz="8" w:space="0" w:color="000000"/>
            </w:tcBorders>
            <w:shd w:val="clear" w:color="auto" w:fill="FDEFE2"/>
            <w:tcMar>
              <w:top w:w="144" w:type="nil"/>
              <w:right w:w="144" w:type="nil"/>
            </w:tcMar>
          </w:tcPr>
          <w:p w14:paraId="02929652" w14:textId="77777777" w:rsidR="005B26A6" w:rsidRPr="00E205D8" w:rsidRDefault="005B26A6" w:rsidP="005B26A6">
            <w:pPr>
              <w:widowControl w:val="0"/>
              <w:autoSpaceDE w:val="0"/>
              <w:autoSpaceDN w:val="0"/>
              <w:bidi w:val="0"/>
              <w:adjustRightInd w:val="0"/>
              <w:jc w:val="both"/>
              <w:rPr>
                <w:rFonts w:ascii="Times" w:hAnsi="Times" w:cs="Times"/>
                <w:sz w:val="32"/>
                <w:szCs w:val="32"/>
              </w:rPr>
            </w:pPr>
            <w:r w:rsidRPr="00E205D8">
              <w:rPr>
                <w:sz w:val="32"/>
                <w:szCs w:val="32"/>
              </w:rPr>
              <w:t>number of units</w:t>
            </w:r>
          </w:p>
        </w:tc>
        <w:tc>
          <w:tcPr>
            <w:tcW w:w="1560" w:type="dxa"/>
            <w:tcBorders>
              <w:top w:val="single" w:sz="8" w:space="0" w:color="000000"/>
              <w:left w:val="single" w:sz="8" w:space="0" w:color="000000"/>
              <w:bottom w:val="single" w:sz="8" w:space="0" w:color="000000"/>
              <w:right w:val="single" w:sz="8" w:space="0" w:color="000000"/>
            </w:tcBorders>
            <w:shd w:val="clear" w:color="auto" w:fill="FDEFE2"/>
            <w:tcMar>
              <w:top w:w="144" w:type="nil"/>
              <w:right w:w="144" w:type="nil"/>
            </w:tcMar>
          </w:tcPr>
          <w:p w14:paraId="4C9D87C7" w14:textId="77777777" w:rsidR="005B26A6" w:rsidRPr="00E205D8" w:rsidRDefault="005B26A6" w:rsidP="005B26A6">
            <w:pPr>
              <w:widowControl w:val="0"/>
              <w:autoSpaceDE w:val="0"/>
              <w:autoSpaceDN w:val="0"/>
              <w:bidi w:val="0"/>
              <w:adjustRightInd w:val="0"/>
              <w:jc w:val="both"/>
              <w:rPr>
                <w:rFonts w:ascii="Times" w:hAnsi="Times" w:cs="Times"/>
                <w:sz w:val="32"/>
                <w:szCs w:val="32"/>
              </w:rPr>
            </w:pPr>
            <w:r w:rsidRPr="00E205D8">
              <w:rPr>
                <w:sz w:val="32"/>
                <w:szCs w:val="32"/>
              </w:rPr>
              <w:t>Course</w:t>
            </w:r>
          </w:p>
        </w:tc>
      </w:tr>
      <w:tr w:rsidR="005B26A6" w:rsidRPr="00E205D8" w14:paraId="741B2D7A" w14:textId="77777777" w:rsidTr="005B26A6">
        <w:tblPrEx>
          <w:tblBorders>
            <w:top w:val="none" w:sz="0" w:space="0" w:color="auto"/>
          </w:tblBorders>
        </w:tblPrEx>
        <w:tc>
          <w:tcPr>
            <w:tcW w:w="1385" w:type="dxa"/>
            <w:tcBorders>
              <w:top w:val="single" w:sz="8" w:space="0" w:color="000000"/>
              <w:left w:val="single" w:sz="8" w:space="0" w:color="000000"/>
              <w:bottom w:val="single" w:sz="8" w:space="0" w:color="000000"/>
              <w:right w:val="single" w:sz="8" w:space="0" w:color="000000"/>
            </w:tcBorders>
            <w:tcMar>
              <w:top w:w="144" w:type="nil"/>
              <w:right w:w="144" w:type="nil"/>
            </w:tcMar>
          </w:tcPr>
          <w:p w14:paraId="7D26B401" w14:textId="77777777" w:rsidR="005B26A6" w:rsidRPr="00E205D8" w:rsidRDefault="005B26A6" w:rsidP="005B26A6">
            <w:pPr>
              <w:widowControl w:val="0"/>
              <w:autoSpaceDE w:val="0"/>
              <w:autoSpaceDN w:val="0"/>
              <w:bidi w:val="0"/>
              <w:adjustRightInd w:val="0"/>
              <w:jc w:val="both"/>
              <w:rPr>
                <w:rFonts w:ascii="Times" w:hAnsi="Times" w:cs="Times"/>
                <w:sz w:val="32"/>
                <w:szCs w:val="32"/>
              </w:rPr>
            </w:pPr>
            <w:r w:rsidRPr="00E205D8">
              <w:rPr>
                <w:b/>
                <w:bCs/>
                <w:sz w:val="32"/>
                <w:szCs w:val="32"/>
              </w:rPr>
              <w:t>9.00</w:t>
            </w:r>
          </w:p>
        </w:tc>
        <w:tc>
          <w:tcPr>
            <w:tcW w:w="2073" w:type="dxa"/>
            <w:tcBorders>
              <w:top w:val="single" w:sz="8" w:space="0" w:color="000000"/>
              <w:left w:val="single" w:sz="8" w:space="0" w:color="000000"/>
              <w:bottom w:val="single" w:sz="8" w:space="0" w:color="000000"/>
              <w:right w:val="single" w:sz="8" w:space="0" w:color="000000"/>
            </w:tcBorders>
            <w:tcMar>
              <w:top w:w="144" w:type="nil"/>
              <w:right w:w="144" w:type="nil"/>
            </w:tcMar>
            <w:vAlign w:val="center"/>
          </w:tcPr>
          <w:p w14:paraId="50D48E16" w14:textId="77777777" w:rsidR="005B26A6" w:rsidRPr="00E205D8" w:rsidRDefault="005B26A6" w:rsidP="005B26A6">
            <w:pPr>
              <w:widowControl w:val="0"/>
              <w:autoSpaceDE w:val="0"/>
              <w:autoSpaceDN w:val="0"/>
              <w:bidi w:val="0"/>
              <w:adjustRightInd w:val="0"/>
              <w:jc w:val="both"/>
              <w:rPr>
                <w:rFonts w:ascii="Times" w:hAnsi="Times" w:cs="Times"/>
                <w:sz w:val="32"/>
                <w:szCs w:val="32"/>
              </w:rPr>
            </w:pPr>
            <w:r w:rsidRPr="00E205D8">
              <w:rPr>
                <w:b/>
                <w:bCs/>
                <w:sz w:val="32"/>
                <w:szCs w:val="32"/>
              </w:rPr>
              <w:t>4,50</w:t>
            </w:r>
          </w:p>
        </w:tc>
        <w:tc>
          <w:tcPr>
            <w:tcW w:w="998" w:type="dxa"/>
            <w:tcBorders>
              <w:top w:val="single" w:sz="8" w:space="0" w:color="000000"/>
              <w:left w:val="single" w:sz="8" w:space="0" w:color="000000"/>
              <w:bottom w:val="single" w:sz="8" w:space="0" w:color="000000"/>
              <w:right w:val="single" w:sz="8" w:space="0" w:color="000000"/>
            </w:tcBorders>
            <w:tcMar>
              <w:top w:w="144" w:type="nil"/>
              <w:right w:w="144" w:type="nil"/>
            </w:tcMar>
            <w:vAlign w:val="center"/>
          </w:tcPr>
          <w:p w14:paraId="055BC86C" w14:textId="77777777" w:rsidR="005B26A6" w:rsidRPr="00E205D8" w:rsidRDefault="005B26A6" w:rsidP="005B26A6">
            <w:pPr>
              <w:widowControl w:val="0"/>
              <w:autoSpaceDE w:val="0"/>
              <w:autoSpaceDN w:val="0"/>
              <w:bidi w:val="0"/>
              <w:adjustRightInd w:val="0"/>
              <w:jc w:val="both"/>
              <w:rPr>
                <w:rFonts w:ascii="Times" w:hAnsi="Times" w:cs="Times"/>
                <w:sz w:val="32"/>
                <w:szCs w:val="32"/>
              </w:rPr>
            </w:pPr>
            <w:r w:rsidRPr="00E205D8">
              <w:rPr>
                <w:b/>
                <w:bCs/>
                <w:sz w:val="32"/>
                <w:szCs w:val="32"/>
              </w:rPr>
              <w:t>B +</w:t>
            </w:r>
          </w:p>
        </w:tc>
        <w:tc>
          <w:tcPr>
            <w:tcW w:w="1620" w:type="dxa"/>
            <w:tcBorders>
              <w:top w:val="single" w:sz="8" w:space="0" w:color="000000"/>
              <w:left w:val="single" w:sz="8" w:space="0" w:color="000000"/>
              <w:bottom w:val="single" w:sz="8" w:space="0" w:color="000000"/>
              <w:right w:val="single" w:sz="8" w:space="0" w:color="000000"/>
            </w:tcBorders>
            <w:tcMar>
              <w:top w:w="144" w:type="nil"/>
              <w:right w:w="144" w:type="nil"/>
            </w:tcMar>
          </w:tcPr>
          <w:p w14:paraId="2D249653" w14:textId="77777777" w:rsidR="005B26A6" w:rsidRPr="00E205D8" w:rsidRDefault="005B26A6" w:rsidP="005B26A6">
            <w:pPr>
              <w:widowControl w:val="0"/>
              <w:autoSpaceDE w:val="0"/>
              <w:autoSpaceDN w:val="0"/>
              <w:bidi w:val="0"/>
              <w:adjustRightInd w:val="0"/>
              <w:jc w:val="both"/>
              <w:rPr>
                <w:rFonts w:ascii="Times" w:hAnsi="Times" w:cs="Times"/>
                <w:sz w:val="32"/>
                <w:szCs w:val="32"/>
              </w:rPr>
            </w:pPr>
            <w:r w:rsidRPr="00E205D8">
              <w:rPr>
                <w:b/>
                <w:bCs/>
                <w:sz w:val="32"/>
                <w:szCs w:val="32"/>
              </w:rPr>
              <w:t>85</w:t>
            </w:r>
          </w:p>
        </w:tc>
        <w:tc>
          <w:tcPr>
            <w:tcW w:w="1578" w:type="dxa"/>
            <w:tcBorders>
              <w:top w:val="single" w:sz="8" w:space="0" w:color="000000"/>
              <w:left w:val="single" w:sz="8" w:space="0" w:color="000000"/>
              <w:bottom w:val="single" w:sz="8" w:space="0" w:color="000000"/>
              <w:right w:val="single" w:sz="8" w:space="0" w:color="000000"/>
            </w:tcBorders>
            <w:tcMar>
              <w:top w:w="144" w:type="nil"/>
              <w:right w:w="144" w:type="nil"/>
            </w:tcMar>
            <w:vAlign w:val="center"/>
          </w:tcPr>
          <w:p w14:paraId="6FA7C5BE" w14:textId="77777777" w:rsidR="005B26A6" w:rsidRPr="00E205D8" w:rsidRDefault="005B26A6" w:rsidP="005B26A6">
            <w:pPr>
              <w:widowControl w:val="0"/>
              <w:autoSpaceDE w:val="0"/>
              <w:autoSpaceDN w:val="0"/>
              <w:bidi w:val="0"/>
              <w:adjustRightInd w:val="0"/>
              <w:jc w:val="both"/>
              <w:rPr>
                <w:rFonts w:ascii="Times" w:hAnsi="Times" w:cs="Times"/>
                <w:sz w:val="32"/>
                <w:szCs w:val="32"/>
              </w:rPr>
            </w:pPr>
            <w:r w:rsidRPr="00EC06B5">
              <w:rPr>
                <w:rFonts w:asciiTheme="majorBidi" w:hAnsiTheme="majorBidi" w:cstheme="majorBidi"/>
              </w:rPr>
              <w:t>2</w:t>
            </w:r>
          </w:p>
        </w:tc>
        <w:tc>
          <w:tcPr>
            <w:tcW w:w="1560" w:type="dxa"/>
            <w:tcBorders>
              <w:top w:val="single" w:sz="8" w:space="0" w:color="000000"/>
              <w:left w:val="single" w:sz="8" w:space="0" w:color="000000"/>
              <w:bottom w:val="single" w:sz="8" w:space="0" w:color="000000"/>
              <w:right w:val="single" w:sz="8" w:space="0" w:color="000000"/>
            </w:tcBorders>
            <w:tcMar>
              <w:top w:w="144" w:type="nil"/>
              <w:right w:w="144" w:type="nil"/>
            </w:tcMar>
            <w:vAlign w:val="center"/>
          </w:tcPr>
          <w:p w14:paraId="1259F0D4" w14:textId="77777777" w:rsidR="005B26A6" w:rsidRPr="00EC06B5" w:rsidRDefault="005B26A6" w:rsidP="005B26A6">
            <w:pPr>
              <w:bidi w:val="0"/>
              <w:ind w:firstLine="187"/>
              <w:jc w:val="both"/>
              <w:rPr>
                <w:rFonts w:asciiTheme="majorBidi" w:hAnsiTheme="majorBidi" w:cstheme="majorBidi"/>
                <w:b/>
                <w:bCs/>
              </w:rPr>
            </w:pPr>
            <w:r w:rsidRPr="00EC06B5">
              <w:rPr>
                <w:rFonts w:asciiTheme="majorBidi" w:hAnsiTheme="majorBidi" w:cstheme="majorBidi"/>
                <w:b/>
                <w:bCs/>
              </w:rPr>
              <w:t>SKLL</w:t>
            </w:r>
          </w:p>
          <w:p w14:paraId="1F78B096" w14:textId="77777777" w:rsidR="005B26A6" w:rsidRPr="00E205D8" w:rsidRDefault="005B26A6" w:rsidP="005B26A6">
            <w:pPr>
              <w:widowControl w:val="0"/>
              <w:autoSpaceDE w:val="0"/>
              <w:autoSpaceDN w:val="0"/>
              <w:bidi w:val="0"/>
              <w:adjustRightInd w:val="0"/>
              <w:jc w:val="both"/>
              <w:rPr>
                <w:rFonts w:ascii="Times" w:hAnsi="Times" w:cs="Times"/>
                <w:sz w:val="32"/>
                <w:szCs w:val="32"/>
              </w:rPr>
            </w:pPr>
            <w:r w:rsidRPr="00EC06B5">
              <w:rPr>
                <w:rFonts w:asciiTheme="majorBidi" w:hAnsiTheme="majorBidi" w:cstheme="majorBidi"/>
                <w:b/>
                <w:bCs/>
              </w:rPr>
              <w:t>101</w:t>
            </w:r>
          </w:p>
        </w:tc>
      </w:tr>
      <w:tr w:rsidR="005B26A6" w:rsidRPr="00E205D8" w14:paraId="75CC6DB2" w14:textId="77777777" w:rsidTr="005B26A6">
        <w:tblPrEx>
          <w:tblBorders>
            <w:top w:val="none" w:sz="0" w:space="0" w:color="auto"/>
          </w:tblBorders>
        </w:tblPrEx>
        <w:tc>
          <w:tcPr>
            <w:tcW w:w="1385" w:type="dxa"/>
            <w:tcBorders>
              <w:top w:val="single" w:sz="8" w:space="0" w:color="000000"/>
              <w:left w:val="single" w:sz="8" w:space="0" w:color="000000"/>
              <w:bottom w:val="single" w:sz="8" w:space="0" w:color="000000"/>
              <w:right w:val="single" w:sz="8" w:space="0" w:color="000000"/>
            </w:tcBorders>
            <w:tcMar>
              <w:top w:w="144" w:type="nil"/>
              <w:right w:w="144" w:type="nil"/>
            </w:tcMar>
          </w:tcPr>
          <w:p w14:paraId="51AC89FF" w14:textId="77777777" w:rsidR="005B26A6" w:rsidRPr="00E205D8" w:rsidRDefault="005B26A6" w:rsidP="005B26A6">
            <w:pPr>
              <w:widowControl w:val="0"/>
              <w:autoSpaceDE w:val="0"/>
              <w:autoSpaceDN w:val="0"/>
              <w:bidi w:val="0"/>
              <w:adjustRightInd w:val="0"/>
              <w:jc w:val="both"/>
              <w:rPr>
                <w:rFonts w:ascii="Times" w:hAnsi="Times" w:cs="Times"/>
                <w:sz w:val="32"/>
                <w:szCs w:val="32"/>
              </w:rPr>
            </w:pPr>
            <w:r>
              <w:rPr>
                <w:b/>
                <w:bCs/>
                <w:sz w:val="32"/>
                <w:szCs w:val="32"/>
              </w:rPr>
              <w:t>30</w:t>
            </w:r>
            <w:r w:rsidRPr="00E205D8">
              <w:rPr>
                <w:b/>
                <w:bCs/>
                <w:sz w:val="32"/>
                <w:szCs w:val="32"/>
              </w:rPr>
              <w:t>.00</w:t>
            </w:r>
          </w:p>
        </w:tc>
        <w:tc>
          <w:tcPr>
            <w:tcW w:w="2073" w:type="dxa"/>
            <w:tcBorders>
              <w:top w:val="single" w:sz="8" w:space="0" w:color="000000"/>
              <w:left w:val="single" w:sz="8" w:space="0" w:color="000000"/>
              <w:bottom w:val="single" w:sz="8" w:space="0" w:color="000000"/>
              <w:right w:val="single" w:sz="8" w:space="0" w:color="000000"/>
            </w:tcBorders>
            <w:tcMar>
              <w:top w:w="144" w:type="nil"/>
              <w:right w:w="144" w:type="nil"/>
            </w:tcMar>
            <w:vAlign w:val="center"/>
          </w:tcPr>
          <w:p w14:paraId="6336CC08" w14:textId="77777777" w:rsidR="005B26A6" w:rsidRPr="00E205D8" w:rsidRDefault="005B26A6" w:rsidP="005B26A6">
            <w:pPr>
              <w:widowControl w:val="0"/>
              <w:autoSpaceDE w:val="0"/>
              <w:autoSpaceDN w:val="0"/>
              <w:bidi w:val="0"/>
              <w:adjustRightInd w:val="0"/>
              <w:jc w:val="both"/>
              <w:rPr>
                <w:rFonts w:ascii="Times" w:hAnsi="Times" w:cs="Times"/>
                <w:sz w:val="32"/>
                <w:szCs w:val="32"/>
              </w:rPr>
            </w:pPr>
            <w:r w:rsidRPr="00E205D8">
              <w:rPr>
                <w:b/>
                <w:bCs/>
                <w:sz w:val="32"/>
                <w:szCs w:val="32"/>
              </w:rPr>
              <w:t>3,00</w:t>
            </w:r>
          </w:p>
        </w:tc>
        <w:tc>
          <w:tcPr>
            <w:tcW w:w="998" w:type="dxa"/>
            <w:tcBorders>
              <w:top w:val="single" w:sz="8" w:space="0" w:color="000000"/>
              <w:left w:val="single" w:sz="8" w:space="0" w:color="000000"/>
              <w:bottom w:val="single" w:sz="8" w:space="0" w:color="000000"/>
              <w:right w:val="single" w:sz="8" w:space="0" w:color="000000"/>
            </w:tcBorders>
            <w:tcMar>
              <w:top w:w="144" w:type="nil"/>
              <w:right w:w="144" w:type="nil"/>
            </w:tcMar>
            <w:vAlign w:val="center"/>
          </w:tcPr>
          <w:p w14:paraId="483E4B49" w14:textId="77777777" w:rsidR="005B26A6" w:rsidRPr="00E205D8" w:rsidRDefault="005B26A6" w:rsidP="005B26A6">
            <w:pPr>
              <w:widowControl w:val="0"/>
              <w:autoSpaceDE w:val="0"/>
              <w:autoSpaceDN w:val="0"/>
              <w:bidi w:val="0"/>
              <w:adjustRightInd w:val="0"/>
              <w:jc w:val="both"/>
              <w:rPr>
                <w:rFonts w:ascii="Times" w:hAnsi="Times" w:cs="Times"/>
                <w:sz w:val="32"/>
                <w:szCs w:val="32"/>
              </w:rPr>
            </w:pPr>
            <w:r w:rsidRPr="00E205D8">
              <w:rPr>
                <w:b/>
                <w:bCs/>
                <w:sz w:val="32"/>
                <w:szCs w:val="32"/>
              </w:rPr>
              <w:t>C</w:t>
            </w:r>
          </w:p>
        </w:tc>
        <w:tc>
          <w:tcPr>
            <w:tcW w:w="1620" w:type="dxa"/>
            <w:tcBorders>
              <w:top w:val="single" w:sz="8" w:space="0" w:color="000000"/>
              <w:left w:val="single" w:sz="8" w:space="0" w:color="000000"/>
              <w:bottom w:val="single" w:sz="8" w:space="0" w:color="000000"/>
              <w:right w:val="single" w:sz="8" w:space="0" w:color="000000"/>
            </w:tcBorders>
            <w:tcMar>
              <w:top w:w="144" w:type="nil"/>
              <w:right w:w="144" w:type="nil"/>
            </w:tcMar>
          </w:tcPr>
          <w:p w14:paraId="18DB1D71" w14:textId="77777777" w:rsidR="005B26A6" w:rsidRPr="00E205D8" w:rsidRDefault="005B26A6" w:rsidP="005B26A6">
            <w:pPr>
              <w:widowControl w:val="0"/>
              <w:autoSpaceDE w:val="0"/>
              <w:autoSpaceDN w:val="0"/>
              <w:bidi w:val="0"/>
              <w:adjustRightInd w:val="0"/>
              <w:jc w:val="both"/>
              <w:rPr>
                <w:rFonts w:ascii="Times" w:hAnsi="Times" w:cs="Times"/>
                <w:sz w:val="32"/>
                <w:szCs w:val="32"/>
              </w:rPr>
            </w:pPr>
            <w:r w:rsidRPr="00E205D8">
              <w:rPr>
                <w:b/>
                <w:bCs/>
                <w:sz w:val="32"/>
                <w:szCs w:val="32"/>
              </w:rPr>
              <w:t>70</w:t>
            </w:r>
          </w:p>
        </w:tc>
        <w:tc>
          <w:tcPr>
            <w:tcW w:w="1578" w:type="dxa"/>
            <w:tcBorders>
              <w:top w:val="single" w:sz="8" w:space="0" w:color="000000"/>
              <w:left w:val="single" w:sz="8" w:space="0" w:color="000000"/>
              <w:bottom w:val="single" w:sz="8" w:space="0" w:color="000000"/>
              <w:right w:val="single" w:sz="8" w:space="0" w:color="000000"/>
            </w:tcBorders>
            <w:tcMar>
              <w:top w:w="144" w:type="nil"/>
              <w:right w:w="144" w:type="nil"/>
            </w:tcMar>
            <w:vAlign w:val="center"/>
          </w:tcPr>
          <w:p w14:paraId="29053D70" w14:textId="77777777" w:rsidR="005B26A6" w:rsidRPr="00E205D8" w:rsidRDefault="005B26A6" w:rsidP="005B26A6">
            <w:pPr>
              <w:widowControl w:val="0"/>
              <w:autoSpaceDE w:val="0"/>
              <w:autoSpaceDN w:val="0"/>
              <w:bidi w:val="0"/>
              <w:adjustRightInd w:val="0"/>
              <w:jc w:val="both"/>
              <w:rPr>
                <w:rFonts w:ascii="Times" w:hAnsi="Times" w:cs="Times"/>
                <w:sz w:val="32"/>
                <w:szCs w:val="32"/>
              </w:rPr>
            </w:pPr>
            <w:r w:rsidRPr="00EC06B5">
              <w:rPr>
                <w:rFonts w:asciiTheme="majorBidi" w:hAnsiTheme="majorBidi" w:cstheme="majorBidi"/>
              </w:rPr>
              <w:t>10</w:t>
            </w:r>
          </w:p>
        </w:tc>
        <w:tc>
          <w:tcPr>
            <w:tcW w:w="1560" w:type="dxa"/>
            <w:tcBorders>
              <w:top w:val="single" w:sz="8" w:space="0" w:color="000000"/>
              <w:left w:val="single" w:sz="8" w:space="0" w:color="000000"/>
              <w:bottom w:val="single" w:sz="8" w:space="0" w:color="000000"/>
              <w:right w:val="single" w:sz="8" w:space="0" w:color="000000"/>
            </w:tcBorders>
            <w:tcMar>
              <w:top w:w="144" w:type="nil"/>
              <w:right w:w="144" w:type="nil"/>
            </w:tcMar>
            <w:vAlign w:val="center"/>
          </w:tcPr>
          <w:p w14:paraId="4912ACCE" w14:textId="77777777" w:rsidR="005B26A6" w:rsidRPr="00EC06B5" w:rsidRDefault="005B26A6" w:rsidP="005B26A6">
            <w:pPr>
              <w:bidi w:val="0"/>
              <w:ind w:firstLine="187"/>
              <w:jc w:val="both"/>
              <w:rPr>
                <w:rFonts w:asciiTheme="majorBidi" w:hAnsiTheme="majorBidi" w:cstheme="majorBidi"/>
                <w:b/>
                <w:bCs/>
              </w:rPr>
            </w:pPr>
            <w:r w:rsidRPr="00EC06B5">
              <w:rPr>
                <w:rFonts w:asciiTheme="majorBidi" w:hAnsiTheme="majorBidi" w:cstheme="majorBidi"/>
                <w:b/>
                <w:bCs/>
              </w:rPr>
              <w:t>FOND</w:t>
            </w:r>
          </w:p>
          <w:p w14:paraId="6C7C40BC" w14:textId="77777777" w:rsidR="005B26A6" w:rsidRPr="00E205D8" w:rsidRDefault="005B26A6" w:rsidP="005B26A6">
            <w:pPr>
              <w:widowControl w:val="0"/>
              <w:autoSpaceDE w:val="0"/>
              <w:autoSpaceDN w:val="0"/>
              <w:bidi w:val="0"/>
              <w:adjustRightInd w:val="0"/>
              <w:jc w:val="both"/>
              <w:rPr>
                <w:rFonts w:ascii="Times" w:hAnsi="Times" w:cs="Times"/>
                <w:sz w:val="32"/>
                <w:szCs w:val="32"/>
              </w:rPr>
            </w:pPr>
            <w:r w:rsidRPr="00EC06B5">
              <w:rPr>
                <w:rFonts w:asciiTheme="majorBidi" w:hAnsiTheme="majorBidi" w:cstheme="majorBidi"/>
                <w:b/>
                <w:bCs/>
              </w:rPr>
              <w:t>111</w:t>
            </w:r>
          </w:p>
        </w:tc>
      </w:tr>
      <w:tr w:rsidR="005B26A6" w:rsidRPr="00E205D8" w14:paraId="0399CAC5" w14:textId="77777777" w:rsidTr="005B26A6">
        <w:tblPrEx>
          <w:tblBorders>
            <w:top w:val="none" w:sz="0" w:space="0" w:color="auto"/>
          </w:tblBorders>
        </w:tblPrEx>
        <w:tc>
          <w:tcPr>
            <w:tcW w:w="1385" w:type="dxa"/>
            <w:tcBorders>
              <w:top w:val="single" w:sz="8" w:space="0" w:color="000000"/>
              <w:left w:val="single" w:sz="8" w:space="0" w:color="000000"/>
              <w:bottom w:val="single" w:sz="8" w:space="0" w:color="000000"/>
              <w:right w:val="single" w:sz="8" w:space="0" w:color="000000"/>
            </w:tcBorders>
            <w:tcMar>
              <w:top w:w="144" w:type="nil"/>
              <w:right w:w="144" w:type="nil"/>
            </w:tcMar>
          </w:tcPr>
          <w:p w14:paraId="3E993A2E" w14:textId="77777777" w:rsidR="005B26A6" w:rsidRPr="00E205D8" w:rsidRDefault="005B26A6" w:rsidP="005B26A6">
            <w:pPr>
              <w:widowControl w:val="0"/>
              <w:autoSpaceDE w:val="0"/>
              <w:autoSpaceDN w:val="0"/>
              <w:bidi w:val="0"/>
              <w:adjustRightInd w:val="0"/>
              <w:jc w:val="both"/>
              <w:rPr>
                <w:rFonts w:ascii="Times" w:hAnsi="Times" w:cs="Times"/>
                <w:sz w:val="32"/>
                <w:szCs w:val="32"/>
              </w:rPr>
            </w:pPr>
            <w:r>
              <w:rPr>
                <w:b/>
                <w:bCs/>
                <w:sz w:val="32"/>
                <w:szCs w:val="32"/>
              </w:rPr>
              <w:t>19.00</w:t>
            </w:r>
          </w:p>
        </w:tc>
        <w:tc>
          <w:tcPr>
            <w:tcW w:w="2073" w:type="dxa"/>
            <w:tcBorders>
              <w:top w:val="single" w:sz="8" w:space="0" w:color="000000"/>
              <w:left w:val="single" w:sz="8" w:space="0" w:color="000000"/>
              <w:bottom w:val="single" w:sz="8" w:space="0" w:color="000000"/>
              <w:right w:val="single" w:sz="8" w:space="0" w:color="000000"/>
            </w:tcBorders>
            <w:tcMar>
              <w:top w:w="144" w:type="nil"/>
              <w:right w:w="144" w:type="nil"/>
            </w:tcMar>
            <w:vAlign w:val="center"/>
          </w:tcPr>
          <w:p w14:paraId="1759BB93" w14:textId="77777777" w:rsidR="005B26A6" w:rsidRPr="00E205D8" w:rsidRDefault="005B26A6" w:rsidP="005B26A6">
            <w:pPr>
              <w:widowControl w:val="0"/>
              <w:autoSpaceDE w:val="0"/>
              <w:autoSpaceDN w:val="0"/>
              <w:bidi w:val="0"/>
              <w:adjustRightInd w:val="0"/>
              <w:jc w:val="both"/>
              <w:rPr>
                <w:rFonts w:ascii="Times" w:hAnsi="Times" w:cs="Times"/>
                <w:sz w:val="32"/>
                <w:szCs w:val="32"/>
              </w:rPr>
            </w:pPr>
            <w:r w:rsidRPr="00E205D8">
              <w:rPr>
                <w:b/>
                <w:bCs/>
                <w:sz w:val="32"/>
                <w:szCs w:val="32"/>
              </w:rPr>
              <w:t>4.75</w:t>
            </w:r>
          </w:p>
        </w:tc>
        <w:tc>
          <w:tcPr>
            <w:tcW w:w="998" w:type="dxa"/>
            <w:tcBorders>
              <w:top w:val="single" w:sz="8" w:space="0" w:color="000000"/>
              <w:left w:val="single" w:sz="8" w:space="0" w:color="000000"/>
              <w:bottom w:val="single" w:sz="8" w:space="0" w:color="000000"/>
              <w:right w:val="single" w:sz="8" w:space="0" w:color="000000"/>
            </w:tcBorders>
            <w:tcMar>
              <w:top w:w="144" w:type="nil"/>
              <w:right w:w="144" w:type="nil"/>
            </w:tcMar>
            <w:vAlign w:val="center"/>
          </w:tcPr>
          <w:p w14:paraId="687DA71B" w14:textId="77777777" w:rsidR="005B26A6" w:rsidRPr="00E205D8" w:rsidRDefault="005B26A6" w:rsidP="005B26A6">
            <w:pPr>
              <w:widowControl w:val="0"/>
              <w:autoSpaceDE w:val="0"/>
              <w:autoSpaceDN w:val="0"/>
              <w:bidi w:val="0"/>
              <w:adjustRightInd w:val="0"/>
              <w:jc w:val="both"/>
              <w:rPr>
                <w:rFonts w:ascii="Times" w:hAnsi="Times" w:cs="Times"/>
                <w:sz w:val="32"/>
                <w:szCs w:val="32"/>
              </w:rPr>
            </w:pPr>
            <w:r>
              <w:rPr>
                <w:b/>
                <w:bCs/>
                <w:sz w:val="32"/>
                <w:szCs w:val="32"/>
              </w:rPr>
              <w:t>A</w:t>
            </w:r>
          </w:p>
        </w:tc>
        <w:tc>
          <w:tcPr>
            <w:tcW w:w="1620" w:type="dxa"/>
            <w:tcBorders>
              <w:top w:val="single" w:sz="8" w:space="0" w:color="000000"/>
              <w:left w:val="single" w:sz="8" w:space="0" w:color="000000"/>
              <w:bottom w:val="single" w:sz="8" w:space="0" w:color="000000"/>
              <w:right w:val="single" w:sz="8" w:space="0" w:color="000000"/>
            </w:tcBorders>
            <w:tcMar>
              <w:top w:w="144" w:type="nil"/>
              <w:right w:w="144" w:type="nil"/>
            </w:tcMar>
          </w:tcPr>
          <w:p w14:paraId="37809332" w14:textId="77777777" w:rsidR="005B26A6" w:rsidRPr="00E205D8" w:rsidRDefault="005B26A6" w:rsidP="005B26A6">
            <w:pPr>
              <w:widowControl w:val="0"/>
              <w:autoSpaceDE w:val="0"/>
              <w:autoSpaceDN w:val="0"/>
              <w:bidi w:val="0"/>
              <w:adjustRightInd w:val="0"/>
              <w:jc w:val="both"/>
              <w:rPr>
                <w:rFonts w:ascii="Times" w:hAnsi="Times" w:cs="Times"/>
                <w:sz w:val="32"/>
                <w:szCs w:val="32"/>
              </w:rPr>
            </w:pPr>
            <w:r w:rsidRPr="00E205D8">
              <w:rPr>
                <w:b/>
                <w:bCs/>
                <w:sz w:val="32"/>
                <w:szCs w:val="32"/>
              </w:rPr>
              <w:t>92</w:t>
            </w:r>
          </w:p>
        </w:tc>
        <w:tc>
          <w:tcPr>
            <w:tcW w:w="1578" w:type="dxa"/>
            <w:tcBorders>
              <w:top w:val="single" w:sz="8" w:space="0" w:color="000000"/>
              <w:left w:val="single" w:sz="8" w:space="0" w:color="000000"/>
              <w:bottom w:val="single" w:sz="8" w:space="0" w:color="000000"/>
              <w:right w:val="single" w:sz="8" w:space="0" w:color="000000"/>
            </w:tcBorders>
            <w:tcMar>
              <w:top w:w="144" w:type="nil"/>
              <w:right w:w="144" w:type="nil"/>
            </w:tcMar>
            <w:vAlign w:val="center"/>
          </w:tcPr>
          <w:p w14:paraId="5A9BBD94" w14:textId="77777777" w:rsidR="005B26A6" w:rsidRPr="00E205D8" w:rsidRDefault="005B26A6" w:rsidP="005B26A6">
            <w:pPr>
              <w:widowControl w:val="0"/>
              <w:autoSpaceDE w:val="0"/>
              <w:autoSpaceDN w:val="0"/>
              <w:bidi w:val="0"/>
              <w:adjustRightInd w:val="0"/>
              <w:jc w:val="both"/>
              <w:rPr>
                <w:rFonts w:ascii="Times" w:hAnsi="Times" w:cs="Times"/>
                <w:sz w:val="32"/>
                <w:szCs w:val="32"/>
              </w:rPr>
            </w:pPr>
            <w:r w:rsidRPr="00EC06B5">
              <w:rPr>
                <w:rFonts w:asciiTheme="majorBidi" w:hAnsiTheme="majorBidi" w:cstheme="majorBidi"/>
              </w:rPr>
              <w:t>4</w:t>
            </w:r>
          </w:p>
        </w:tc>
        <w:tc>
          <w:tcPr>
            <w:tcW w:w="1560" w:type="dxa"/>
            <w:tcBorders>
              <w:top w:val="single" w:sz="8" w:space="0" w:color="000000"/>
              <w:left w:val="single" w:sz="8" w:space="0" w:color="000000"/>
              <w:bottom w:val="single" w:sz="8" w:space="0" w:color="000000"/>
              <w:right w:val="single" w:sz="8" w:space="0" w:color="000000"/>
            </w:tcBorders>
            <w:tcMar>
              <w:top w:w="144" w:type="nil"/>
              <w:right w:w="144" w:type="nil"/>
            </w:tcMar>
            <w:vAlign w:val="center"/>
          </w:tcPr>
          <w:p w14:paraId="23C4BD7F" w14:textId="77777777" w:rsidR="005B26A6" w:rsidRPr="00EC06B5" w:rsidRDefault="005B26A6" w:rsidP="005B26A6">
            <w:pPr>
              <w:bidi w:val="0"/>
              <w:ind w:firstLine="187"/>
              <w:jc w:val="both"/>
              <w:rPr>
                <w:rFonts w:asciiTheme="majorBidi" w:hAnsiTheme="majorBidi" w:cstheme="majorBidi"/>
                <w:b/>
                <w:bCs/>
              </w:rPr>
            </w:pPr>
            <w:r w:rsidRPr="00EC06B5">
              <w:rPr>
                <w:rFonts w:asciiTheme="majorBidi" w:hAnsiTheme="majorBidi" w:cstheme="majorBidi"/>
                <w:b/>
                <w:bCs/>
              </w:rPr>
              <w:t>RESP</w:t>
            </w:r>
          </w:p>
          <w:p w14:paraId="4DA665BC" w14:textId="77777777" w:rsidR="005B26A6" w:rsidRPr="00E205D8" w:rsidRDefault="005B26A6" w:rsidP="005B26A6">
            <w:pPr>
              <w:widowControl w:val="0"/>
              <w:autoSpaceDE w:val="0"/>
              <w:autoSpaceDN w:val="0"/>
              <w:bidi w:val="0"/>
              <w:adjustRightInd w:val="0"/>
              <w:jc w:val="both"/>
              <w:rPr>
                <w:rFonts w:ascii="Times" w:hAnsi="Times" w:cs="Times"/>
                <w:sz w:val="32"/>
                <w:szCs w:val="32"/>
              </w:rPr>
            </w:pPr>
            <w:r w:rsidRPr="00EC06B5">
              <w:rPr>
                <w:rFonts w:asciiTheme="majorBidi" w:hAnsiTheme="majorBidi" w:cstheme="majorBidi"/>
                <w:b/>
                <w:bCs/>
              </w:rPr>
              <w:t>112</w:t>
            </w:r>
          </w:p>
        </w:tc>
      </w:tr>
      <w:tr w:rsidR="005B26A6" w:rsidRPr="00E205D8" w14:paraId="2D0D6290" w14:textId="77777777" w:rsidTr="005B26A6">
        <w:tblPrEx>
          <w:tblBorders>
            <w:top w:val="none" w:sz="0" w:space="0" w:color="auto"/>
          </w:tblBorders>
        </w:tblPrEx>
        <w:tc>
          <w:tcPr>
            <w:tcW w:w="1385" w:type="dxa"/>
            <w:tcBorders>
              <w:top w:val="single" w:sz="8" w:space="0" w:color="000000"/>
              <w:left w:val="single" w:sz="8" w:space="0" w:color="000000"/>
              <w:bottom w:val="single" w:sz="8" w:space="0" w:color="000000"/>
              <w:right w:val="single" w:sz="8" w:space="0" w:color="000000"/>
            </w:tcBorders>
            <w:tcMar>
              <w:top w:w="144" w:type="nil"/>
              <w:right w:w="144" w:type="nil"/>
            </w:tcMar>
          </w:tcPr>
          <w:p w14:paraId="3E04A981" w14:textId="77777777" w:rsidR="005B26A6" w:rsidRPr="00E205D8" w:rsidRDefault="005B26A6" w:rsidP="005B26A6">
            <w:pPr>
              <w:widowControl w:val="0"/>
              <w:autoSpaceDE w:val="0"/>
              <w:autoSpaceDN w:val="0"/>
              <w:bidi w:val="0"/>
              <w:adjustRightInd w:val="0"/>
              <w:jc w:val="both"/>
              <w:rPr>
                <w:rFonts w:ascii="Times" w:hAnsi="Times" w:cs="Times"/>
                <w:sz w:val="32"/>
                <w:szCs w:val="32"/>
              </w:rPr>
            </w:pPr>
            <w:r>
              <w:rPr>
                <w:b/>
                <w:bCs/>
                <w:sz w:val="32"/>
                <w:szCs w:val="32"/>
              </w:rPr>
              <w:t>28</w:t>
            </w:r>
            <w:r w:rsidRPr="00E205D8">
              <w:rPr>
                <w:b/>
                <w:bCs/>
                <w:sz w:val="32"/>
                <w:szCs w:val="32"/>
              </w:rPr>
              <w:t>.00</w:t>
            </w:r>
          </w:p>
        </w:tc>
        <w:tc>
          <w:tcPr>
            <w:tcW w:w="2073" w:type="dxa"/>
            <w:tcBorders>
              <w:top w:val="single" w:sz="8" w:space="0" w:color="000000"/>
              <w:left w:val="single" w:sz="8" w:space="0" w:color="000000"/>
              <w:bottom w:val="single" w:sz="8" w:space="0" w:color="000000"/>
              <w:right w:val="single" w:sz="8" w:space="0" w:color="000000"/>
            </w:tcBorders>
            <w:tcMar>
              <w:top w:w="144" w:type="nil"/>
              <w:right w:w="144" w:type="nil"/>
            </w:tcMar>
            <w:vAlign w:val="center"/>
          </w:tcPr>
          <w:p w14:paraId="53E78DB5" w14:textId="77777777" w:rsidR="005B26A6" w:rsidRPr="00E205D8" w:rsidRDefault="005B26A6" w:rsidP="005B26A6">
            <w:pPr>
              <w:widowControl w:val="0"/>
              <w:autoSpaceDE w:val="0"/>
              <w:autoSpaceDN w:val="0"/>
              <w:bidi w:val="0"/>
              <w:adjustRightInd w:val="0"/>
              <w:jc w:val="both"/>
              <w:rPr>
                <w:rFonts w:ascii="Times" w:hAnsi="Times" w:cs="Times"/>
                <w:sz w:val="32"/>
                <w:szCs w:val="32"/>
              </w:rPr>
            </w:pPr>
            <w:r w:rsidRPr="00E205D8">
              <w:rPr>
                <w:b/>
                <w:bCs/>
                <w:sz w:val="32"/>
                <w:szCs w:val="32"/>
              </w:rPr>
              <w:t>4,00</w:t>
            </w:r>
          </w:p>
        </w:tc>
        <w:tc>
          <w:tcPr>
            <w:tcW w:w="998" w:type="dxa"/>
            <w:tcBorders>
              <w:top w:val="single" w:sz="8" w:space="0" w:color="000000"/>
              <w:left w:val="single" w:sz="8" w:space="0" w:color="000000"/>
              <w:bottom w:val="single" w:sz="8" w:space="0" w:color="000000"/>
              <w:right w:val="single" w:sz="8" w:space="0" w:color="000000"/>
            </w:tcBorders>
            <w:tcMar>
              <w:top w:w="144" w:type="nil"/>
              <w:right w:w="144" w:type="nil"/>
            </w:tcMar>
            <w:vAlign w:val="center"/>
          </w:tcPr>
          <w:p w14:paraId="75343C68" w14:textId="77777777" w:rsidR="005B26A6" w:rsidRPr="00E205D8" w:rsidRDefault="005B26A6" w:rsidP="005B26A6">
            <w:pPr>
              <w:widowControl w:val="0"/>
              <w:autoSpaceDE w:val="0"/>
              <w:autoSpaceDN w:val="0"/>
              <w:bidi w:val="0"/>
              <w:adjustRightInd w:val="0"/>
              <w:jc w:val="both"/>
              <w:rPr>
                <w:rFonts w:ascii="Times" w:hAnsi="Times" w:cs="Times"/>
                <w:sz w:val="32"/>
                <w:szCs w:val="32"/>
              </w:rPr>
            </w:pPr>
            <w:r w:rsidRPr="00E205D8">
              <w:rPr>
                <w:b/>
                <w:bCs/>
                <w:sz w:val="32"/>
                <w:szCs w:val="32"/>
              </w:rPr>
              <w:t>B</w:t>
            </w:r>
          </w:p>
        </w:tc>
        <w:tc>
          <w:tcPr>
            <w:tcW w:w="1620" w:type="dxa"/>
            <w:tcBorders>
              <w:top w:val="single" w:sz="8" w:space="0" w:color="000000"/>
              <w:left w:val="single" w:sz="8" w:space="0" w:color="000000"/>
              <w:bottom w:val="single" w:sz="8" w:space="0" w:color="000000"/>
              <w:right w:val="single" w:sz="8" w:space="0" w:color="000000"/>
            </w:tcBorders>
            <w:tcMar>
              <w:top w:w="144" w:type="nil"/>
              <w:right w:w="144" w:type="nil"/>
            </w:tcMar>
          </w:tcPr>
          <w:p w14:paraId="6FFE51F2" w14:textId="77777777" w:rsidR="005B26A6" w:rsidRPr="00E205D8" w:rsidRDefault="005B26A6" w:rsidP="005B26A6">
            <w:pPr>
              <w:widowControl w:val="0"/>
              <w:autoSpaceDE w:val="0"/>
              <w:autoSpaceDN w:val="0"/>
              <w:bidi w:val="0"/>
              <w:adjustRightInd w:val="0"/>
              <w:jc w:val="both"/>
              <w:rPr>
                <w:rFonts w:ascii="Times" w:hAnsi="Times" w:cs="Times"/>
                <w:sz w:val="32"/>
                <w:szCs w:val="32"/>
              </w:rPr>
            </w:pPr>
            <w:r w:rsidRPr="00E205D8">
              <w:rPr>
                <w:b/>
                <w:bCs/>
                <w:sz w:val="32"/>
                <w:szCs w:val="32"/>
              </w:rPr>
              <w:t>80</w:t>
            </w:r>
          </w:p>
        </w:tc>
        <w:tc>
          <w:tcPr>
            <w:tcW w:w="1578" w:type="dxa"/>
            <w:tcBorders>
              <w:top w:val="single" w:sz="8" w:space="0" w:color="000000"/>
              <w:left w:val="single" w:sz="8" w:space="0" w:color="000000"/>
              <w:bottom w:val="single" w:sz="8" w:space="0" w:color="000000"/>
              <w:right w:val="single" w:sz="8" w:space="0" w:color="000000"/>
            </w:tcBorders>
            <w:tcMar>
              <w:top w:w="144" w:type="nil"/>
              <w:right w:w="144" w:type="nil"/>
            </w:tcMar>
            <w:vAlign w:val="center"/>
          </w:tcPr>
          <w:p w14:paraId="0A9AADF9" w14:textId="77777777" w:rsidR="005B26A6" w:rsidRPr="00E205D8" w:rsidRDefault="005B26A6" w:rsidP="005B26A6">
            <w:pPr>
              <w:widowControl w:val="0"/>
              <w:autoSpaceDE w:val="0"/>
              <w:autoSpaceDN w:val="0"/>
              <w:bidi w:val="0"/>
              <w:adjustRightInd w:val="0"/>
              <w:jc w:val="both"/>
              <w:rPr>
                <w:rFonts w:ascii="Times" w:hAnsi="Times" w:cs="Times"/>
                <w:sz w:val="32"/>
                <w:szCs w:val="32"/>
              </w:rPr>
            </w:pPr>
            <w:r w:rsidRPr="00EC06B5">
              <w:rPr>
                <w:rFonts w:asciiTheme="majorBidi" w:hAnsiTheme="majorBidi" w:cstheme="majorBidi"/>
              </w:rPr>
              <w:t>7</w:t>
            </w:r>
          </w:p>
        </w:tc>
        <w:tc>
          <w:tcPr>
            <w:tcW w:w="1560" w:type="dxa"/>
            <w:tcBorders>
              <w:top w:val="single" w:sz="8" w:space="0" w:color="000000"/>
              <w:left w:val="single" w:sz="8" w:space="0" w:color="000000"/>
              <w:bottom w:val="single" w:sz="8" w:space="0" w:color="000000"/>
              <w:right w:val="single" w:sz="8" w:space="0" w:color="000000"/>
            </w:tcBorders>
            <w:tcMar>
              <w:top w:w="144" w:type="nil"/>
              <w:right w:w="144" w:type="nil"/>
            </w:tcMar>
            <w:vAlign w:val="center"/>
          </w:tcPr>
          <w:p w14:paraId="6B10E313" w14:textId="77777777" w:rsidR="005B26A6" w:rsidRPr="00EC06B5" w:rsidRDefault="005B26A6" w:rsidP="005B26A6">
            <w:pPr>
              <w:bidi w:val="0"/>
              <w:ind w:firstLine="187"/>
              <w:jc w:val="both"/>
              <w:rPr>
                <w:rFonts w:asciiTheme="majorBidi" w:hAnsiTheme="majorBidi" w:cstheme="majorBidi"/>
                <w:b/>
                <w:bCs/>
              </w:rPr>
            </w:pPr>
            <w:r w:rsidRPr="00EC06B5">
              <w:rPr>
                <w:rFonts w:asciiTheme="majorBidi" w:hAnsiTheme="majorBidi" w:cstheme="majorBidi"/>
                <w:b/>
                <w:bCs/>
              </w:rPr>
              <w:t>CARD</w:t>
            </w:r>
          </w:p>
          <w:p w14:paraId="01E443E5" w14:textId="77777777" w:rsidR="005B26A6" w:rsidRPr="00E205D8" w:rsidRDefault="005B26A6" w:rsidP="005B26A6">
            <w:pPr>
              <w:widowControl w:val="0"/>
              <w:autoSpaceDE w:val="0"/>
              <w:autoSpaceDN w:val="0"/>
              <w:bidi w:val="0"/>
              <w:adjustRightInd w:val="0"/>
              <w:jc w:val="both"/>
              <w:rPr>
                <w:rFonts w:ascii="Times" w:hAnsi="Times" w:cs="Times"/>
                <w:sz w:val="32"/>
                <w:szCs w:val="32"/>
              </w:rPr>
            </w:pPr>
            <w:r w:rsidRPr="00EC06B5">
              <w:rPr>
                <w:rFonts w:asciiTheme="majorBidi" w:hAnsiTheme="majorBidi" w:cstheme="majorBidi"/>
                <w:b/>
                <w:bCs/>
              </w:rPr>
              <w:t>113</w:t>
            </w:r>
          </w:p>
        </w:tc>
      </w:tr>
      <w:tr w:rsidR="005B26A6" w:rsidRPr="00E205D8" w14:paraId="016EDF70" w14:textId="77777777" w:rsidTr="005B26A6">
        <w:tblPrEx>
          <w:tblBorders>
            <w:top w:val="none" w:sz="0" w:space="0" w:color="auto"/>
          </w:tblBorders>
        </w:tblPrEx>
        <w:tc>
          <w:tcPr>
            <w:tcW w:w="1385" w:type="dxa"/>
            <w:tcBorders>
              <w:top w:val="single" w:sz="8" w:space="0" w:color="000000"/>
              <w:left w:val="single" w:sz="8" w:space="0" w:color="000000"/>
              <w:bottom w:val="single" w:sz="8" w:space="0" w:color="000000"/>
              <w:right w:val="single" w:sz="8" w:space="0" w:color="000000"/>
            </w:tcBorders>
            <w:tcMar>
              <w:top w:w="144" w:type="nil"/>
              <w:right w:w="144" w:type="nil"/>
            </w:tcMar>
          </w:tcPr>
          <w:p w14:paraId="758AF4E5" w14:textId="77777777" w:rsidR="005B26A6" w:rsidRPr="00E205D8" w:rsidRDefault="005B26A6" w:rsidP="005B26A6">
            <w:pPr>
              <w:widowControl w:val="0"/>
              <w:autoSpaceDE w:val="0"/>
              <w:autoSpaceDN w:val="0"/>
              <w:bidi w:val="0"/>
              <w:adjustRightInd w:val="0"/>
              <w:jc w:val="both"/>
              <w:rPr>
                <w:b/>
                <w:bCs/>
                <w:sz w:val="32"/>
                <w:szCs w:val="32"/>
              </w:rPr>
            </w:pPr>
            <w:r>
              <w:rPr>
                <w:b/>
                <w:bCs/>
                <w:sz w:val="32"/>
                <w:szCs w:val="32"/>
              </w:rPr>
              <w:t>18.00</w:t>
            </w:r>
          </w:p>
        </w:tc>
        <w:tc>
          <w:tcPr>
            <w:tcW w:w="2073" w:type="dxa"/>
            <w:tcBorders>
              <w:top w:val="single" w:sz="8" w:space="0" w:color="000000"/>
              <w:left w:val="single" w:sz="8" w:space="0" w:color="000000"/>
              <w:bottom w:val="single" w:sz="8" w:space="0" w:color="000000"/>
              <w:right w:val="single" w:sz="8" w:space="0" w:color="000000"/>
            </w:tcBorders>
            <w:tcMar>
              <w:top w:w="144" w:type="nil"/>
              <w:right w:w="144" w:type="nil"/>
            </w:tcMar>
            <w:vAlign w:val="center"/>
          </w:tcPr>
          <w:p w14:paraId="6EE1EA14" w14:textId="77777777" w:rsidR="005B26A6" w:rsidRPr="00E205D8" w:rsidRDefault="005B26A6" w:rsidP="005B26A6">
            <w:pPr>
              <w:widowControl w:val="0"/>
              <w:autoSpaceDE w:val="0"/>
              <w:autoSpaceDN w:val="0"/>
              <w:bidi w:val="0"/>
              <w:adjustRightInd w:val="0"/>
              <w:jc w:val="both"/>
              <w:rPr>
                <w:b/>
                <w:bCs/>
                <w:sz w:val="32"/>
                <w:szCs w:val="32"/>
              </w:rPr>
            </w:pPr>
            <w:r w:rsidRPr="00E205D8">
              <w:rPr>
                <w:b/>
                <w:bCs/>
                <w:sz w:val="32"/>
                <w:szCs w:val="32"/>
              </w:rPr>
              <w:t>4,50</w:t>
            </w:r>
          </w:p>
        </w:tc>
        <w:tc>
          <w:tcPr>
            <w:tcW w:w="998" w:type="dxa"/>
            <w:tcBorders>
              <w:top w:val="single" w:sz="8" w:space="0" w:color="000000"/>
              <w:left w:val="single" w:sz="8" w:space="0" w:color="000000"/>
              <w:bottom w:val="single" w:sz="8" w:space="0" w:color="000000"/>
              <w:right w:val="single" w:sz="8" w:space="0" w:color="000000"/>
            </w:tcBorders>
            <w:tcMar>
              <w:top w:w="144" w:type="nil"/>
              <w:right w:w="144" w:type="nil"/>
            </w:tcMar>
            <w:vAlign w:val="center"/>
          </w:tcPr>
          <w:p w14:paraId="6BDDE8E4" w14:textId="77777777" w:rsidR="005B26A6" w:rsidRPr="00E205D8" w:rsidRDefault="005B26A6" w:rsidP="005B26A6">
            <w:pPr>
              <w:widowControl w:val="0"/>
              <w:autoSpaceDE w:val="0"/>
              <w:autoSpaceDN w:val="0"/>
              <w:bidi w:val="0"/>
              <w:adjustRightInd w:val="0"/>
              <w:jc w:val="both"/>
              <w:rPr>
                <w:b/>
                <w:bCs/>
                <w:sz w:val="32"/>
                <w:szCs w:val="32"/>
              </w:rPr>
            </w:pPr>
            <w:r w:rsidRPr="00E205D8">
              <w:rPr>
                <w:b/>
                <w:bCs/>
                <w:sz w:val="32"/>
                <w:szCs w:val="32"/>
              </w:rPr>
              <w:t>B +</w:t>
            </w:r>
          </w:p>
        </w:tc>
        <w:tc>
          <w:tcPr>
            <w:tcW w:w="1620" w:type="dxa"/>
            <w:tcBorders>
              <w:top w:val="single" w:sz="8" w:space="0" w:color="000000"/>
              <w:left w:val="single" w:sz="8" w:space="0" w:color="000000"/>
              <w:bottom w:val="single" w:sz="8" w:space="0" w:color="000000"/>
              <w:right w:val="single" w:sz="8" w:space="0" w:color="000000"/>
            </w:tcBorders>
            <w:tcMar>
              <w:top w:w="144" w:type="nil"/>
              <w:right w:w="144" w:type="nil"/>
            </w:tcMar>
          </w:tcPr>
          <w:p w14:paraId="3B3C54C3" w14:textId="77777777" w:rsidR="005B26A6" w:rsidRPr="00E205D8" w:rsidRDefault="005B26A6" w:rsidP="005B26A6">
            <w:pPr>
              <w:widowControl w:val="0"/>
              <w:autoSpaceDE w:val="0"/>
              <w:autoSpaceDN w:val="0"/>
              <w:bidi w:val="0"/>
              <w:adjustRightInd w:val="0"/>
              <w:jc w:val="both"/>
              <w:rPr>
                <w:b/>
                <w:bCs/>
                <w:sz w:val="32"/>
                <w:szCs w:val="32"/>
              </w:rPr>
            </w:pPr>
            <w:r w:rsidRPr="00E205D8">
              <w:rPr>
                <w:b/>
                <w:bCs/>
                <w:sz w:val="32"/>
                <w:szCs w:val="32"/>
              </w:rPr>
              <w:t>85</w:t>
            </w:r>
          </w:p>
        </w:tc>
        <w:tc>
          <w:tcPr>
            <w:tcW w:w="1578" w:type="dxa"/>
            <w:tcBorders>
              <w:top w:val="single" w:sz="8" w:space="0" w:color="000000"/>
              <w:left w:val="single" w:sz="8" w:space="0" w:color="000000"/>
              <w:bottom w:val="single" w:sz="8" w:space="0" w:color="000000"/>
              <w:right w:val="single" w:sz="8" w:space="0" w:color="000000"/>
            </w:tcBorders>
            <w:tcMar>
              <w:top w:w="144" w:type="nil"/>
              <w:right w:w="144" w:type="nil"/>
            </w:tcMar>
            <w:vAlign w:val="center"/>
          </w:tcPr>
          <w:p w14:paraId="148C7FE7" w14:textId="77777777" w:rsidR="005B26A6" w:rsidRPr="00E205D8" w:rsidRDefault="005B26A6" w:rsidP="005B26A6">
            <w:pPr>
              <w:widowControl w:val="0"/>
              <w:autoSpaceDE w:val="0"/>
              <w:autoSpaceDN w:val="0"/>
              <w:bidi w:val="0"/>
              <w:adjustRightInd w:val="0"/>
              <w:jc w:val="both"/>
              <w:rPr>
                <w:b/>
                <w:bCs/>
                <w:sz w:val="32"/>
                <w:szCs w:val="32"/>
              </w:rPr>
            </w:pPr>
            <w:r w:rsidRPr="00EC06B5">
              <w:rPr>
                <w:rFonts w:asciiTheme="majorBidi" w:hAnsiTheme="majorBidi" w:cstheme="majorBidi"/>
              </w:rPr>
              <w:t>4</w:t>
            </w:r>
          </w:p>
        </w:tc>
        <w:tc>
          <w:tcPr>
            <w:tcW w:w="1560" w:type="dxa"/>
            <w:tcBorders>
              <w:top w:val="single" w:sz="8" w:space="0" w:color="000000"/>
              <w:left w:val="single" w:sz="8" w:space="0" w:color="000000"/>
              <w:bottom w:val="single" w:sz="8" w:space="0" w:color="000000"/>
              <w:right w:val="single" w:sz="8" w:space="0" w:color="000000"/>
            </w:tcBorders>
            <w:tcMar>
              <w:top w:w="144" w:type="nil"/>
              <w:right w:w="144" w:type="nil"/>
            </w:tcMar>
            <w:vAlign w:val="center"/>
          </w:tcPr>
          <w:p w14:paraId="6D138A32" w14:textId="77777777" w:rsidR="005B26A6" w:rsidRPr="00EC06B5" w:rsidRDefault="005B26A6" w:rsidP="005B26A6">
            <w:pPr>
              <w:bidi w:val="0"/>
              <w:ind w:firstLine="187"/>
              <w:jc w:val="both"/>
              <w:rPr>
                <w:rFonts w:asciiTheme="majorBidi" w:hAnsiTheme="majorBidi" w:cstheme="majorBidi"/>
                <w:b/>
                <w:bCs/>
              </w:rPr>
            </w:pPr>
            <w:r w:rsidRPr="00EC06B5">
              <w:rPr>
                <w:rFonts w:asciiTheme="majorBidi" w:hAnsiTheme="majorBidi" w:cstheme="majorBidi"/>
                <w:b/>
                <w:bCs/>
              </w:rPr>
              <w:t>REN</w:t>
            </w:r>
          </w:p>
          <w:p w14:paraId="21A992BB" w14:textId="77777777" w:rsidR="005B26A6" w:rsidRPr="00E205D8" w:rsidRDefault="005B26A6" w:rsidP="005B26A6">
            <w:pPr>
              <w:widowControl w:val="0"/>
              <w:autoSpaceDE w:val="0"/>
              <w:autoSpaceDN w:val="0"/>
              <w:bidi w:val="0"/>
              <w:adjustRightInd w:val="0"/>
              <w:jc w:val="both"/>
              <w:rPr>
                <w:b/>
                <w:bCs/>
                <w:sz w:val="32"/>
                <w:szCs w:val="32"/>
              </w:rPr>
            </w:pPr>
            <w:r w:rsidRPr="00EC06B5">
              <w:rPr>
                <w:rFonts w:asciiTheme="majorBidi" w:hAnsiTheme="majorBidi" w:cstheme="majorBidi"/>
                <w:b/>
                <w:bCs/>
              </w:rPr>
              <w:t>114</w:t>
            </w:r>
          </w:p>
        </w:tc>
      </w:tr>
      <w:tr w:rsidR="005B26A6" w:rsidRPr="00E205D8" w14:paraId="711F87EB" w14:textId="77777777" w:rsidTr="005B26A6">
        <w:tblPrEx>
          <w:tblBorders>
            <w:top w:val="none" w:sz="0" w:space="0" w:color="auto"/>
          </w:tblBorders>
        </w:tblPrEx>
        <w:tc>
          <w:tcPr>
            <w:tcW w:w="1385" w:type="dxa"/>
            <w:tcBorders>
              <w:top w:val="single" w:sz="8" w:space="0" w:color="000000"/>
              <w:left w:val="single" w:sz="8" w:space="0" w:color="000000"/>
              <w:bottom w:val="single" w:sz="8" w:space="0" w:color="000000"/>
              <w:right w:val="single" w:sz="8" w:space="0" w:color="000000"/>
            </w:tcBorders>
            <w:tcMar>
              <w:top w:w="144" w:type="nil"/>
              <w:right w:w="144" w:type="nil"/>
            </w:tcMar>
          </w:tcPr>
          <w:p w14:paraId="157E7474" w14:textId="77777777" w:rsidR="005B26A6" w:rsidRPr="00E205D8" w:rsidRDefault="005B26A6" w:rsidP="005B26A6">
            <w:pPr>
              <w:widowControl w:val="0"/>
              <w:autoSpaceDE w:val="0"/>
              <w:autoSpaceDN w:val="0"/>
              <w:bidi w:val="0"/>
              <w:adjustRightInd w:val="0"/>
              <w:jc w:val="both"/>
              <w:rPr>
                <w:b/>
                <w:bCs/>
                <w:sz w:val="32"/>
                <w:szCs w:val="32"/>
              </w:rPr>
            </w:pPr>
            <w:r>
              <w:rPr>
                <w:b/>
                <w:bCs/>
                <w:sz w:val="32"/>
                <w:szCs w:val="32"/>
              </w:rPr>
              <w:t>18.00</w:t>
            </w:r>
          </w:p>
        </w:tc>
        <w:tc>
          <w:tcPr>
            <w:tcW w:w="2073" w:type="dxa"/>
            <w:tcBorders>
              <w:top w:val="single" w:sz="8" w:space="0" w:color="000000"/>
              <w:left w:val="single" w:sz="8" w:space="0" w:color="000000"/>
              <w:bottom w:val="single" w:sz="8" w:space="0" w:color="000000"/>
              <w:right w:val="single" w:sz="8" w:space="0" w:color="000000"/>
            </w:tcBorders>
            <w:tcMar>
              <w:top w:w="144" w:type="nil"/>
              <w:right w:w="144" w:type="nil"/>
            </w:tcMar>
            <w:vAlign w:val="center"/>
          </w:tcPr>
          <w:p w14:paraId="2F46326D" w14:textId="77777777" w:rsidR="005B26A6" w:rsidRPr="00E205D8" w:rsidRDefault="005B26A6" w:rsidP="005B26A6">
            <w:pPr>
              <w:widowControl w:val="0"/>
              <w:autoSpaceDE w:val="0"/>
              <w:autoSpaceDN w:val="0"/>
              <w:bidi w:val="0"/>
              <w:adjustRightInd w:val="0"/>
              <w:jc w:val="both"/>
              <w:rPr>
                <w:b/>
                <w:bCs/>
                <w:sz w:val="32"/>
                <w:szCs w:val="32"/>
              </w:rPr>
            </w:pPr>
            <w:r w:rsidRPr="00E205D8">
              <w:rPr>
                <w:b/>
                <w:bCs/>
                <w:sz w:val="32"/>
                <w:szCs w:val="32"/>
              </w:rPr>
              <w:t>3,00</w:t>
            </w:r>
          </w:p>
        </w:tc>
        <w:tc>
          <w:tcPr>
            <w:tcW w:w="998" w:type="dxa"/>
            <w:tcBorders>
              <w:top w:val="single" w:sz="8" w:space="0" w:color="000000"/>
              <w:left w:val="single" w:sz="8" w:space="0" w:color="000000"/>
              <w:bottom w:val="single" w:sz="8" w:space="0" w:color="000000"/>
              <w:right w:val="single" w:sz="8" w:space="0" w:color="000000"/>
            </w:tcBorders>
            <w:tcMar>
              <w:top w:w="144" w:type="nil"/>
              <w:right w:w="144" w:type="nil"/>
            </w:tcMar>
            <w:vAlign w:val="center"/>
          </w:tcPr>
          <w:p w14:paraId="33094BFD" w14:textId="77777777" w:rsidR="005B26A6" w:rsidRPr="00E205D8" w:rsidRDefault="005B26A6" w:rsidP="005B26A6">
            <w:pPr>
              <w:widowControl w:val="0"/>
              <w:autoSpaceDE w:val="0"/>
              <w:autoSpaceDN w:val="0"/>
              <w:bidi w:val="0"/>
              <w:adjustRightInd w:val="0"/>
              <w:jc w:val="both"/>
              <w:rPr>
                <w:b/>
                <w:bCs/>
                <w:sz w:val="32"/>
                <w:szCs w:val="32"/>
              </w:rPr>
            </w:pPr>
            <w:r w:rsidRPr="00E205D8">
              <w:rPr>
                <w:b/>
                <w:bCs/>
                <w:sz w:val="32"/>
                <w:szCs w:val="32"/>
              </w:rPr>
              <w:t>C</w:t>
            </w:r>
          </w:p>
        </w:tc>
        <w:tc>
          <w:tcPr>
            <w:tcW w:w="1620" w:type="dxa"/>
            <w:tcBorders>
              <w:top w:val="single" w:sz="8" w:space="0" w:color="000000"/>
              <w:left w:val="single" w:sz="8" w:space="0" w:color="000000"/>
              <w:bottom w:val="single" w:sz="8" w:space="0" w:color="000000"/>
              <w:right w:val="single" w:sz="8" w:space="0" w:color="000000"/>
            </w:tcBorders>
            <w:tcMar>
              <w:top w:w="144" w:type="nil"/>
              <w:right w:w="144" w:type="nil"/>
            </w:tcMar>
          </w:tcPr>
          <w:p w14:paraId="06B4F694" w14:textId="77777777" w:rsidR="005B26A6" w:rsidRPr="00E205D8" w:rsidRDefault="005B26A6" w:rsidP="005B26A6">
            <w:pPr>
              <w:widowControl w:val="0"/>
              <w:autoSpaceDE w:val="0"/>
              <w:autoSpaceDN w:val="0"/>
              <w:bidi w:val="0"/>
              <w:adjustRightInd w:val="0"/>
              <w:jc w:val="both"/>
              <w:rPr>
                <w:b/>
                <w:bCs/>
                <w:sz w:val="32"/>
                <w:szCs w:val="32"/>
              </w:rPr>
            </w:pPr>
            <w:r w:rsidRPr="00E205D8">
              <w:rPr>
                <w:b/>
                <w:bCs/>
                <w:sz w:val="32"/>
                <w:szCs w:val="32"/>
              </w:rPr>
              <w:t>70</w:t>
            </w:r>
          </w:p>
        </w:tc>
        <w:tc>
          <w:tcPr>
            <w:tcW w:w="1578" w:type="dxa"/>
            <w:tcBorders>
              <w:top w:val="single" w:sz="8" w:space="0" w:color="000000"/>
              <w:left w:val="single" w:sz="8" w:space="0" w:color="000000"/>
              <w:bottom w:val="single" w:sz="8" w:space="0" w:color="000000"/>
              <w:right w:val="single" w:sz="8" w:space="0" w:color="000000"/>
            </w:tcBorders>
            <w:tcMar>
              <w:top w:w="144" w:type="nil"/>
              <w:right w:w="144" w:type="nil"/>
            </w:tcMar>
            <w:vAlign w:val="center"/>
          </w:tcPr>
          <w:p w14:paraId="6764366F" w14:textId="77777777" w:rsidR="005B26A6" w:rsidRPr="00E205D8" w:rsidRDefault="005B26A6" w:rsidP="005B26A6">
            <w:pPr>
              <w:widowControl w:val="0"/>
              <w:autoSpaceDE w:val="0"/>
              <w:autoSpaceDN w:val="0"/>
              <w:bidi w:val="0"/>
              <w:adjustRightInd w:val="0"/>
              <w:jc w:val="both"/>
              <w:rPr>
                <w:b/>
                <w:bCs/>
                <w:sz w:val="32"/>
                <w:szCs w:val="32"/>
              </w:rPr>
            </w:pPr>
            <w:r w:rsidRPr="00EC06B5">
              <w:rPr>
                <w:rFonts w:asciiTheme="majorBidi" w:hAnsiTheme="majorBidi" w:cstheme="majorBidi"/>
              </w:rPr>
              <w:t>6</w:t>
            </w:r>
          </w:p>
        </w:tc>
        <w:tc>
          <w:tcPr>
            <w:tcW w:w="1560" w:type="dxa"/>
            <w:tcBorders>
              <w:top w:val="single" w:sz="8" w:space="0" w:color="000000"/>
              <w:left w:val="single" w:sz="8" w:space="0" w:color="000000"/>
              <w:bottom w:val="single" w:sz="8" w:space="0" w:color="000000"/>
              <w:right w:val="single" w:sz="8" w:space="0" w:color="000000"/>
            </w:tcBorders>
            <w:tcMar>
              <w:top w:w="144" w:type="nil"/>
              <w:right w:w="144" w:type="nil"/>
            </w:tcMar>
            <w:vAlign w:val="center"/>
          </w:tcPr>
          <w:p w14:paraId="0A893E65" w14:textId="77777777" w:rsidR="005B26A6" w:rsidRPr="00EC06B5" w:rsidRDefault="005B26A6" w:rsidP="005B26A6">
            <w:pPr>
              <w:bidi w:val="0"/>
              <w:ind w:firstLine="187"/>
              <w:jc w:val="both"/>
              <w:rPr>
                <w:rFonts w:asciiTheme="majorBidi" w:hAnsiTheme="majorBidi" w:cstheme="majorBidi"/>
                <w:b/>
                <w:bCs/>
              </w:rPr>
            </w:pPr>
            <w:r w:rsidRPr="00EC06B5">
              <w:rPr>
                <w:rFonts w:asciiTheme="majorBidi" w:hAnsiTheme="majorBidi" w:cstheme="majorBidi"/>
                <w:b/>
                <w:bCs/>
              </w:rPr>
              <w:t>MUSC</w:t>
            </w:r>
          </w:p>
          <w:p w14:paraId="4E2B6070" w14:textId="77777777" w:rsidR="005B26A6" w:rsidRPr="00E205D8" w:rsidRDefault="005B26A6" w:rsidP="005B26A6">
            <w:pPr>
              <w:widowControl w:val="0"/>
              <w:autoSpaceDE w:val="0"/>
              <w:autoSpaceDN w:val="0"/>
              <w:bidi w:val="0"/>
              <w:adjustRightInd w:val="0"/>
              <w:jc w:val="both"/>
              <w:rPr>
                <w:b/>
                <w:bCs/>
                <w:sz w:val="32"/>
                <w:szCs w:val="32"/>
              </w:rPr>
            </w:pPr>
            <w:r w:rsidRPr="00EC06B5">
              <w:rPr>
                <w:rFonts w:asciiTheme="majorBidi" w:hAnsiTheme="majorBidi" w:cstheme="majorBidi"/>
                <w:b/>
                <w:bCs/>
              </w:rPr>
              <w:t>115</w:t>
            </w:r>
          </w:p>
        </w:tc>
      </w:tr>
      <w:tr w:rsidR="005B26A6" w:rsidRPr="00E205D8" w14:paraId="5FB111FF" w14:textId="77777777" w:rsidTr="005B26A6">
        <w:tblPrEx>
          <w:tblBorders>
            <w:top w:val="none" w:sz="0" w:space="0" w:color="auto"/>
          </w:tblBorders>
        </w:tblPrEx>
        <w:tc>
          <w:tcPr>
            <w:tcW w:w="1385" w:type="dxa"/>
            <w:tcBorders>
              <w:top w:val="single" w:sz="8" w:space="0" w:color="000000"/>
              <w:left w:val="single" w:sz="8" w:space="0" w:color="000000"/>
              <w:bottom w:val="single" w:sz="8" w:space="0" w:color="000000"/>
              <w:right w:val="single" w:sz="8" w:space="0" w:color="000000"/>
            </w:tcBorders>
            <w:tcMar>
              <w:top w:w="144" w:type="nil"/>
              <w:right w:w="144" w:type="nil"/>
            </w:tcMar>
          </w:tcPr>
          <w:p w14:paraId="61AE3D67" w14:textId="77777777" w:rsidR="005B26A6" w:rsidRPr="00E205D8" w:rsidRDefault="005B26A6" w:rsidP="005B26A6">
            <w:pPr>
              <w:widowControl w:val="0"/>
              <w:autoSpaceDE w:val="0"/>
              <w:autoSpaceDN w:val="0"/>
              <w:bidi w:val="0"/>
              <w:adjustRightInd w:val="0"/>
              <w:jc w:val="both"/>
              <w:rPr>
                <w:b/>
                <w:bCs/>
                <w:sz w:val="32"/>
                <w:szCs w:val="32"/>
              </w:rPr>
            </w:pPr>
            <w:r>
              <w:rPr>
                <w:b/>
                <w:bCs/>
                <w:sz w:val="32"/>
                <w:szCs w:val="32"/>
              </w:rPr>
              <w:t>9.50</w:t>
            </w:r>
          </w:p>
        </w:tc>
        <w:tc>
          <w:tcPr>
            <w:tcW w:w="2073" w:type="dxa"/>
            <w:tcBorders>
              <w:top w:val="single" w:sz="8" w:space="0" w:color="000000"/>
              <w:left w:val="single" w:sz="8" w:space="0" w:color="000000"/>
              <w:bottom w:val="single" w:sz="8" w:space="0" w:color="000000"/>
              <w:right w:val="single" w:sz="8" w:space="0" w:color="000000"/>
            </w:tcBorders>
            <w:tcMar>
              <w:top w:w="144" w:type="nil"/>
              <w:right w:w="144" w:type="nil"/>
            </w:tcMar>
            <w:vAlign w:val="center"/>
          </w:tcPr>
          <w:p w14:paraId="74767C25" w14:textId="77777777" w:rsidR="005B26A6" w:rsidRPr="00E205D8" w:rsidRDefault="005B26A6" w:rsidP="005B26A6">
            <w:pPr>
              <w:widowControl w:val="0"/>
              <w:autoSpaceDE w:val="0"/>
              <w:autoSpaceDN w:val="0"/>
              <w:bidi w:val="0"/>
              <w:adjustRightInd w:val="0"/>
              <w:jc w:val="both"/>
              <w:rPr>
                <w:b/>
                <w:bCs/>
                <w:sz w:val="32"/>
                <w:szCs w:val="32"/>
              </w:rPr>
            </w:pPr>
            <w:r w:rsidRPr="00E205D8">
              <w:rPr>
                <w:b/>
                <w:bCs/>
                <w:sz w:val="32"/>
                <w:szCs w:val="32"/>
              </w:rPr>
              <w:t>4.75</w:t>
            </w:r>
          </w:p>
        </w:tc>
        <w:tc>
          <w:tcPr>
            <w:tcW w:w="998" w:type="dxa"/>
            <w:tcBorders>
              <w:top w:val="single" w:sz="8" w:space="0" w:color="000000"/>
              <w:left w:val="single" w:sz="8" w:space="0" w:color="000000"/>
              <w:bottom w:val="single" w:sz="8" w:space="0" w:color="000000"/>
              <w:right w:val="single" w:sz="8" w:space="0" w:color="000000"/>
            </w:tcBorders>
            <w:tcMar>
              <w:top w:w="144" w:type="nil"/>
              <w:right w:w="144" w:type="nil"/>
            </w:tcMar>
            <w:vAlign w:val="center"/>
          </w:tcPr>
          <w:p w14:paraId="00858E95" w14:textId="77777777" w:rsidR="005B26A6" w:rsidRPr="00E205D8" w:rsidRDefault="005B26A6" w:rsidP="005B26A6">
            <w:pPr>
              <w:widowControl w:val="0"/>
              <w:autoSpaceDE w:val="0"/>
              <w:autoSpaceDN w:val="0"/>
              <w:bidi w:val="0"/>
              <w:adjustRightInd w:val="0"/>
              <w:jc w:val="both"/>
              <w:rPr>
                <w:b/>
                <w:bCs/>
                <w:sz w:val="32"/>
                <w:szCs w:val="32"/>
              </w:rPr>
            </w:pPr>
            <w:r>
              <w:rPr>
                <w:b/>
                <w:bCs/>
                <w:sz w:val="32"/>
                <w:szCs w:val="32"/>
              </w:rPr>
              <w:t>A</w:t>
            </w:r>
          </w:p>
        </w:tc>
        <w:tc>
          <w:tcPr>
            <w:tcW w:w="1620" w:type="dxa"/>
            <w:tcBorders>
              <w:top w:val="single" w:sz="8" w:space="0" w:color="000000"/>
              <w:left w:val="single" w:sz="8" w:space="0" w:color="000000"/>
              <w:bottom w:val="single" w:sz="8" w:space="0" w:color="000000"/>
              <w:right w:val="single" w:sz="8" w:space="0" w:color="000000"/>
            </w:tcBorders>
            <w:tcMar>
              <w:top w:w="144" w:type="nil"/>
              <w:right w:w="144" w:type="nil"/>
            </w:tcMar>
          </w:tcPr>
          <w:p w14:paraId="1EBB966A" w14:textId="77777777" w:rsidR="005B26A6" w:rsidRPr="00E205D8" w:rsidRDefault="005B26A6" w:rsidP="005B26A6">
            <w:pPr>
              <w:widowControl w:val="0"/>
              <w:autoSpaceDE w:val="0"/>
              <w:autoSpaceDN w:val="0"/>
              <w:bidi w:val="0"/>
              <w:adjustRightInd w:val="0"/>
              <w:jc w:val="both"/>
              <w:rPr>
                <w:b/>
                <w:bCs/>
                <w:sz w:val="32"/>
                <w:szCs w:val="32"/>
              </w:rPr>
            </w:pPr>
            <w:r w:rsidRPr="00E205D8">
              <w:rPr>
                <w:b/>
                <w:bCs/>
                <w:sz w:val="32"/>
                <w:szCs w:val="32"/>
              </w:rPr>
              <w:t>92</w:t>
            </w:r>
          </w:p>
        </w:tc>
        <w:tc>
          <w:tcPr>
            <w:tcW w:w="1578" w:type="dxa"/>
            <w:tcBorders>
              <w:top w:val="single" w:sz="8" w:space="0" w:color="000000"/>
              <w:left w:val="single" w:sz="8" w:space="0" w:color="000000"/>
              <w:bottom w:val="single" w:sz="8" w:space="0" w:color="000000"/>
              <w:right w:val="single" w:sz="8" w:space="0" w:color="000000"/>
            </w:tcBorders>
            <w:tcMar>
              <w:top w:w="144" w:type="nil"/>
              <w:right w:w="144" w:type="nil"/>
            </w:tcMar>
            <w:vAlign w:val="center"/>
          </w:tcPr>
          <w:p w14:paraId="1D862166" w14:textId="77777777" w:rsidR="005B26A6" w:rsidRPr="00E205D8" w:rsidRDefault="005B26A6" w:rsidP="005B26A6">
            <w:pPr>
              <w:widowControl w:val="0"/>
              <w:autoSpaceDE w:val="0"/>
              <w:autoSpaceDN w:val="0"/>
              <w:bidi w:val="0"/>
              <w:adjustRightInd w:val="0"/>
              <w:jc w:val="both"/>
              <w:rPr>
                <w:b/>
                <w:bCs/>
                <w:sz w:val="32"/>
                <w:szCs w:val="32"/>
              </w:rPr>
            </w:pPr>
            <w:r w:rsidRPr="00EC06B5">
              <w:rPr>
                <w:rFonts w:asciiTheme="majorBidi" w:hAnsiTheme="majorBidi" w:cstheme="majorBidi"/>
              </w:rPr>
              <w:t>2</w:t>
            </w:r>
          </w:p>
        </w:tc>
        <w:tc>
          <w:tcPr>
            <w:tcW w:w="1560" w:type="dxa"/>
            <w:tcBorders>
              <w:top w:val="single" w:sz="8" w:space="0" w:color="000000"/>
              <w:left w:val="single" w:sz="8" w:space="0" w:color="000000"/>
              <w:bottom w:val="single" w:sz="8" w:space="0" w:color="000000"/>
              <w:right w:val="single" w:sz="8" w:space="0" w:color="000000"/>
            </w:tcBorders>
            <w:tcMar>
              <w:top w:w="144" w:type="nil"/>
              <w:right w:w="144" w:type="nil"/>
            </w:tcMar>
            <w:vAlign w:val="center"/>
          </w:tcPr>
          <w:p w14:paraId="3DBC1092" w14:textId="77777777" w:rsidR="005B26A6" w:rsidRPr="00EC06B5" w:rsidRDefault="005B26A6" w:rsidP="005B26A6">
            <w:pPr>
              <w:bidi w:val="0"/>
              <w:ind w:firstLine="187"/>
              <w:jc w:val="both"/>
              <w:rPr>
                <w:rFonts w:asciiTheme="majorBidi" w:hAnsiTheme="majorBidi" w:cstheme="majorBidi"/>
                <w:b/>
                <w:bCs/>
              </w:rPr>
            </w:pPr>
            <w:r w:rsidRPr="00EC06B5">
              <w:rPr>
                <w:rFonts w:asciiTheme="majorBidi" w:hAnsiTheme="majorBidi" w:cstheme="majorBidi"/>
                <w:b/>
                <w:bCs/>
              </w:rPr>
              <w:t>ISLS</w:t>
            </w:r>
          </w:p>
          <w:p w14:paraId="72D4904F" w14:textId="77777777" w:rsidR="005B26A6" w:rsidRPr="00E205D8" w:rsidRDefault="005B26A6" w:rsidP="005B26A6">
            <w:pPr>
              <w:widowControl w:val="0"/>
              <w:autoSpaceDE w:val="0"/>
              <w:autoSpaceDN w:val="0"/>
              <w:bidi w:val="0"/>
              <w:adjustRightInd w:val="0"/>
              <w:jc w:val="both"/>
              <w:rPr>
                <w:b/>
                <w:bCs/>
                <w:sz w:val="32"/>
                <w:szCs w:val="32"/>
              </w:rPr>
            </w:pPr>
            <w:r w:rsidRPr="00EC06B5">
              <w:rPr>
                <w:rFonts w:asciiTheme="majorBidi" w:hAnsiTheme="majorBidi" w:cstheme="majorBidi"/>
                <w:b/>
                <w:bCs/>
              </w:rPr>
              <w:t>303</w:t>
            </w:r>
          </w:p>
        </w:tc>
      </w:tr>
      <w:tr w:rsidR="005B26A6" w:rsidRPr="00E205D8" w14:paraId="0757B21C" w14:textId="77777777" w:rsidTr="005B26A6">
        <w:tblPrEx>
          <w:tblBorders>
            <w:top w:val="none" w:sz="0" w:space="0" w:color="auto"/>
          </w:tblBorders>
        </w:tblPrEx>
        <w:tc>
          <w:tcPr>
            <w:tcW w:w="1385" w:type="dxa"/>
            <w:tcBorders>
              <w:top w:val="single" w:sz="8" w:space="0" w:color="000000"/>
              <w:left w:val="single" w:sz="8" w:space="0" w:color="000000"/>
              <w:bottom w:val="single" w:sz="8" w:space="0" w:color="000000"/>
              <w:right w:val="single" w:sz="8" w:space="0" w:color="000000"/>
            </w:tcBorders>
            <w:tcMar>
              <w:top w:w="144" w:type="nil"/>
              <w:right w:w="144" w:type="nil"/>
            </w:tcMar>
          </w:tcPr>
          <w:p w14:paraId="270C41AC" w14:textId="77777777" w:rsidR="005B26A6" w:rsidRPr="00E205D8" w:rsidRDefault="005B26A6" w:rsidP="005B26A6">
            <w:pPr>
              <w:widowControl w:val="0"/>
              <w:autoSpaceDE w:val="0"/>
              <w:autoSpaceDN w:val="0"/>
              <w:bidi w:val="0"/>
              <w:adjustRightInd w:val="0"/>
              <w:jc w:val="both"/>
              <w:rPr>
                <w:b/>
                <w:bCs/>
                <w:sz w:val="32"/>
                <w:szCs w:val="32"/>
              </w:rPr>
            </w:pPr>
            <w:r>
              <w:rPr>
                <w:b/>
                <w:bCs/>
                <w:sz w:val="32"/>
                <w:szCs w:val="32"/>
              </w:rPr>
              <w:t>8.00</w:t>
            </w:r>
          </w:p>
        </w:tc>
        <w:tc>
          <w:tcPr>
            <w:tcW w:w="2073" w:type="dxa"/>
            <w:tcBorders>
              <w:top w:val="single" w:sz="8" w:space="0" w:color="000000"/>
              <w:left w:val="single" w:sz="8" w:space="0" w:color="000000"/>
              <w:bottom w:val="single" w:sz="8" w:space="0" w:color="000000"/>
              <w:right w:val="single" w:sz="8" w:space="0" w:color="000000"/>
            </w:tcBorders>
            <w:tcMar>
              <w:top w:w="144" w:type="nil"/>
              <w:right w:w="144" w:type="nil"/>
            </w:tcMar>
            <w:vAlign w:val="center"/>
          </w:tcPr>
          <w:p w14:paraId="1C403BC1" w14:textId="77777777" w:rsidR="005B26A6" w:rsidRPr="00E205D8" w:rsidRDefault="005B26A6" w:rsidP="005B26A6">
            <w:pPr>
              <w:widowControl w:val="0"/>
              <w:autoSpaceDE w:val="0"/>
              <w:autoSpaceDN w:val="0"/>
              <w:bidi w:val="0"/>
              <w:adjustRightInd w:val="0"/>
              <w:jc w:val="both"/>
              <w:rPr>
                <w:b/>
                <w:bCs/>
                <w:sz w:val="32"/>
                <w:szCs w:val="32"/>
              </w:rPr>
            </w:pPr>
            <w:r w:rsidRPr="00E205D8">
              <w:rPr>
                <w:b/>
                <w:bCs/>
                <w:sz w:val="32"/>
                <w:szCs w:val="32"/>
              </w:rPr>
              <w:t>4,00</w:t>
            </w:r>
          </w:p>
        </w:tc>
        <w:tc>
          <w:tcPr>
            <w:tcW w:w="998" w:type="dxa"/>
            <w:tcBorders>
              <w:top w:val="single" w:sz="8" w:space="0" w:color="000000"/>
              <w:left w:val="single" w:sz="8" w:space="0" w:color="000000"/>
              <w:bottom w:val="single" w:sz="8" w:space="0" w:color="000000"/>
              <w:right w:val="single" w:sz="8" w:space="0" w:color="000000"/>
            </w:tcBorders>
            <w:tcMar>
              <w:top w:w="144" w:type="nil"/>
              <w:right w:w="144" w:type="nil"/>
            </w:tcMar>
            <w:vAlign w:val="center"/>
          </w:tcPr>
          <w:p w14:paraId="67410D8A" w14:textId="77777777" w:rsidR="005B26A6" w:rsidRPr="00E205D8" w:rsidRDefault="005B26A6" w:rsidP="005B26A6">
            <w:pPr>
              <w:widowControl w:val="0"/>
              <w:autoSpaceDE w:val="0"/>
              <w:autoSpaceDN w:val="0"/>
              <w:bidi w:val="0"/>
              <w:adjustRightInd w:val="0"/>
              <w:jc w:val="both"/>
              <w:rPr>
                <w:b/>
                <w:bCs/>
                <w:sz w:val="32"/>
                <w:szCs w:val="32"/>
              </w:rPr>
            </w:pPr>
            <w:r w:rsidRPr="00E205D8">
              <w:rPr>
                <w:b/>
                <w:bCs/>
                <w:sz w:val="32"/>
                <w:szCs w:val="32"/>
              </w:rPr>
              <w:t>B</w:t>
            </w:r>
          </w:p>
        </w:tc>
        <w:tc>
          <w:tcPr>
            <w:tcW w:w="1620" w:type="dxa"/>
            <w:tcBorders>
              <w:top w:val="single" w:sz="8" w:space="0" w:color="000000"/>
              <w:left w:val="single" w:sz="8" w:space="0" w:color="000000"/>
              <w:bottom w:val="single" w:sz="8" w:space="0" w:color="000000"/>
              <w:right w:val="single" w:sz="8" w:space="0" w:color="000000"/>
            </w:tcBorders>
            <w:tcMar>
              <w:top w:w="144" w:type="nil"/>
              <w:right w:w="144" w:type="nil"/>
            </w:tcMar>
          </w:tcPr>
          <w:p w14:paraId="45B14A56" w14:textId="77777777" w:rsidR="005B26A6" w:rsidRPr="00E205D8" w:rsidRDefault="005B26A6" w:rsidP="005B26A6">
            <w:pPr>
              <w:widowControl w:val="0"/>
              <w:autoSpaceDE w:val="0"/>
              <w:autoSpaceDN w:val="0"/>
              <w:bidi w:val="0"/>
              <w:adjustRightInd w:val="0"/>
              <w:jc w:val="both"/>
              <w:rPr>
                <w:b/>
                <w:bCs/>
                <w:sz w:val="32"/>
                <w:szCs w:val="32"/>
              </w:rPr>
            </w:pPr>
            <w:r w:rsidRPr="00E205D8">
              <w:rPr>
                <w:b/>
                <w:bCs/>
                <w:sz w:val="32"/>
                <w:szCs w:val="32"/>
              </w:rPr>
              <w:t>80</w:t>
            </w:r>
          </w:p>
        </w:tc>
        <w:tc>
          <w:tcPr>
            <w:tcW w:w="1578" w:type="dxa"/>
            <w:tcBorders>
              <w:top w:val="single" w:sz="8" w:space="0" w:color="000000"/>
              <w:left w:val="single" w:sz="8" w:space="0" w:color="000000"/>
              <w:bottom w:val="single" w:sz="8" w:space="0" w:color="000000"/>
              <w:right w:val="single" w:sz="8" w:space="0" w:color="000000"/>
            </w:tcBorders>
            <w:tcMar>
              <w:top w:w="144" w:type="nil"/>
              <w:right w:w="144" w:type="nil"/>
            </w:tcMar>
            <w:vAlign w:val="center"/>
          </w:tcPr>
          <w:p w14:paraId="3D7DB1F7" w14:textId="77777777" w:rsidR="005B26A6" w:rsidRPr="00E205D8" w:rsidRDefault="005B26A6" w:rsidP="005B26A6">
            <w:pPr>
              <w:widowControl w:val="0"/>
              <w:autoSpaceDE w:val="0"/>
              <w:autoSpaceDN w:val="0"/>
              <w:bidi w:val="0"/>
              <w:adjustRightInd w:val="0"/>
              <w:jc w:val="both"/>
              <w:rPr>
                <w:b/>
                <w:bCs/>
                <w:sz w:val="32"/>
                <w:szCs w:val="32"/>
              </w:rPr>
            </w:pPr>
            <w:r w:rsidRPr="00EC06B5">
              <w:rPr>
                <w:rFonts w:asciiTheme="majorBidi" w:hAnsiTheme="majorBidi" w:cstheme="majorBidi"/>
              </w:rPr>
              <w:t>2</w:t>
            </w:r>
          </w:p>
        </w:tc>
        <w:tc>
          <w:tcPr>
            <w:tcW w:w="1560" w:type="dxa"/>
            <w:tcBorders>
              <w:top w:val="single" w:sz="8" w:space="0" w:color="000000"/>
              <w:left w:val="single" w:sz="8" w:space="0" w:color="000000"/>
              <w:bottom w:val="single" w:sz="8" w:space="0" w:color="000000"/>
              <w:right w:val="single" w:sz="8" w:space="0" w:color="000000"/>
            </w:tcBorders>
            <w:tcMar>
              <w:top w:w="144" w:type="nil"/>
              <w:right w:w="144" w:type="nil"/>
            </w:tcMar>
            <w:vAlign w:val="center"/>
          </w:tcPr>
          <w:p w14:paraId="1A2119B7" w14:textId="77777777" w:rsidR="005B26A6" w:rsidRPr="00EC06B5" w:rsidRDefault="005B26A6" w:rsidP="005B26A6">
            <w:pPr>
              <w:bidi w:val="0"/>
              <w:ind w:firstLine="187"/>
              <w:jc w:val="both"/>
              <w:rPr>
                <w:rFonts w:asciiTheme="majorBidi" w:hAnsiTheme="majorBidi" w:cstheme="majorBidi"/>
                <w:b/>
                <w:bCs/>
                <w:lang w:val="en-GB"/>
              </w:rPr>
            </w:pPr>
            <w:r w:rsidRPr="00EC06B5">
              <w:rPr>
                <w:rFonts w:asciiTheme="majorBidi" w:hAnsiTheme="majorBidi" w:cstheme="majorBidi"/>
                <w:b/>
                <w:bCs/>
                <w:lang w:val="en-GB"/>
              </w:rPr>
              <w:t>ARAB</w:t>
            </w:r>
          </w:p>
          <w:p w14:paraId="02E431D0" w14:textId="77777777" w:rsidR="005B26A6" w:rsidRPr="00E205D8" w:rsidRDefault="005B26A6" w:rsidP="005B26A6">
            <w:pPr>
              <w:widowControl w:val="0"/>
              <w:autoSpaceDE w:val="0"/>
              <w:autoSpaceDN w:val="0"/>
              <w:bidi w:val="0"/>
              <w:adjustRightInd w:val="0"/>
              <w:jc w:val="both"/>
              <w:rPr>
                <w:b/>
                <w:bCs/>
                <w:sz w:val="32"/>
                <w:szCs w:val="32"/>
              </w:rPr>
            </w:pPr>
            <w:r w:rsidRPr="00EC06B5">
              <w:rPr>
                <w:rFonts w:asciiTheme="majorBidi" w:hAnsiTheme="majorBidi" w:cstheme="majorBidi"/>
                <w:b/>
                <w:bCs/>
                <w:lang w:val="en-GB"/>
              </w:rPr>
              <w:t>202</w:t>
            </w:r>
          </w:p>
        </w:tc>
      </w:tr>
      <w:tr w:rsidR="005B26A6" w:rsidRPr="00E205D8" w14:paraId="68473A25" w14:textId="77777777" w:rsidTr="005B26A6">
        <w:tc>
          <w:tcPr>
            <w:tcW w:w="1385" w:type="dxa"/>
            <w:tcBorders>
              <w:top w:val="single" w:sz="8" w:space="0" w:color="000000"/>
              <w:left w:val="single" w:sz="8" w:space="0" w:color="000000"/>
              <w:bottom w:val="single" w:sz="8" w:space="0" w:color="000000"/>
              <w:right w:val="single" w:sz="8" w:space="0" w:color="000000"/>
            </w:tcBorders>
            <w:shd w:val="clear" w:color="auto" w:fill="FDEFE2"/>
            <w:tcMar>
              <w:top w:w="144" w:type="nil"/>
              <w:right w:w="144" w:type="nil"/>
            </w:tcMar>
          </w:tcPr>
          <w:p w14:paraId="4A58A2D5" w14:textId="77777777" w:rsidR="005B26A6" w:rsidRPr="00E205D8" w:rsidRDefault="005B26A6" w:rsidP="005B26A6">
            <w:pPr>
              <w:widowControl w:val="0"/>
              <w:autoSpaceDE w:val="0"/>
              <w:autoSpaceDN w:val="0"/>
              <w:bidi w:val="0"/>
              <w:adjustRightInd w:val="0"/>
              <w:jc w:val="both"/>
              <w:rPr>
                <w:rFonts w:ascii="Times" w:hAnsi="Times" w:cs="Times"/>
                <w:sz w:val="32"/>
                <w:szCs w:val="32"/>
              </w:rPr>
            </w:pPr>
            <w:r>
              <w:rPr>
                <w:b/>
                <w:bCs/>
                <w:sz w:val="32"/>
                <w:szCs w:val="32"/>
              </w:rPr>
              <w:t>139.5</w:t>
            </w:r>
          </w:p>
        </w:tc>
        <w:tc>
          <w:tcPr>
            <w:tcW w:w="2073" w:type="dxa"/>
            <w:tcBorders>
              <w:top w:val="single" w:sz="8" w:space="0" w:color="000000"/>
              <w:left w:val="single" w:sz="8" w:space="0" w:color="000000"/>
              <w:bottom w:val="single" w:sz="8" w:space="0" w:color="000000"/>
              <w:right w:val="single" w:sz="8" w:space="0" w:color="000000"/>
            </w:tcBorders>
            <w:shd w:val="clear" w:color="auto" w:fill="FDEFE2"/>
            <w:tcMar>
              <w:top w:w="144" w:type="nil"/>
              <w:right w:w="144" w:type="nil"/>
            </w:tcMar>
          </w:tcPr>
          <w:p w14:paraId="456B9ADD" w14:textId="77777777" w:rsidR="005B26A6" w:rsidRPr="00E205D8" w:rsidRDefault="005B26A6" w:rsidP="005B26A6">
            <w:pPr>
              <w:widowControl w:val="0"/>
              <w:autoSpaceDE w:val="0"/>
              <w:autoSpaceDN w:val="0"/>
              <w:bidi w:val="0"/>
              <w:adjustRightInd w:val="0"/>
              <w:jc w:val="both"/>
              <w:rPr>
                <w:rFonts w:ascii="Times" w:hAnsi="Times" w:cs="Times"/>
                <w:sz w:val="32"/>
                <w:szCs w:val="32"/>
              </w:rPr>
            </w:pPr>
            <w:r w:rsidRPr="00E205D8">
              <w:rPr>
                <w:b/>
                <w:bCs/>
                <w:sz w:val="32"/>
                <w:szCs w:val="32"/>
              </w:rPr>
              <w:t> </w:t>
            </w:r>
          </w:p>
        </w:tc>
        <w:tc>
          <w:tcPr>
            <w:tcW w:w="998" w:type="dxa"/>
            <w:tcBorders>
              <w:top w:val="single" w:sz="8" w:space="0" w:color="000000"/>
              <w:left w:val="single" w:sz="8" w:space="0" w:color="000000"/>
              <w:bottom w:val="single" w:sz="8" w:space="0" w:color="000000"/>
              <w:right w:val="single" w:sz="8" w:space="0" w:color="000000"/>
            </w:tcBorders>
            <w:shd w:val="clear" w:color="auto" w:fill="FDEFE2"/>
            <w:tcMar>
              <w:top w:w="144" w:type="nil"/>
              <w:right w:w="144" w:type="nil"/>
            </w:tcMar>
          </w:tcPr>
          <w:p w14:paraId="4C20E481" w14:textId="77777777" w:rsidR="005B26A6" w:rsidRPr="00E205D8" w:rsidRDefault="005B26A6" w:rsidP="005B26A6">
            <w:pPr>
              <w:widowControl w:val="0"/>
              <w:autoSpaceDE w:val="0"/>
              <w:autoSpaceDN w:val="0"/>
              <w:bidi w:val="0"/>
              <w:adjustRightInd w:val="0"/>
              <w:jc w:val="both"/>
              <w:rPr>
                <w:rFonts w:ascii="Times" w:hAnsi="Times" w:cs="Times"/>
                <w:sz w:val="32"/>
                <w:szCs w:val="32"/>
              </w:rPr>
            </w:pPr>
            <w:r w:rsidRPr="00E205D8">
              <w:rPr>
                <w:b/>
                <w:bCs/>
                <w:sz w:val="32"/>
                <w:szCs w:val="32"/>
              </w:rPr>
              <w:t> </w:t>
            </w:r>
          </w:p>
        </w:tc>
        <w:tc>
          <w:tcPr>
            <w:tcW w:w="1620" w:type="dxa"/>
            <w:tcBorders>
              <w:top w:val="single" w:sz="8" w:space="0" w:color="000000"/>
              <w:left w:val="single" w:sz="8" w:space="0" w:color="000000"/>
              <w:bottom w:val="single" w:sz="8" w:space="0" w:color="000000"/>
              <w:right w:val="single" w:sz="8" w:space="0" w:color="000000"/>
            </w:tcBorders>
            <w:shd w:val="clear" w:color="auto" w:fill="FDEFE2"/>
            <w:tcMar>
              <w:top w:w="144" w:type="nil"/>
              <w:right w:w="144" w:type="nil"/>
            </w:tcMar>
          </w:tcPr>
          <w:p w14:paraId="24EB0900" w14:textId="77777777" w:rsidR="005B26A6" w:rsidRPr="00E205D8" w:rsidRDefault="005B26A6" w:rsidP="005B26A6">
            <w:pPr>
              <w:widowControl w:val="0"/>
              <w:autoSpaceDE w:val="0"/>
              <w:autoSpaceDN w:val="0"/>
              <w:bidi w:val="0"/>
              <w:adjustRightInd w:val="0"/>
              <w:jc w:val="both"/>
              <w:rPr>
                <w:rFonts w:ascii="Times" w:hAnsi="Times" w:cs="Times"/>
                <w:sz w:val="32"/>
                <w:szCs w:val="32"/>
              </w:rPr>
            </w:pPr>
            <w:r w:rsidRPr="00E205D8">
              <w:rPr>
                <w:b/>
                <w:bCs/>
                <w:sz w:val="32"/>
                <w:szCs w:val="32"/>
              </w:rPr>
              <w:t> </w:t>
            </w:r>
          </w:p>
        </w:tc>
        <w:tc>
          <w:tcPr>
            <w:tcW w:w="1578" w:type="dxa"/>
            <w:tcBorders>
              <w:top w:val="single" w:sz="8" w:space="0" w:color="000000"/>
              <w:left w:val="single" w:sz="8" w:space="0" w:color="000000"/>
              <w:bottom w:val="single" w:sz="8" w:space="0" w:color="000000"/>
              <w:right w:val="single" w:sz="8" w:space="0" w:color="000000"/>
            </w:tcBorders>
            <w:shd w:val="clear" w:color="auto" w:fill="FDEFE2"/>
            <w:tcMar>
              <w:top w:w="144" w:type="nil"/>
              <w:right w:w="144" w:type="nil"/>
            </w:tcMar>
          </w:tcPr>
          <w:p w14:paraId="67C4FA32" w14:textId="77777777" w:rsidR="005B26A6" w:rsidRPr="00E205D8" w:rsidRDefault="005B26A6" w:rsidP="005B26A6">
            <w:pPr>
              <w:widowControl w:val="0"/>
              <w:autoSpaceDE w:val="0"/>
              <w:autoSpaceDN w:val="0"/>
              <w:bidi w:val="0"/>
              <w:adjustRightInd w:val="0"/>
              <w:jc w:val="both"/>
              <w:rPr>
                <w:rFonts w:ascii="Times" w:hAnsi="Times" w:cs="Times"/>
                <w:sz w:val="32"/>
                <w:szCs w:val="32"/>
              </w:rPr>
            </w:pPr>
            <w:r>
              <w:rPr>
                <w:b/>
                <w:bCs/>
                <w:sz w:val="32"/>
                <w:szCs w:val="32"/>
              </w:rPr>
              <w:t>37</w:t>
            </w:r>
          </w:p>
        </w:tc>
        <w:tc>
          <w:tcPr>
            <w:tcW w:w="1560" w:type="dxa"/>
            <w:tcBorders>
              <w:top w:val="single" w:sz="8" w:space="0" w:color="000000"/>
              <w:left w:val="single" w:sz="8" w:space="0" w:color="000000"/>
              <w:bottom w:val="single" w:sz="8" w:space="0" w:color="000000"/>
              <w:right w:val="single" w:sz="8" w:space="0" w:color="000000"/>
            </w:tcBorders>
            <w:shd w:val="clear" w:color="auto" w:fill="FDEFE2"/>
            <w:tcMar>
              <w:top w:w="144" w:type="nil"/>
              <w:right w:w="144" w:type="nil"/>
            </w:tcMar>
          </w:tcPr>
          <w:p w14:paraId="0ABF4F05" w14:textId="77777777" w:rsidR="005B26A6" w:rsidRPr="00E205D8" w:rsidRDefault="005B26A6" w:rsidP="005B26A6">
            <w:pPr>
              <w:widowControl w:val="0"/>
              <w:autoSpaceDE w:val="0"/>
              <w:autoSpaceDN w:val="0"/>
              <w:bidi w:val="0"/>
              <w:adjustRightInd w:val="0"/>
              <w:jc w:val="both"/>
              <w:rPr>
                <w:rFonts w:ascii="Times" w:hAnsi="Times" w:cs="Times"/>
                <w:sz w:val="32"/>
                <w:szCs w:val="32"/>
              </w:rPr>
            </w:pPr>
            <w:r w:rsidRPr="00E205D8">
              <w:rPr>
                <w:b/>
                <w:bCs/>
                <w:sz w:val="32"/>
                <w:szCs w:val="32"/>
              </w:rPr>
              <w:t>Total</w:t>
            </w:r>
          </w:p>
        </w:tc>
      </w:tr>
    </w:tbl>
    <w:p w14:paraId="0F8E9AA6" w14:textId="77777777" w:rsidR="00D40087" w:rsidRDefault="00D40087" w:rsidP="00D40087">
      <w:pPr>
        <w:widowControl w:val="0"/>
        <w:autoSpaceDE w:val="0"/>
        <w:autoSpaceDN w:val="0"/>
        <w:bidi w:val="0"/>
        <w:adjustRightInd w:val="0"/>
        <w:jc w:val="both"/>
        <w:rPr>
          <w:b/>
          <w:bCs/>
          <w:sz w:val="32"/>
          <w:szCs w:val="32"/>
        </w:rPr>
      </w:pPr>
    </w:p>
    <w:p w14:paraId="6CCF99C9" w14:textId="77777777" w:rsidR="005B26A6" w:rsidRDefault="005B26A6" w:rsidP="005B26A6">
      <w:pPr>
        <w:widowControl w:val="0"/>
        <w:autoSpaceDE w:val="0"/>
        <w:autoSpaceDN w:val="0"/>
        <w:bidi w:val="0"/>
        <w:adjustRightInd w:val="0"/>
        <w:jc w:val="both"/>
        <w:rPr>
          <w:b/>
          <w:bCs/>
          <w:sz w:val="32"/>
          <w:szCs w:val="32"/>
        </w:rPr>
      </w:pPr>
    </w:p>
    <w:p w14:paraId="734B98CC" w14:textId="77777777" w:rsidR="00D40087" w:rsidRDefault="00D40087" w:rsidP="00D40087">
      <w:pPr>
        <w:widowControl w:val="0"/>
        <w:autoSpaceDE w:val="0"/>
        <w:autoSpaceDN w:val="0"/>
        <w:bidi w:val="0"/>
        <w:adjustRightInd w:val="0"/>
        <w:jc w:val="both"/>
        <w:rPr>
          <w:b/>
          <w:bCs/>
          <w:sz w:val="32"/>
          <w:szCs w:val="32"/>
        </w:rPr>
      </w:pPr>
    </w:p>
    <w:p w14:paraId="3631AFCA" w14:textId="70844C5E" w:rsidR="00D40087" w:rsidRDefault="00645632" w:rsidP="00D40087">
      <w:pPr>
        <w:widowControl w:val="0"/>
        <w:autoSpaceDE w:val="0"/>
        <w:autoSpaceDN w:val="0"/>
        <w:bidi w:val="0"/>
        <w:adjustRightInd w:val="0"/>
        <w:jc w:val="both"/>
        <w:rPr>
          <w:b/>
          <w:bCs/>
          <w:sz w:val="32"/>
          <w:szCs w:val="32"/>
        </w:rPr>
      </w:pPr>
      <w:r>
        <w:rPr>
          <w:b/>
          <w:bCs/>
          <w:noProof/>
          <w:sz w:val="32"/>
          <w:szCs w:val="32"/>
        </w:rPr>
        <mc:AlternateContent>
          <mc:Choice Requires="wps">
            <w:drawing>
              <wp:anchor distT="0" distB="0" distL="114300" distR="114300" simplePos="0" relativeHeight="251675648" behindDoc="0" locked="0" layoutInCell="1" allowOverlap="1" wp14:anchorId="0772C1C4" wp14:editId="36337E62">
                <wp:simplePos x="0" y="0"/>
                <wp:positionH relativeFrom="column">
                  <wp:posOffset>2839085</wp:posOffset>
                </wp:positionH>
                <wp:positionV relativeFrom="paragraph">
                  <wp:posOffset>215265</wp:posOffset>
                </wp:positionV>
                <wp:extent cx="262255" cy="5715"/>
                <wp:effectExtent l="20320" t="20320" r="12700" b="40640"/>
                <wp:wrapNone/>
                <wp:docPr id="18"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2255" cy="5715"/>
                        </a:xfrm>
                        <a:prstGeom prst="line">
                          <a:avLst/>
                        </a:prstGeom>
                        <a:noFill/>
                        <a:ln w="25400">
                          <a:solidFill>
                            <a:schemeClr val="accent1">
                              <a:lumMod val="100000"/>
                              <a:lumOff val="0"/>
                            </a:schemeClr>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E1E2A95" id="Straight Connector 21"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3.55pt,16.95pt" to="244.2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" strokecolor="#4f81bd [3204]" strokeweight="2pt">
                <v:shadow on="t" color="black" opacity="24903f" origin=",.5" offset="0,.55556mm"/>
              </v:line>
            </w:pict>
          </mc:Fallback>
        </mc:AlternateContent>
      </w:r>
      <w:r>
        <w:rPr>
          <w:b/>
          <w:bCs/>
          <w:noProof/>
          <w:sz w:val="32"/>
          <w:szCs w:val="32"/>
        </w:rPr>
        <mc:AlternateContent>
          <mc:Choice Requires="wps">
            <w:drawing>
              <wp:anchor distT="0" distB="0" distL="114300" distR="114300" simplePos="0" relativeHeight="251674624" behindDoc="0" locked="0" layoutInCell="1" allowOverlap="1" wp14:anchorId="588039CB" wp14:editId="7D98FBA2">
                <wp:simplePos x="0" y="0"/>
                <wp:positionH relativeFrom="column">
                  <wp:posOffset>1132840</wp:posOffset>
                </wp:positionH>
                <wp:positionV relativeFrom="paragraph">
                  <wp:posOffset>230505</wp:posOffset>
                </wp:positionV>
                <wp:extent cx="1530985" cy="23495"/>
                <wp:effectExtent l="57150" t="38100" r="31115" b="71755"/>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530985" cy="2349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1292B2" id="Straight Connector 22" o:spid="_x0000_s1026" style="position:absolute;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2pt,18.15pt" to="209.7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" strokecolor="#4f81bd [3204]" strokeweight="2pt">
                <v:shadow on="t" color="black" opacity="24903f" origin=",.5" offset="0,.55556mm"/>
                <o:lock v:ext="edit" shapetype="f"/>
              </v:line>
            </w:pict>
          </mc:Fallback>
        </mc:AlternateContent>
      </w:r>
      <w:r w:rsidR="00D40087">
        <w:rPr>
          <w:b/>
          <w:bCs/>
          <w:sz w:val="28"/>
          <w:szCs w:val="32"/>
        </w:rPr>
        <w:t xml:space="preserve">Annual </w:t>
      </w:r>
      <w:r w:rsidR="00D40087" w:rsidRPr="007663AC">
        <w:rPr>
          <w:b/>
          <w:bCs/>
          <w:sz w:val="28"/>
          <w:szCs w:val="32"/>
        </w:rPr>
        <w:t>GPA</w:t>
      </w:r>
      <w:r w:rsidR="00D40087">
        <w:rPr>
          <w:b/>
          <w:bCs/>
          <w:sz w:val="32"/>
          <w:szCs w:val="32"/>
        </w:rPr>
        <w:t xml:space="preserve">= </w:t>
      </w:r>
      <w:r w:rsidR="00D40087" w:rsidRPr="007663AC">
        <w:rPr>
          <w:b/>
          <w:bCs/>
          <w:szCs w:val="32"/>
        </w:rPr>
        <w:t xml:space="preserve">Total points </w:t>
      </w:r>
      <w:r w:rsidR="00D40087">
        <w:rPr>
          <w:b/>
          <w:bCs/>
          <w:szCs w:val="32"/>
        </w:rPr>
        <w:t>of the year</w:t>
      </w:r>
      <w:r w:rsidR="00D40087" w:rsidRPr="007663AC">
        <w:rPr>
          <w:b/>
          <w:bCs/>
          <w:szCs w:val="32"/>
        </w:rPr>
        <w:t xml:space="preserve"> =</w:t>
      </w:r>
      <w:r w:rsidR="00D40087">
        <w:rPr>
          <w:b/>
          <w:bCs/>
          <w:szCs w:val="32"/>
        </w:rPr>
        <w:t>139.</w:t>
      </w:r>
      <w:r w:rsidR="00F960BE">
        <w:rPr>
          <w:b/>
          <w:bCs/>
          <w:szCs w:val="32"/>
        </w:rPr>
        <w:t>5 =</w:t>
      </w:r>
      <w:r w:rsidR="00D40087">
        <w:rPr>
          <w:b/>
          <w:bCs/>
          <w:szCs w:val="32"/>
        </w:rPr>
        <w:t xml:space="preserve"> 3.77</w:t>
      </w:r>
    </w:p>
    <w:p w14:paraId="2B319E98" w14:textId="3744DCA0" w:rsidR="00D40087" w:rsidRPr="007663AC" w:rsidRDefault="007A551E" w:rsidP="00D40087">
      <w:pPr>
        <w:widowControl w:val="0"/>
        <w:tabs>
          <w:tab w:val="left" w:pos="2941"/>
        </w:tabs>
        <w:autoSpaceDE w:val="0"/>
        <w:autoSpaceDN w:val="0"/>
        <w:bidi w:val="0"/>
        <w:adjustRightInd w:val="0"/>
        <w:jc w:val="both"/>
        <w:rPr>
          <w:b/>
          <w:bCs/>
          <w:szCs w:val="32"/>
        </w:rPr>
      </w:pPr>
      <w:r>
        <w:rPr>
          <w:b/>
          <w:bCs/>
          <w:szCs w:val="32"/>
        </w:rPr>
        <w:t xml:space="preserve">                               </w:t>
      </w:r>
      <w:r w:rsidR="00D40087">
        <w:rPr>
          <w:b/>
          <w:bCs/>
          <w:szCs w:val="32"/>
        </w:rPr>
        <w:t>Total Units of the year</w:t>
      </w:r>
      <w:r>
        <w:rPr>
          <w:b/>
          <w:bCs/>
          <w:szCs w:val="32"/>
        </w:rPr>
        <w:t xml:space="preserve">    </w:t>
      </w:r>
      <w:r w:rsidR="00D40087">
        <w:rPr>
          <w:b/>
          <w:bCs/>
          <w:szCs w:val="32"/>
        </w:rPr>
        <w:t xml:space="preserve"> 37 </w:t>
      </w:r>
    </w:p>
    <w:p w14:paraId="299DE844" w14:textId="77777777" w:rsidR="00D40087" w:rsidRDefault="00D40087" w:rsidP="00D40087">
      <w:pPr>
        <w:widowControl w:val="0"/>
        <w:autoSpaceDE w:val="0"/>
        <w:autoSpaceDN w:val="0"/>
        <w:bidi w:val="0"/>
        <w:adjustRightInd w:val="0"/>
        <w:jc w:val="both"/>
        <w:rPr>
          <w:b/>
          <w:bCs/>
          <w:sz w:val="32"/>
          <w:szCs w:val="32"/>
        </w:rPr>
      </w:pPr>
    </w:p>
    <w:p w14:paraId="29E43147" w14:textId="77777777" w:rsidR="00D40087" w:rsidRDefault="00D40087" w:rsidP="00D40087">
      <w:pPr>
        <w:widowControl w:val="0"/>
        <w:autoSpaceDE w:val="0"/>
        <w:autoSpaceDN w:val="0"/>
        <w:bidi w:val="0"/>
        <w:adjustRightInd w:val="0"/>
        <w:jc w:val="both"/>
        <w:rPr>
          <w:b/>
          <w:bCs/>
          <w:sz w:val="32"/>
          <w:szCs w:val="32"/>
        </w:rPr>
      </w:pPr>
    </w:p>
    <w:p w14:paraId="32432997" w14:textId="6E11ECB8" w:rsidR="00D40087" w:rsidRDefault="00645632" w:rsidP="00D40087">
      <w:pPr>
        <w:widowControl w:val="0"/>
        <w:autoSpaceDE w:val="0"/>
        <w:autoSpaceDN w:val="0"/>
        <w:bidi w:val="0"/>
        <w:adjustRightInd w:val="0"/>
        <w:jc w:val="both"/>
        <w:rPr>
          <w:b/>
          <w:bCs/>
          <w:sz w:val="32"/>
          <w:szCs w:val="32"/>
        </w:rPr>
      </w:pPr>
      <w:r>
        <w:rPr>
          <w:b/>
          <w:bCs/>
          <w:noProof/>
          <w:sz w:val="32"/>
          <w:szCs w:val="32"/>
        </w:rPr>
        <mc:AlternateContent>
          <mc:Choice Requires="wps">
            <w:drawing>
              <wp:anchor distT="0" distB="0" distL="114300" distR="114300" simplePos="0" relativeHeight="251673600" behindDoc="0" locked="0" layoutInCell="1" allowOverlap="1" wp14:anchorId="4A36066C" wp14:editId="639BE0F4">
                <wp:simplePos x="0" y="0"/>
                <wp:positionH relativeFrom="column">
                  <wp:posOffset>3303270</wp:posOffset>
                </wp:positionH>
                <wp:positionV relativeFrom="paragraph">
                  <wp:posOffset>220345</wp:posOffset>
                </wp:positionV>
                <wp:extent cx="751205" cy="1270"/>
                <wp:effectExtent l="38100" t="38100" r="48895" b="74930"/>
                <wp:wrapNone/>
                <wp:docPr id="17"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1205" cy="127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1F22BE" id="Straight Connector 8"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0.1pt,17.35pt" to="319.2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" strokecolor="#4f81bd [3204]" strokeweight="2pt">
                <v:shadow on="t" color="black" opacity="24903f" origin=",.5" offset="0,.55556mm"/>
                <o:lock v:ext="edit" shapetype="f"/>
              </v:line>
            </w:pict>
          </mc:Fallback>
        </mc:AlternateContent>
      </w:r>
      <w:r>
        <w:rPr>
          <w:b/>
          <w:bCs/>
          <w:noProof/>
          <w:sz w:val="32"/>
          <w:szCs w:val="32"/>
        </w:rPr>
        <mc:AlternateContent>
          <mc:Choice Requires="wps">
            <w:drawing>
              <wp:anchor distT="0" distB="0" distL="114300" distR="114300" simplePos="0" relativeHeight="251672576" behindDoc="0" locked="0" layoutInCell="1" allowOverlap="1" wp14:anchorId="15A149BC" wp14:editId="36C75481">
                <wp:simplePos x="0" y="0"/>
                <wp:positionH relativeFrom="column">
                  <wp:posOffset>1417320</wp:posOffset>
                </wp:positionH>
                <wp:positionV relativeFrom="paragraph">
                  <wp:posOffset>212090</wp:posOffset>
                </wp:positionV>
                <wp:extent cx="1751330" cy="9525"/>
                <wp:effectExtent l="57150" t="38100" r="39370" b="66675"/>
                <wp:wrapNone/>
                <wp:docPr id="16"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751330" cy="95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EF210D" id="Straight Connector 7" o:spid="_x0000_s1026" style="position:absolute;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6pt,16.7pt" to="249.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" strokecolor="#4f81bd [3204]" strokeweight="2pt">
                <v:shadow on="t" color="black" opacity="24903f" origin=",.5" offset="0,.55556mm"/>
                <o:lock v:ext="edit" shapetype="f"/>
              </v:line>
            </w:pict>
          </mc:Fallback>
        </mc:AlternateContent>
      </w:r>
      <w:r w:rsidR="00D40087" w:rsidRPr="007663AC">
        <w:rPr>
          <w:b/>
          <w:bCs/>
          <w:sz w:val="28"/>
          <w:szCs w:val="32"/>
        </w:rPr>
        <w:t>Cumulative GPA</w:t>
      </w:r>
      <w:r w:rsidR="00D40087">
        <w:rPr>
          <w:b/>
          <w:bCs/>
          <w:sz w:val="32"/>
          <w:szCs w:val="32"/>
        </w:rPr>
        <w:t>=</w:t>
      </w:r>
      <w:r w:rsidR="00D40087" w:rsidRPr="007663AC">
        <w:rPr>
          <w:b/>
          <w:bCs/>
          <w:szCs w:val="32"/>
        </w:rPr>
        <w:t xml:space="preserve">Total points from all years </w:t>
      </w:r>
      <w:r w:rsidR="00F960BE" w:rsidRPr="007663AC">
        <w:rPr>
          <w:b/>
          <w:bCs/>
          <w:szCs w:val="32"/>
        </w:rPr>
        <w:t>= (</w:t>
      </w:r>
      <w:r w:rsidR="00D40087" w:rsidRPr="007663AC">
        <w:rPr>
          <w:b/>
          <w:bCs/>
          <w:szCs w:val="32"/>
        </w:rPr>
        <w:t>139.5 +</w:t>
      </w:r>
      <w:r w:rsidR="00F960BE" w:rsidRPr="007663AC">
        <w:rPr>
          <w:b/>
          <w:bCs/>
          <w:szCs w:val="32"/>
        </w:rPr>
        <w:t>100) =</w:t>
      </w:r>
      <w:r w:rsidR="00D40087">
        <w:rPr>
          <w:b/>
          <w:bCs/>
          <w:szCs w:val="32"/>
        </w:rPr>
        <w:t xml:space="preserve"> 3.28</w:t>
      </w:r>
    </w:p>
    <w:p w14:paraId="559F538E" w14:textId="072F6913" w:rsidR="00D40087" w:rsidRPr="007663AC" w:rsidRDefault="007A551E" w:rsidP="00D40087">
      <w:pPr>
        <w:widowControl w:val="0"/>
        <w:tabs>
          <w:tab w:val="left" w:pos="2941"/>
        </w:tabs>
        <w:autoSpaceDE w:val="0"/>
        <w:autoSpaceDN w:val="0"/>
        <w:bidi w:val="0"/>
        <w:adjustRightInd w:val="0"/>
        <w:jc w:val="both"/>
        <w:rPr>
          <w:b/>
          <w:bCs/>
          <w:szCs w:val="32"/>
        </w:rPr>
      </w:pPr>
      <w:r>
        <w:rPr>
          <w:b/>
          <w:bCs/>
          <w:szCs w:val="32"/>
        </w:rPr>
        <w:t xml:space="preserve">                                     </w:t>
      </w:r>
      <w:r w:rsidR="00D40087" w:rsidRPr="007663AC">
        <w:rPr>
          <w:b/>
          <w:bCs/>
          <w:szCs w:val="32"/>
        </w:rPr>
        <w:t>Total Units from all years         37 +36</w:t>
      </w:r>
    </w:p>
    <w:p w14:paraId="5C555649" w14:textId="77777777" w:rsidR="00D40087" w:rsidRPr="007663AC" w:rsidRDefault="00D40087" w:rsidP="00D40087">
      <w:pPr>
        <w:widowControl w:val="0"/>
        <w:autoSpaceDE w:val="0"/>
        <w:autoSpaceDN w:val="0"/>
        <w:bidi w:val="0"/>
        <w:adjustRightInd w:val="0"/>
        <w:jc w:val="both"/>
        <w:rPr>
          <w:b/>
          <w:bCs/>
          <w:szCs w:val="32"/>
        </w:rPr>
      </w:pPr>
    </w:p>
    <w:p w14:paraId="50DC1758" w14:textId="70564F5E" w:rsidR="00D40087" w:rsidRDefault="00D40087" w:rsidP="00D40087">
      <w:pPr>
        <w:widowControl w:val="0"/>
        <w:autoSpaceDE w:val="0"/>
        <w:autoSpaceDN w:val="0"/>
        <w:bidi w:val="0"/>
        <w:adjustRightInd w:val="0"/>
        <w:jc w:val="both"/>
        <w:rPr>
          <w:b/>
          <w:bCs/>
          <w:sz w:val="32"/>
          <w:szCs w:val="32"/>
        </w:rPr>
      </w:pPr>
    </w:p>
    <w:tbl>
      <w:tblPr>
        <w:tblpPr w:leftFromText="180" w:rightFromText="180" w:vertAnchor="text" w:horzAnchor="margin" w:tblpXSpec="right" w:tblpY="184"/>
        <w:bidiVisual/>
        <w:tblW w:w="2718" w:type="pct"/>
        <w:tblBorders>
          <w:top w:val="nil"/>
          <w:left w:val="nil"/>
          <w:right w:val="nil"/>
        </w:tblBorders>
        <w:tblLook w:val="0000" w:firstRow="0" w:lastRow="0" w:firstColumn="0" w:lastColumn="0" w:noHBand="0" w:noVBand="0"/>
      </w:tblPr>
      <w:tblGrid>
        <w:gridCol w:w="322"/>
        <w:gridCol w:w="4694"/>
      </w:tblGrid>
      <w:tr w:rsidR="00F832CB" w:rsidRPr="004F70DF" w14:paraId="5B344EC4" w14:textId="77777777" w:rsidTr="00F832CB">
        <w:trPr>
          <w:trHeight w:val="351"/>
        </w:trPr>
        <w:tc>
          <w:tcPr>
            <w:tcW w:w="321" w:type="pct"/>
            <w:tcMar>
              <w:top w:w="144" w:type="nil"/>
              <w:right w:w="144" w:type="nil"/>
            </w:tcMar>
            <w:vAlign w:val="center"/>
          </w:tcPr>
          <w:p w14:paraId="082882A6" w14:textId="77777777" w:rsidR="00F832CB" w:rsidRPr="004F70DF" w:rsidRDefault="00F832CB" w:rsidP="00F832CB">
            <w:pPr>
              <w:widowControl w:val="0"/>
              <w:autoSpaceDE w:val="0"/>
              <w:autoSpaceDN w:val="0"/>
              <w:bidi w:val="0"/>
              <w:adjustRightInd w:val="0"/>
              <w:jc w:val="both"/>
              <w:rPr>
                <w:rFonts w:ascii="Times" w:hAnsi="Times" w:cs="Times"/>
                <w:sz w:val="32"/>
                <w:szCs w:val="32"/>
              </w:rPr>
            </w:pPr>
            <w:r w:rsidRPr="004F70DF">
              <w:rPr>
                <w:bCs/>
                <w:sz w:val="32"/>
                <w:szCs w:val="32"/>
              </w:rPr>
              <w:t> </w:t>
            </w:r>
          </w:p>
        </w:tc>
        <w:tc>
          <w:tcPr>
            <w:tcW w:w="4679" w:type="pct"/>
            <w:tcMar>
              <w:top w:w="144" w:type="nil"/>
              <w:right w:w="144" w:type="nil"/>
            </w:tcMar>
          </w:tcPr>
          <w:p w14:paraId="1528D9B2" w14:textId="77777777" w:rsidR="00F832CB" w:rsidRPr="004F70DF" w:rsidRDefault="00F832CB" w:rsidP="00F832CB">
            <w:pPr>
              <w:widowControl w:val="0"/>
              <w:autoSpaceDE w:val="0"/>
              <w:autoSpaceDN w:val="0"/>
              <w:bidi w:val="0"/>
              <w:adjustRightInd w:val="0"/>
              <w:jc w:val="both"/>
              <w:rPr>
                <w:rFonts w:ascii="Times" w:hAnsi="Times" w:cs="Times"/>
                <w:sz w:val="32"/>
                <w:szCs w:val="32"/>
              </w:rPr>
            </w:pPr>
          </w:p>
        </w:tc>
      </w:tr>
    </w:tbl>
    <w:p w14:paraId="7469C33D" w14:textId="5D0E0822" w:rsidR="00D40087" w:rsidRDefault="00634DF0" w:rsidP="00D40087">
      <w:pPr>
        <w:widowControl w:val="0"/>
        <w:autoSpaceDE w:val="0"/>
        <w:autoSpaceDN w:val="0"/>
        <w:bidi w:val="0"/>
        <w:adjustRightInd w:val="0"/>
        <w:jc w:val="both"/>
        <w:rPr>
          <w:b/>
          <w:bCs/>
          <w:sz w:val="32"/>
          <w:szCs w:val="32"/>
        </w:rPr>
      </w:pPr>
      <w:r>
        <w:rPr>
          <w:b/>
          <w:bCs/>
          <w:noProof/>
          <w:sz w:val="32"/>
          <w:szCs w:val="32"/>
        </w:rPr>
        <w:drawing>
          <wp:anchor distT="0" distB="0" distL="114300" distR="114300" simplePos="0" relativeHeight="251659776" behindDoc="1" locked="0" layoutInCell="1" allowOverlap="1" wp14:anchorId="18D4827A" wp14:editId="2DA6268E">
            <wp:simplePos x="0" y="0"/>
            <wp:positionH relativeFrom="column">
              <wp:posOffset>3037840</wp:posOffset>
            </wp:positionH>
            <wp:positionV relativeFrom="paragraph">
              <wp:posOffset>48895</wp:posOffset>
            </wp:positionV>
            <wp:extent cx="1928495" cy="952317"/>
            <wp:effectExtent l="0" t="0" r="0" b="0"/>
            <wp:wrapNone/>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5-01 at 11.18.23 AM.png"/>
                    <pic:cNvPicPr/>
                  </pic:nvPicPr>
                  <pic:blipFill>
                    <a:blip r:embed="rId21">
                      <a:extLst>
                        <a:ext uri="{28A0092B-C50C-407E-A947-70E740481C1C}">
                          <a14:useLocalDpi xmlns:a14="http://schemas.microsoft.com/office/drawing/2010/main" val="0"/>
                        </a:ext>
                      </a:extLst>
                    </a:blip>
                    <a:stretch>
                      <a:fillRect/>
                    </a:stretch>
                  </pic:blipFill>
                  <pic:spPr>
                    <a:xfrm>
                      <a:off x="0" y="0"/>
                      <a:ext cx="1928495" cy="952317"/>
                    </a:xfrm>
                    <a:prstGeom prst="rect">
                      <a:avLst/>
                    </a:prstGeom>
                  </pic:spPr>
                </pic:pic>
              </a:graphicData>
            </a:graphic>
            <wp14:sizeRelH relativeFrom="margin">
              <wp14:pctWidth>0</wp14:pctWidth>
            </wp14:sizeRelH>
            <wp14:sizeRelV relativeFrom="margin">
              <wp14:pctHeight>0</wp14:pctHeight>
            </wp14:sizeRelV>
          </wp:anchor>
        </w:drawing>
      </w:r>
    </w:p>
    <w:p w14:paraId="1873EDF4" w14:textId="77777777" w:rsidR="00D40087" w:rsidRDefault="00D40087" w:rsidP="00D40087">
      <w:pPr>
        <w:widowControl w:val="0"/>
        <w:autoSpaceDE w:val="0"/>
        <w:autoSpaceDN w:val="0"/>
        <w:bidi w:val="0"/>
        <w:adjustRightInd w:val="0"/>
        <w:jc w:val="both"/>
        <w:rPr>
          <w:b/>
          <w:bCs/>
          <w:sz w:val="32"/>
          <w:szCs w:val="32"/>
        </w:rPr>
      </w:pPr>
    </w:p>
    <w:p w14:paraId="70D05992" w14:textId="77777777" w:rsidR="004E5024" w:rsidRDefault="004E5024" w:rsidP="006E5AE3">
      <w:pPr>
        <w:bidi w:val="0"/>
        <w:jc w:val="both"/>
        <w:rPr>
          <w:sz w:val="32"/>
          <w:szCs w:val="32"/>
          <w:u w:val="single"/>
        </w:rPr>
      </w:pPr>
    </w:p>
    <w:sectPr w:rsidR="004E5024" w:rsidSect="00FD0D08">
      <w:headerReference w:type="even" r:id="rId22"/>
      <w:headerReference w:type="default" r:id="rId23"/>
      <w:footerReference w:type="default" r:id="rId24"/>
      <w:headerReference w:type="first" r:id="rId25"/>
      <w:footerReference w:type="first" r:id="rId26"/>
      <w:pgSz w:w="11906" w:h="16838" w:code="9"/>
      <w:pgMar w:top="1440" w:right="1267" w:bottom="1440" w:left="1411" w:header="288" w:footer="475"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470812" w14:textId="77777777" w:rsidR="005506C0" w:rsidRDefault="005506C0" w:rsidP="000A2DE1">
      <w:r>
        <w:separator/>
      </w:r>
    </w:p>
  </w:endnote>
  <w:endnote w:type="continuationSeparator" w:id="0">
    <w:p w14:paraId="676581E6" w14:textId="77777777" w:rsidR="005506C0" w:rsidRDefault="005506C0" w:rsidP="000A2D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plified Arabic Backslanted">
    <w:altName w:val="Times New Roman"/>
    <w:panose1 w:val="020B0604020202020204"/>
    <w:charset w:val="B2"/>
    <w:family w:val="auto"/>
    <w:pitch w:val="variable"/>
    <w:sig w:usb0="00002000" w:usb1="00000000" w:usb2="00000000" w:usb3="00000000" w:csb0="00000040" w:csb1="00000000"/>
  </w:font>
  <w:font w:name="Andalus">
    <w:panose1 w:val="020B06040202020202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
    <w:altName w:val="Times"/>
    <w:panose1 w:val="00000500000000020000"/>
    <w:charset w:val="00"/>
    <w:family w:val="auto"/>
    <w:pitch w:val="variable"/>
    <w:sig w:usb0="E00002FF" w:usb1="5000205A" w:usb2="00000000" w:usb3="00000000" w:csb0="0000019F" w:csb1="00000000"/>
  </w:font>
  <w:font w:name="Sakkal Majalla">
    <w:panose1 w:val="02000000000000000000"/>
    <w:charset w:val="00"/>
    <w:family w:val="auto"/>
    <w:pitch w:val="variable"/>
    <w:sig w:usb0="A0002027" w:usb1="80000000" w:usb2="00000108" w:usb3="00000000" w:csb0="000000D3" w:csb1="00000000"/>
  </w:font>
  <w:font w:name="–}u'54ˇ">
    <w:altName w:val="Cambria"/>
    <w:panose1 w:val="020B0604020202020204"/>
    <w:charset w:val="4D"/>
    <w:family w:val="auto"/>
    <w:notTrueType/>
    <w:pitch w:val="default"/>
    <w:sig w:usb0="00000003" w:usb1="00000000" w:usb2="00000000" w:usb3="00000000" w:csb0="00000001" w:csb1="00000000"/>
  </w:font>
  <w:font w:name="Hacen Digital Arabia XL">
    <w:panose1 w:val="020B0604020202020204"/>
    <w:charset w:val="00"/>
    <w:family w:val="auto"/>
    <w:pitch w:val="variable"/>
    <w:sig w:usb0="00002003" w:usb1="00000000" w:usb2="00000000" w:usb3="00000000" w:csb0="00000041" w:csb1="00000000"/>
  </w:font>
  <w:font w:name="mohammad bold art 1">
    <w:altName w:val="Arial"/>
    <w:panose1 w:val="020B0604020202020204"/>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609A2F" w14:textId="2058B883" w:rsidR="00487303" w:rsidRDefault="005506C0" w:rsidP="00147B92">
    <w:pPr>
      <w:pStyle w:val="Footer"/>
      <w:pBdr>
        <w:top w:val="single" w:sz="4" w:space="1" w:color="D9D9D9" w:themeColor="background1" w:themeShade="D9"/>
      </w:pBdr>
      <w:tabs>
        <w:tab w:val="clear" w:pos="4153"/>
        <w:tab w:val="clear" w:pos="8306"/>
        <w:tab w:val="right" w:pos="9228"/>
      </w:tabs>
      <w:jc w:val="right"/>
      <w:rPr>
        <w:b/>
        <w:bCs/>
      </w:rPr>
    </w:pPr>
    <w:sdt>
      <w:sdtPr>
        <w:rPr>
          <w:rtl/>
        </w:rPr>
        <w:id w:val="-1854486882"/>
        <w:docPartObj>
          <w:docPartGallery w:val="Page Numbers (Bottom of Page)"/>
          <w:docPartUnique/>
        </w:docPartObj>
      </w:sdtPr>
      <w:sdtEndPr>
        <w:rPr>
          <w:color w:val="7F7F7F" w:themeColor="background1" w:themeShade="7F"/>
          <w:spacing w:val="60"/>
        </w:rPr>
      </w:sdtEndPr>
      <w:sdtContent>
        <w:r w:rsidR="00487303">
          <w:fldChar w:fldCharType="begin"/>
        </w:r>
        <w:r w:rsidR="00487303">
          <w:instrText xml:space="preserve"> PAGE   \* MERGEFORMAT </w:instrText>
        </w:r>
        <w:r w:rsidR="00487303">
          <w:fldChar w:fldCharType="separate"/>
        </w:r>
        <w:r w:rsidR="00487303">
          <w:rPr>
            <w:b/>
            <w:bCs/>
            <w:noProof/>
          </w:rPr>
          <w:t>2</w:t>
        </w:r>
        <w:r w:rsidR="00487303">
          <w:rPr>
            <w:b/>
            <w:bCs/>
            <w:noProof/>
          </w:rPr>
          <w:fldChar w:fldCharType="end"/>
        </w:r>
        <w:r w:rsidR="00487303">
          <w:rPr>
            <w:b/>
            <w:bCs/>
          </w:rPr>
          <w:t xml:space="preserve"> | </w:t>
        </w:r>
        <w:r w:rsidR="00487303">
          <w:rPr>
            <w:color w:val="7F7F7F" w:themeColor="background1" w:themeShade="7F"/>
            <w:spacing w:val="60"/>
          </w:rPr>
          <w:t>Page</w:t>
        </w:r>
      </w:sdtContent>
    </w:sdt>
    <w:r w:rsidR="00487303">
      <w:rPr>
        <w:color w:val="7F7F7F" w:themeColor="background1" w:themeShade="7F"/>
        <w:spacing w:val="60"/>
        <w:rtl/>
      </w:rPr>
      <w:tab/>
    </w:r>
    <w:r w:rsidR="00487303">
      <w:rPr>
        <w:color w:val="7F7F7F" w:themeColor="background1" w:themeShade="7F"/>
        <w:spacing w:val="60"/>
        <w:rtl/>
      </w:rPr>
      <w:fldChar w:fldCharType="begin"/>
    </w:r>
    <w:r w:rsidR="00487303">
      <w:rPr>
        <w:color w:val="7F7F7F" w:themeColor="background1" w:themeShade="7F"/>
        <w:spacing w:val="60"/>
        <w:rtl/>
      </w:rPr>
      <w:instrText xml:space="preserve"> </w:instrText>
    </w:r>
    <w:r w:rsidR="00487303">
      <w:rPr>
        <w:rFonts w:hint="cs"/>
        <w:color w:val="7F7F7F" w:themeColor="background1" w:themeShade="7F"/>
        <w:spacing w:val="60"/>
      </w:rPr>
      <w:instrText>DATE</w:instrText>
    </w:r>
    <w:r w:rsidR="00487303">
      <w:rPr>
        <w:rFonts w:hint="cs"/>
        <w:color w:val="7F7F7F" w:themeColor="background1" w:themeShade="7F"/>
        <w:spacing w:val="60"/>
        <w:rtl/>
      </w:rPr>
      <w:instrText xml:space="preserve"> \@ "</w:instrText>
    </w:r>
    <w:r w:rsidR="00487303">
      <w:rPr>
        <w:rFonts w:hint="cs"/>
        <w:color w:val="7F7F7F" w:themeColor="background1" w:themeShade="7F"/>
        <w:spacing w:val="60"/>
      </w:rPr>
      <w:instrText>dd/MM/yyyy</w:instrText>
    </w:r>
    <w:r w:rsidR="00487303">
      <w:rPr>
        <w:rFonts w:hint="cs"/>
        <w:color w:val="7F7F7F" w:themeColor="background1" w:themeShade="7F"/>
        <w:spacing w:val="60"/>
        <w:rtl/>
      </w:rPr>
      <w:instrText>"</w:instrText>
    </w:r>
    <w:r w:rsidR="00487303">
      <w:rPr>
        <w:color w:val="7F7F7F" w:themeColor="background1" w:themeShade="7F"/>
        <w:spacing w:val="60"/>
        <w:rtl/>
      </w:rPr>
      <w:instrText xml:space="preserve"> </w:instrText>
    </w:r>
    <w:r w:rsidR="00487303">
      <w:rPr>
        <w:color w:val="7F7F7F" w:themeColor="background1" w:themeShade="7F"/>
        <w:spacing w:val="60"/>
        <w:rtl/>
      </w:rPr>
      <w:fldChar w:fldCharType="separate"/>
    </w:r>
    <w:r w:rsidR="00F76D72">
      <w:rPr>
        <w:noProof/>
        <w:color w:val="7F7F7F" w:themeColor="background1" w:themeShade="7F"/>
        <w:spacing w:val="60"/>
        <w:rtl/>
      </w:rPr>
      <w:t>‏03‏/01‏/2021</w:t>
    </w:r>
    <w:r w:rsidR="00487303">
      <w:rPr>
        <w:color w:val="7F7F7F" w:themeColor="background1" w:themeShade="7F"/>
        <w:spacing w:val="60"/>
        <w:rtl/>
      </w:rPr>
      <w:fldChar w:fldCharType="end"/>
    </w:r>
  </w:p>
  <w:p w14:paraId="59EEA640" w14:textId="5AFAFA9E" w:rsidR="00487303" w:rsidRPr="003F0D70" w:rsidRDefault="00487303" w:rsidP="00EA38B1">
    <w:pPr>
      <w:pStyle w:val="Footer"/>
      <w:tabs>
        <w:tab w:val="clear" w:pos="4153"/>
        <w:tab w:val="clear" w:pos="8306"/>
        <w:tab w:val="right" w:pos="0"/>
      </w:tabs>
      <w:bidi w:val="0"/>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146655" w14:textId="77777777" w:rsidR="00487303" w:rsidRDefault="00487303">
    <w:pPr>
      <w:pStyle w:val="Footer"/>
    </w:pPr>
    <w:r w:rsidRPr="00FB6890">
      <w:rPr>
        <w:noProof/>
        <w:rtl/>
      </w:rPr>
      <w:drawing>
        <wp:inline distT="0" distB="0" distL="0" distR="0" wp14:anchorId="24B58FE1" wp14:editId="645D67F4">
          <wp:extent cx="1095375" cy="913884"/>
          <wp:effectExtent l="0" t="0" r="0" b="635"/>
          <wp:docPr id="8" name="صورة 6">
            <a:extLst xmlns:a="http://schemas.openxmlformats.org/drawingml/2006/main">
              <a:ext uri="{FF2B5EF4-FFF2-40B4-BE49-F238E27FC236}">
                <a16:creationId xmlns:a16="http://schemas.microsoft.com/office/drawing/2014/main" id="{35B54796-9C2E-434A-A39A-FC1DE33565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صورة 6">
                    <a:extLst>
                      <a:ext uri="{FF2B5EF4-FFF2-40B4-BE49-F238E27FC236}">
                        <a16:creationId xmlns:a16="http://schemas.microsoft.com/office/drawing/2014/main" id="{35B54796-9C2E-434A-A39A-FC1DE33565E6}"/>
                      </a:ext>
                    </a:extLst>
                  </pic:cNvPr>
                  <pic:cNvPicPr>
                    <a:picLocks noChangeAspect="1"/>
                  </pic:cNvPicPr>
                </pic:nvPicPr>
                <pic:blipFill rotWithShape="1">
                  <a:blip r:embed="rId1" cstate="print">
                    <a:extLst>
                      <a:ext uri="{28A0092B-C50C-407E-A947-70E740481C1C}">
                        <a14:useLocalDpi xmlns:a14="http://schemas.microsoft.com/office/drawing/2010/main" val="0"/>
                      </a:ext>
                    </a:extLst>
                  </a:blip>
                  <a:srcRect l="24835" t="7968" r="27194" b="34258"/>
                  <a:stretch/>
                </pic:blipFill>
                <pic:spPr>
                  <a:xfrm>
                    <a:off x="0" y="0"/>
                    <a:ext cx="1095375" cy="91388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ED6080" w14:textId="77777777" w:rsidR="005506C0" w:rsidRDefault="005506C0" w:rsidP="000A2DE1">
      <w:r>
        <w:separator/>
      </w:r>
    </w:p>
  </w:footnote>
  <w:footnote w:type="continuationSeparator" w:id="0">
    <w:p w14:paraId="1398BBFB" w14:textId="77777777" w:rsidR="005506C0" w:rsidRDefault="005506C0" w:rsidP="000A2D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F13744" w14:textId="77777777" w:rsidR="00487303" w:rsidRDefault="005506C0">
    <w:pPr>
      <w:pStyle w:val="Header"/>
    </w:pPr>
    <w:r>
      <w:rPr>
        <w:noProof/>
      </w:rPr>
      <w:pict w14:anchorId="78E4DF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683219" o:spid="_x0000_s2054" type="#_x0000_t75" alt="" style="position:absolute;left:0;text-align:left;margin-left:0;margin-top:0;width:450.75pt;height:534.1pt;z-index:-251652608;mso-wrap-edited:f;mso-width-percent:0;mso-height-percent:0;mso-position-horizontal:center;mso-position-horizontal-relative:margin;mso-position-vertical:center;mso-position-vertical-relative:margin;mso-width-percent:0;mso-height-percent:0" o:allowincell="f">
          <v:imagedata r:id="rId1" o:title="شعار شفاف -New"/>
          <w10:wrap anchorx="margin" anchory="margin"/>
        </v:shape>
      </w:pict>
    </w:r>
    <w:r>
      <w:rPr>
        <w:noProof/>
      </w:rPr>
      <w:pict w14:anchorId="7F69E022">
        <v:shape id="WordPictureWatermark9481610" o:spid="_x0000_s2053" type="#_x0000_t75" alt="" style="position:absolute;left:0;text-align:left;margin-left:0;margin-top:0;width:374.1pt;height:476.2pt;z-index:-251655680;mso-wrap-edited:f;mso-width-percent:0;mso-height-percent:0;mso-position-horizontal:center;mso-position-horizontal-relative:margin;mso-position-vertical:center;mso-position-vertical-relative:margin;mso-width-percent:0;mso-height-percent:0" o:allowincell="f">
          <v:imagedata r:id="rId2" o:title="شعار شفاف -New"/>
          <w10:wrap anchorx="margin" anchory="margin"/>
        </v:shape>
      </w:pict>
    </w:r>
    <w:r>
      <w:rPr>
        <w:noProof/>
      </w:rPr>
      <w:pict w14:anchorId="1BC86886">
        <v:shape id="WordPictureWatermark11084485" o:spid="_x0000_s2052" type="#_x0000_t75" alt="" style="position:absolute;left:0;text-align:left;margin-left:0;margin-top:0;width:450.75pt;height:573.8pt;z-index:-251657728;mso-wrap-edited:f;mso-width-percent:0;mso-height-percent:0;mso-position-horizontal:center;mso-position-horizontal-relative:margin;mso-position-vertical:center;mso-position-vertical-relative:margin;mso-width-percent:0;mso-height-percent:0" o:allowincell="f">
          <v:imagedata r:id="rId3" o:title="شعار شفاف " gain="19661f" blacklevel="22938f"/>
          <w10:wrap anchorx="margin" anchory="margin"/>
        </v:shape>
      </w:pict>
    </w:r>
    <w:r>
      <w:rPr>
        <w:noProof/>
      </w:rPr>
      <w:pict w14:anchorId="725E8D01">
        <v:shape id="WordPictureWatermark11028922" o:spid="_x0000_s2051" type="#_x0000_t75" alt="" style="position:absolute;left:0;text-align:left;margin-left:0;margin-top:0;width:450.75pt;height:573.8pt;z-index:-251659776;mso-wrap-edited:f;mso-width-percent:0;mso-height-percent:0;mso-position-horizontal:center;mso-position-horizontal-relative:margin;mso-position-vertical:center;mso-position-vertical-relative:margin;mso-width-percent:0;mso-height-percent:0" o:allowincell="f">
          <v:imagedata r:id="rId3" o:title="شعار شفاف " gain="19661f" blacklevel="22938f"/>
          <w10:wrap anchorx="margin" anchory="margin"/>
        </v:shape>
      </w:pict>
    </w:r>
    <w:r>
      <w:rPr>
        <w:noProof/>
      </w:rPr>
      <w:pict w14:anchorId="305465A3">
        <v:shape id="WordPictureWatermark10952376" o:spid="_x0000_s2050" type="#_x0000_t75" alt="" style="position:absolute;left:0;text-align:left;margin-left:0;margin-top:0;width:450.75pt;height:573.8pt;z-index:-251661824;mso-wrap-edited:f;mso-width-percent:0;mso-height-percent:0;mso-position-horizontal:center;mso-position-horizontal-relative:margin;mso-position-vertical:center;mso-position-vertical-relative:margin;mso-width-percent:0;mso-height-percent:0" o:allowincell="f">
          <v:imagedata r:id="rId4" o:title="شعار شفاف copy" gain="19661f" blacklevel="22938f"/>
          <w10:wrap anchorx="margin" anchory="margin"/>
        </v:shape>
      </w:pict>
    </w:r>
    <w:r>
      <w:rPr>
        <w:noProof/>
      </w:rPr>
      <w:pict w14:anchorId="30CBE4E0">
        <v:shape id="WordPictureWatermark10930516" o:spid="_x0000_s2049" type="#_x0000_t75" alt="" style="position:absolute;left:0;text-align:left;margin-left:0;margin-top:0;width:450.75pt;height:573.8pt;z-index:-251663872;mso-wrap-edited:f;mso-width-percent:0;mso-height-percent:0;mso-position-horizontal:center;mso-position-horizontal-relative:margin;mso-position-vertical:center;mso-position-vertical-relative:margin;mso-width-percent:0;mso-height-percent:0" o:allowincell="f">
          <v:imagedata r:id="rId4" o:title="شعار شفاف cop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F3DC9E" w14:textId="77777777" w:rsidR="00487303" w:rsidRDefault="00487303" w:rsidP="00F9709D">
    <w:pPr>
      <w:pStyle w:val="Header"/>
      <w:tabs>
        <w:tab w:val="clear" w:pos="4153"/>
        <w:tab w:val="clear" w:pos="8306"/>
      </w:tabs>
      <w:rPr>
        <w:noProof/>
        <w:rtl/>
      </w:rPr>
    </w:pPr>
    <w:r w:rsidRPr="00AE1A12">
      <w:rPr>
        <w:rFonts w:ascii="Sakkal Majalla" w:hAnsi="Sakkal Majalla" w:cs="Sakkal Majalla"/>
        <w:b/>
        <w:bCs/>
        <w:noProof/>
        <w:color w:val="1F497D" w:themeColor="text2"/>
        <w:sz w:val="32"/>
        <w:szCs w:val="32"/>
      </w:rPr>
      <w:drawing>
        <wp:anchor distT="0" distB="0" distL="114300" distR="114300" simplePos="0" relativeHeight="251671040" behindDoc="0" locked="0" layoutInCell="1" allowOverlap="1" wp14:anchorId="191823DE" wp14:editId="4E24C1DB">
          <wp:simplePos x="0" y="0"/>
          <wp:positionH relativeFrom="column">
            <wp:posOffset>6939915</wp:posOffset>
          </wp:positionH>
          <wp:positionV relativeFrom="paragraph">
            <wp:posOffset>73660</wp:posOffset>
          </wp:positionV>
          <wp:extent cx="1746520" cy="1765300"/>
          <wp:effectExtent l="0" t="0" r="6350" b="0"/>
          <wp:wrapNone/>
          <wp:docPr id="24" name="Picture 23">
            <a:extLst xmlns:a="http://schemas.openxmlformats.org/drawingml/2006/main">
              <a:ext uri="{FF2B5EF4-FFF2-40B4-BE49-F238E27FC236}">
                <a16:creationId xmlns:a16="http://schemas.microsoft.com/office/drawing/2014/main" id="{2F4B3A26-2A18-3543-9225-4521FEED71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a:extLst>
                      <a:ext uri="{FF2B5EF4-FFF2-40B4-BE49-F238E27FC236}">
                        <a16:creationId xmlns:a16="http://schemas.microsoft.com/office/drawing/2014/main" id="{2F4B3A26-2A18-3543-9225-4521FEED719B}"/>
                      </a:ext>
                    </a:extLst>
                  </pic:cNvPr>
                  <pic:cNvPicPr>
                    <a:picLocks noChangeAspect="1"/>
                  </pic:cNvPicPr>
                </pic:nvPicPr>
                <pic:blipFill rotWithShape="1">
                  <a:blip r:embed="rId1"/>
                  <a:srcRect l="15527" t="15003" r="15689" b="15474"/>
                  <a:stretch/>
                </pic:blipFill>
                <pic:spPr>
                  <a:xfrm>
                    <a:off x="0" y="0"/>
                    <a:ext cx="1750397" cy="1769218"/>
                  </a:xfrm>
                  <a:prstGeom prst="rect">
                    <a:avLst/>
                  </a:prstGeom>
                </pic:spPr>
              </pic:pic>
            </a:graphicData>
          </a:graphic>
        </wp:anchor>
      </w:drawing>
    </w:r>
  </w:p>
  <w:p w14:paraId="2F6366BA" w14:textId="77777777" w:rsidR="00487303" w:rsidRDefault="00487303" w:rsidP="00F9709D">
    <w:pPr>
      <w:pStyle w:val="Header"/>
      <w:tabs>
        <w:tab w:val="clear" w:pos="4153"/>
        <w:tab w:val="clear" w:pos="8306"/>
      </w:tabs>
      <w:rPr>
        <w:rtl/>
      </w:rPr>
    </w:pPr>
    <w:r>
      <w:rPr>
        <w:noProof/>
      </w:rPr>
      <w:drawing>
        <wp:anchor distT="0" distB="0" distL="114300" distR="114300" simplePos="0" relativeHeight="251678208" behindDoc="1" locked="0" layoutInCell="1" allowOverlap="1" wp14:anchorId="732DCFF6" wp14:editId="3F9015AA">
          <wp:simplePos x="0" y="0"/>
          <wp:positionH relativeFrom="column">
            <wp:posOffset>2147570</wp:posOffset>
          </wp:positionH>
          <wp:positionV relativeFrom="paragraph">
            <wp:posOffset>44451</wp:posOffset>
          </wp:positionV>
          <wp:extent cx="1531620" cy="1409700"/>
          <wp:effectExtent l="0" t="0" r="0" b="0"/>
          <wp:wrapNone/>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31620" cy="1409700"/>
                  </a:xfrm>
                  <a:prstGeom prst="rect">
                    <a:avLst/>
                  </a:prstGeom>
                  <a:noFill/>
                </pic:spPr>
              </pic:pic>
            </a:graphicData>
          </a:graphic>
        </wp:anchor>
      </w:drawing>
    </w:r>
    <w:r>
      <w:rPr>
        <w:rFonts w:hint="cs"/>
        <w:noProof/>
      </w:rPr>
      <w:drawing>
        <wp:anchor distT="0" distB="0" distL="114300" distR="114300" simplePos="0" relativeHeight="251683328" behindDoc="1" locked="0" layoutInCell="1" allowOverlap="1" wp14:anchorId="159BF9FF" wp14:editId="1BD259F2">
          <wp:simplePos x="0" y="0"/>
          <wp:positionH relativeFrom="column">
            <wp:posOffset>3947795</wp:posOffset>
          </wp:positionH>
          <wp:positionV relativeFrom="paragraph">
            <wp:posOffset>92075</wp:posOffset>
          </wp:positionV>
          <wp:extent cx="2209800" cy="1362075"/>
          <wp:effectExtent l="19050" t="0" r="0" b="0"/>
          <wp:wrapNone/>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09800" cy="1362075"/>
                  </a:xfrm>
                  <a:prstGeom prst="rect">
                    <a:avLst/>
                  </a:prstGeom>
                  <a:noFill/>
                  <a:ln>
                    <a:noFill/>
                  </a:ln>
                </pic:spPr>
              </pic:pic>
            </a:graphicData>
          </a:graphic>
        </wp:anchor>
      </w:drawing>
    </w:r>
  </w:p>
  <w:p w14:paraId="1368B26F" w14:textId="69C6F657" w:rsidR="00487303" w:rsidRPr="00C47FB1" w:rsidRDefault="00487303" w:rsidP="00C47FB1">
    <w:pPr>
      <w:pStyle w:val="Header"/>
      <w:tabs>
        <w:tab w:val="clear" w:pos="4153"/>
        <w:tab w:val="clear" w:pos="8306"/>
        <w:tab w:val="left" w:pos="6071"/>
      </w:tabs>
      <w:rPr>
        <w:rtl/>
      </w:rPr>
    </w:pPr>
    <w:r>
      <w:rPr>
        <w:noProof/>
      </w:rPr>
      <w:drawing>
        <wp:anchor distT="0" distB="0" distL="114300" distR="114300" simplePos="0" relativeHeight="251681280" behindDoc="1" locked="0" layoutInCell="1" allowOverlap="1" wp14:anchorId="6FD15621" wp14:editId="4CE21930">
          <wp:simplePos x="0" y="0"/>
          <wp:positionH relativeFrom="column">
            <wp:posOffset>-552450</wp:posOffset>
          </wp:positionH>
          <wp:positionV relativeFrom="paragraph">
            <wp:posOffset>21590</wp:posOffset>
          </wp:positionV>
          <wp:extent cx="2524125" cy="1181100"/>
          <wp:effectExtent l="0" t="0" r="9525" b="0"/>
          <wp:wrapNone/>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524125" cy="1181100"/>
                  </a:xfrm>
                  <a:prstGeom prst="rect">
                    <a:avLst/>
                  </a:prstGeom>
                  <a:noFill/>
                  <a:ln>
                    <a:noFill/>
                  </a:ln>
                </pic:spPr>
              </pic:pic>
            </a:graphicData>
          </a:graphic>
        </wp:anchor>
      </w:drawing>
    </w:r>
    <w:r>
      <w:rPr>
        <w:rFonts w:ascii="Sakkal Majalla" w:hAnsi="Sakkal Majalla" w:cs="Sakkal Majalla"/>
        <w:b/>
        <w:bCs/>
        <w:noProof/>
        <w:color w:val="1F497D" w:themeColor="text2"/>
        <w:sz w:val="32"/>
        <w:szCs w:val="32"/>
        <w:rtl/>
      </w:rPr>
      <mc:AlternateContent>
        <mc:Choice Requires="wps">
          <w:drawing>
            <wp:anchor distT="0" distB="0" distL="114300" distR="114300" simplePos="0" relativeHeight="251682304" behindDoc="0" locked="0" layoutInCell="1" allowOverlap="1" wp14:anchorId="18ED212E" wp14:editId="2F36F0F7">
              <wp:simplePos x="0" y="0"/>
              <wp:positionH relativeFrom="column">
                <wp:posOffset>4404995</wp:posOffset>
              </wp:positionH>
              <wp:positionV relativeFrom="paragraph">
                <wp:posOffset>1078865</wp:posOffset>
              </wp:positionV>
              <wp:extent cx="1438275" cy="485775"/>
              <wp:effectExtent l="0" t="0" r="0" b="0"/>
              <wp:wrapNone/>
              <wp:docPr id="15" name="مربع ن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8275" cy="48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869885" w14:textId="77777777" w:rsidR="00487303" w:rsidRPr="002A3FB0" w:rsidRDefault="00487303" w:rsidP="002A3FB0">
                          <w:pPr>
                            <w:jc w:val="center"/>
                            <w:rPr>
                              <w:rFonts w:ascii="Hacen Digital Arabia XL" w:hAnsi="Hacen Digital Arabia XL" w:cs="mohammad bold art 1"/>
                              <w:color w:val="244061" w:themeColor="accent1" w:themeShade="80"/>
                              <w:sz w:val="20"/>
                              <w:szCs w:val="20"/>
                              <w:rtl/>
                            </w:rPr>
                          </w:pPr>
                          <w:r w:rsidRPr="002A3FB0">
                            <w:rPr>
                              <w:rFonts w:ascii="Hacen Digital Arabia XL" w:hAnsi="Hacen Digital Arabia XL" w:cs="mohammad bold art 1"/>
                              <w:color w:val="244061" w:themeColor="accent1" w:themeShade="80"/>
                              <w:sz w:val="20"/>
                              <w:szCs w:val="20"/>
                              <w:rtl/>
                            </w:rPr>
                            <w:t>كلية الطب البشري</w:t>
                          </w:r>
                        </w:p>
                        <w:p w14:paraId="0B95D586" w14:textId="77777777" w:rsidR="00487303" w:rsidRPr="002A3FB0" w:rsidRDefault="00487303" w:rsidP="00B13444">
                          <w:pPr>
                            <w:jc w:val="center"/>
                            <w:rPr>
                              <w:rFonts w:ascii="Hacen Digital Arabia XL" w:hAnsi="Hacen Digital Arabia XL" w:cs="mohammad bold art 1"/>
                              <w:color w:val="244061" w:themeColor="accent1" w:themeShade="80"/>
                              <w:sz w:val="20"/>
                              <w:szCs w:val="20"/>
                              <w:rtl/>
                            </w:rPr>
                          </w:pPr>
                          <w:r>
                            <w:rPr>
                              <w:rFonts w:ascii="Hacen Digital Arabia XL" w:hAnsi="Hacen Digital Arabia XL" w:cs="mohammad bold art 1" w:hint="cs"/>
                              <w:color w:val="244061" w:themeColor="accent1" w:themeShade="80"/>
                              <w:sz w:val="20"/>
                              <w:szCs w:val="20"/>
                              <w:rtl/>
                            </w:rPr>
                            <w:t>(وكالة التطوير والجودة))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ED212E" id="_x0000_t202" coordsize="21600,21600" o:spt="202" path="m,l,21600r21600,l21600,xe">
              <v:stroke joinstyle="miter"/>
              <v:path gradientshapeok="t" o:connecttype="rect"/>
            </v:shapetype>
            <v:shape id="مربع نص 11" o:spid="_x0000_s1027" type="#_x0000_t202" style="position:absolute;left:0;text-align:left;margin-left:346.85pt;margin-top:84.95pt;width:113.25pt;height:38.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" filled="f" stroked="f" strokeweight=".5pt">
              <v:textbox>
                <w:txbxContent>
                  <w:p w14:paraId="09869885" w14:textId="77777777" w:rsidR="00487303" w:rsidRPr="002A3FB0" w:rsidRDefault="00487303" w:rsidP="002A3FB0">
                    <w:pPr>
                      <w:jc w:val="center"/>
                      <w:rPr>
                        <w:rFonts w:ascii="Hacen Digital Arabia XL" w:hAnsi="Hacen Digital Arabia XL" w:cs="mohammad bold art 1"/>
                        <w:color w:val="244061" w:themeColor="accent1" w:themeShade="80"/>
                        <w:sz w:val="20"/>
                        <w:szCs w:val="20"/>
                        <w:rtl/>
                      </w:rPr>
                    </w:pPr>
                    <w:r w:rsidRPr="002A3FB0">
                      <w:rPr>
                        <w:rFonts w:ascii="Hacen Digital Arabia XL" w:hAnsi="Hacen Digital Arabia XL" w:cs="mohammad bold art 1"/>
                        <w:color w:val="244061" w:themeColor="accent1" w:themeShade="80"/>
                        <w:sz w:val="20"/>
                        <w:szCs w:val="20"/>
                        <w:rtl/>
                      </w:rPr>
                      <w:t>كلية الطب البشري</w:t>
                    </w:r>
                  </w:p>
                  <w:p w14:paraId="0B95D586" w14:textId="77777777" w:rsidR="00487303" w:rsidRPr="002A3FB0" w:rsidRDefault="00487303" w:rsidP="00B13444">
                    <w:pPr>
                      <w:jc w:val="center"/>
                      <w:rPr>
                        <w:rFonts w:ascii="Hacen Digital Arabia XL" w:hAnsi="Hacen Digital Arabia XL" w:cs="mohammad bold art 1"/>
                        <w:color w:val="244061" w:themeColor="accent1" w:themeShade="80"/>
                        <w:sz w:val="20"/>
                        <w:szCs w:val="20"/>
                        <w:rtl/>
                      </w:rPr>
                    </w:pPr>
                    <w:r>
                      <w:rPr>
                        <w:rFonts w:ascii="Hacen Digital Arabia XL" w:hAnsi="Hacen Digital Arabia XL" w:cs="mohammad bold art 1" w:hint="cs"/>
                        <w:color w:val="244061" w:themeColor="accent1" w:themeShade="80"/>
                        <w:sz w:val="20"/>
                        <w:szCs w:val="20"/>
                        <w:rtl/>
                      </w:rPr>
                      <w:t>(وكالة التطوير والجودة))</w:t>
                    </w:r>
                  </w:p>
                </w:txbxContent>
              </v:textbox>
            </v:shape>
          </w:pict>
        </mc:Fallback>
      </mc:AlternateContent>
    </w:r>
    <w:r>
      <w:rPr>
        <w:noProof/>
      </w:rPr>
      <w:drawing>
        <wp:anchor distT="0" distB="0" distL="114300" distR="114300" simplePos="0" relativeHeight="251681791" behindDoc="1" locked="0" layoutInCell="1" allowOverlap="1" wp14:anchorId="5C1E93E9" wp14:editId="1C1D464F">
          <wp:simplePos x="0" y="0"/>
          <wp:positionH relativeFrom="margin">
            <wp:posOffset>975995</wp:posOffset>
          </wp:positionH>
          <wp:positionV relativeFrom="margin">
            <wp:posOffset>2895600</wp:posOffset>
          </wp:positionV>
          <wp:extent cx="4038600" cy="4086225"/>
          <wp:effectExtent l="0" t="0" r="0" b="9525"/>
          <wp:wrapNone/>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
                    <a:lum bright="70000" contrast="-70000"/>
                    <a:extLst>
                      <a:ext uri="{BEBA8EAE-BF5A-486C-A8C5-ECC9F3942E4B}">
                        <a14:imgProps xmlns:a14="http://schemas.microsoft.com/office/drawing/2010/main">
                          <a14:imgLayer r:embed="rId6">
                            <a14:imgEffect>
                              <a14:colorTemperature colorTemp="112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4038600" cy="4086225"/>
                  </a:xfrm>
                  <a:prstGeom prst="rect">
                    <a:avLst/>
                  </a:prstGeom>
                  <a:noFill/>
                </pic:spPr>
              </pic:pic>
            </a:graphicData>
          </a:graphic>
        </wp:anchor>
      </w:drawing>
    </w:r>
    <w:r w:rsidRPr="00AE1A12">
      <w:rPr>
        <w:rFonts w:ascii="Sakkal Majalla" w:hAnsi="Sakkal Majalla" w:cs="Sakkal Majalla"/>
        <w:b/>
        <w:bCs/>
        <w:noProof/>
        <w:color w:val="1F497D" w:themeColor="text2"/>
        <w:sz w:val="32"/>
        <w:szCs w:val="32"/>
      </w:rPr>
      <w:drawing>
        <wp:anchor distT="0" distB="0" distL="114300" distR="114300" simplePos="0" relativeHeight="251675136" behindDoc="0" locked="0" layoutInCell="1" allowOverlap="1" wp14:anchorId="2A1F176C" wp14:editId="05D25218">
          <wp:simplePos x="0" y="0"/>
          <wp:positionH relativeFrom="column">
            <wp:posOffset>7244715</wp:posOffset>
          </wp:positionH>
          <wp:positionV relativeFrom="paragraph">
            <wp:posOffset>27940</wp:posOffset>
          </wp:positionV>
          <wp:extent cx="1746520" cy="1765300"/>
          <wp:effectExtent l="0" t="0" r="6350" b="0"/>
          <wp:wrapNone/>
          <wp:docPr id="5" name="Picture 23">
            <a:extLst xmlns:a="http://schemas.openxmlformats.org/drawingml/2006/main">
              <a:ext uri="{FF2B5EF4-FFF2-40B4-BE49-F238E27FC236}">
                <a16:creationId xmlns:a16="http://schemas.microsoft.com/office/drawing/2014/main" id="{2F4B3A26-2A18-3543-9225-4521FEED71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a:extLst>
                      <a:ext uri="{FF2B5EF4-FFF2-40B4-BE49-F238E27FC236}">
                        <a16:creationId xmlns:a16="http://schemas.microsoft.com/office/drawing/2014/main" id="{2F4B3A26-2A18-3543-9225-4521FEED719B}"/>
                      </a:ext>
                    </a:extLst>
                  </pic:cNvPr>
                  <pic:cNvPicPr>
                    <a:picLocks noChangeAspect="1"/>
                  </pic:cNvPicPr>
                </pic:nvPicPr>
                <pic:blipFill rotWithShape="1">
                  <a:blip r:embed="rId1"/>
                  <a:srcRect l="15527" t="15003" r="15689" b="15474"/>
                  <a:stretch/>
                </pic:blipFill>
                <pic:spPr>
                  <a:xfrm>
                    <a:off x="0" y="0"/>
                    <a:ext cx="1750397" cy="1769218"/>
                  </a:xfrm>
                  <a:prstGeom prst="rect">
                    <a:avLst/>
                  </a:prstGeom>
                </pic:spPr>
              </pic:pic>
            </a:graphicData>
          </a:graphic>
        </wp:anchor>
      </w:drawing>
    </w:r>
    <w:r w:rsidRPr="00AE1A12">
      <w:rPr>
        <w:rFonts w:ascii="Sakkal Majalla" w:hAnsi="Sakkal Majalla" w:cs="Sakkal Majalla"/>
        <w:b/>
        <w:bCs/>
        <w:noProof/>
        <w:color w:val="1F497D" w:themeColor="text2"/>
        <w:sz w:val="32"/>
        <w:szCs w:val="32"/>
      </w:rPr>
      <w:drawing>
        <wp:anchor distT="0" distB="0" distL="114300" distR="114300" simplePos="0" relativeHeight="251673088" behindDoc="0" locked="0" layoutInCell="1" allowOverlap="1" wp14:anchorId="70A41D9C" wp14:editId="6310E108">
          <wp:simplePos x="0" y="0"/>
          <wp:positionH relativeFrom="column">
            <wp:posOffset>7092315</wp:posOffset>
          </wp:positionH>
          <wp:positionV relativeFrom="paragraph">
            <wp:posOffset>-124460</wp:posOffset>
          </wp:positionV>
          <wp:extent cx="1746520" cy="1765300"/>
          <wp:effectExtent l="0" t="0" r="6350" b="0"/>
          <wp:wrapNone/>
          <wp:docPr id="4" name="Picture 23">
            <a:extLst xmlns:a="http://schemas.openxmlformats.org/drawingml/2006/main">
              <a:ext uri="{FF2B5EF4-FFF2-40B4-BE49-F238E27FC236}">
                <a16:creationId xmlns:a16="http://schemas.microsoft.com/office/drawing/2014/main" id="{2F4B3A26-2A18-3543-9225-4521FEED71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a:extLst>
                      <a:ext uri="{FF2B5EF4-FFF2-40B4-BE49-F238E27FC236}">
                        <a16:creationId xmlns:a16="http://schemas.microsoft.com/office/drawing/2014/main" id="{2F4B3A26-2A18-3543-9225-4521FEED719B}"/>
                      </a:ext>
                    </a:extLst>
                  </pic:cNvPr>
                  <pic:cNvPicPr>
                    <a:picLocks noChangeAspect="1"/>
                  </pic:cNvPicPr>
                </pic:nvPicPr>
                <pic:blipFill rotWithShape="1">
                  <a:blip r:embed="rId1"/>
                  <a:srcRect l="15527" t="15003" r="15689" b="15474"/>
                  <a:stretch/>
                </pic:blipFill>
                <pic:spPr>
                  <a:xfrm>
                    <a:off x="0" y="0"/>
                    <a:ext cx="1750397" cy="1769218"/>
                  </a:xfrm>
                  <a:prstGeom prst="rect">
                    <a:avLst/>
                  </a:prstGeom>
                </pic:spPr>
              </pic:pic>
            </a:graphicData>
          </a:graphic>
        </wp:anchor>
      </w:drawing>
    </w:r>
    <w:r w:rsidRPr="00AE1A12">
      <w:rPr>
        <w:rFonts w:ascii="Sakkal Majalla" w:hAnsi="Sakkal Majalla" w:cs="Sakkal Majalla"/>
        <w:b/>
        <w:bCs/>
        <w:noProof/>
        <w:color w:val="1F497D" w:themeColor="text2"/>
        <w:sz w:val="32"/>
        <w:szCs w:val="32"/>
      </w:rPr>
      <w:drawing>
        <wp:anchor distT="0" distB="0" distL="114300" distR="114300" simplePos="0" relativeHeight="251677184" behindDoc="0" locked="0" layoutInCell="1" allowOverlap="1" wp14:anchorId="1995D763" wp14:editId="24749E86">
          <wp:simplePos x="0" y="0"/>
          <wp:positionH relativeFrom="column">
            <wp:posOffset>7397115</wp:posOffset>
          </wp:positionH>
          <wp:positionV relativeFrom="paragraph">
            <wp:posOffset>180340</wp:posOffset>
          </wp:positionV>
          <wp:extent cx="1746520" cy="1765300"/>
          <wp:effectExtent l="0" t="0" r="6350" b="0"/>
          <wp:wrapNone/>
          <wp:docPr id="6" name="Picture 23">
            <a:extLst xmlns:a="http://schemas.openxmlformats.org/drawingml/2006/main">
              <a:ext uri="{FF2B5EF4-FFF2-40B4-BE49-F238E27FC236}">
                <a16:creationId xmlns:a16="http://schemas.microsoft.com/office/drawing/2014/main" id="{2F4B3A26-2A18-3543-9225-4521FEED71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a:extLst>
                      <a:ext uri="{FF2B5EF4-FFF2-40B4-BE49-F238E27FC236}">
                        <a16:creationId xmlns:a16="http://schemas.microsoft.com/office/drawing/2014/main" id="{2F4B3A26-2A18-3543-9225-4521FEED719B}"/>
                      </a:ext>
                    </a:extLst>
                  </pic:cNvPr>
                  <pic:cNvPicPr>
                    <a:picLocks noChangeAspect="1"/>
                  </pic:cNvPicPr>
                </pic:nvPicPr>
                <pic:blipFill rotWithShape="1">
                  <a:blip r:embed="rId1"/>
                  <a:srcRect l="15527" t="15003" r="15689" b="15474"/>
                  <a:stretch/>
                </pic:blipFill>
                <pic:spPr>
                  <a:xfrm>
                    <a:off x="0" y="0"/>
                    <a:ext cx="1750397" cy="1769218"/>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166E11" w14:textId="77777777" w:rsidR="00487303" w:rsidRPr="00FB6890" w:rsidRDefault="00487303" w:rsidP="00FB6890">
    <w:pPr>
      <w:pStyle w:val="Header"/>
      <w:tabs>
        <w:tab w:val="clear" w:pos="4153"/>
        <w:tab w:val="center" w:pos="4394"/>
      </w:tabs>
      <w:ind w:right="-851"/>
      <w:jc w:val="right"/>
    </w:pPr>
    <w:r w:rsidRPr="00FB6890">
      <w:rPr>
        <w:noProof/>
        <w:rtl/>
      </w:rPr>
      <w:drawing>
        <wp:inline distT="0" distB="0" distL="0" distR="0" wp14:anchorId="7065693B" wp14:editId="7D82F9C9">
          <wp:extent cx="3429000" cy="1431568"/>
          <wp:effectExtent l="0" t="0" r="0" b="0"/>
          <wp:docPr id="2" name="صورة 3">
            <a:extLst xmlns:a="http://schemas.openxmlformats.org/drawingml/2006/main">
              <a:ext uri="{FF2B5EF4-FFF2-40B4-BE49-F238E27FC236}">
                <a16:creationId xmlns:a16="http://schemas.microsoft.com/office/drawing/2014/main" id="{FCC52432-6E22-4040-9FF3-CA6136783B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صورة 3">
                    <a:extLst>
                      <a:ext uri="{FF2B5EF4-FFF2-40B4-BE49-F238E27FC236}">
                        <a16:creationId xmlns:a16="http://schemas.microsoft.com/office/drawing/2014/main" id="{FCC52432-6E22-4040-9FF3-CA6136783B58}"/>
                      </a:ext>
                    </a:extLst>
                  </pic:cNvPr>
                  <pic:cNvPicPr>
                    <a:picLocks noChangeAspect="1"/>
                  </pic:cNvPicPr>
                </pic:nvPicPr>
                <pic:blipFill rotWithShape="1">
                  <a:blip r:embed="rId1">
                    <a:extLst>
                      <a:ext uri="{28A0092B-C50C-407E-A947-70E740481C1C}">
                        <a14:useLocalDpi xmlns:a14="http://schemas.microsoft.com/office/drawing/2010/main" val="0"/>
                      </a:ext>
                    </a:extLst>
                  </a:blip>
                  <a:srcRect t="17500" r="16667" b="25000"/>
                  <a:stretch/>
                </pic:blipFill>
                <pic:spPr>
                  <a:xfrm rot="10800000">
                    <a:off x="0" y="0"/>
                    <a:ext cx="3433561" cy="14334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8965F9"/>
    <w:multiLevelType w:val="hybridMultilevel"/>
    <w:tmpl w:val="856297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9C871E9"/>
    <w:multiLevelType w:val="multilevel"/>
    <w:tmpl w:val="9D543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5F25DB"/>
    <w:multiLevelType w:val="hybridMultilevel"/>
    <w:tmpl w:val="E8267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B8444E"/>
    <w:multiLevelType w:val="hybridMultilevel"/>
    <w:tmpl w:val="60F614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02668D"/>
    <w:multiLevelType w:val="hybridMultilevel"/>
    <w:tmpl w:val="EB82A110"/>
    <w:lvl w:ilvl="0" w:tplc="552A7FD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7644B6"/>
    <w:multiLevelType w:val="hybridMultilevel"/>
    <w:tmpl w:val="1E702652"/>
    <w:lvl w:ilvl="0" w:tplc="FE08151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7045B39"/>
    <w:multiLevelType w:val="multilevel"/>
    <w:tmpl w:val="E3ACD6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CE02A5C"/>
    <w:multiLevelType w:val="hybridMultilevel"/>
    <w:tmpl w:val="87C2C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4CA31C4"/>
    <w:multiLevelType w:val="hybridMultilevel"/>
    <w:tmpl w:val="F53CB310"/>
    <w:lvl w:ilvl="0" w:tplc="6EA4E418">
      <w:start w:val="1"/>
      <w:numFmt w:val="decimal"/>
      <w:lvlText w:val="%1-"/>
      <w:lvlJc w:val="left"/>
      <w:pPr>
        <w:ind w:left="1494"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0" w15:restartNumberingAfterBreak="0">
    <w:nsid w:val="5A727E92"/>
    <w:multiLevelType w:val="hybridMultilevel"/>
    <w:tmpl w:val="D026BA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B081310"/>
    <w:multiLevelType w:val="hybridMultilevel"/>
    <w:tmpl w:val="5D4A410E"/>
    <w:lvl w:ilvl="0" w:tplc="1754465A">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99A6611"/>
    <w:multiLevelType w:val="hybridMultilevel"/>
    <w:tmpl w:val="0F98B1D6"/>
    <w:lvl w:ilvl="0" w:tplc="86389C5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
  </w:num>
  <w:num w:numId="3">
    <w:abstractNumId w:val="4"/>
  </w:num>
  <w:num w:numId="4">
    <w:abstractNumId w:val="11"/>
  </w:num>
  <w:num w:numId="5">
    <w:abstractNumId w:val="6"/>
  </w:num>
  <w:num w:numId="6">
    <w:abstractNumId w:val="0"/>
  </w:num>
  <w:num w:numId="7">
    <w:abstractNumId w:val="7"/>
  </w:num>
  <w:num w:numId="8">
    <w:abstractNumId w:val="2"/>
  </w:num>
  <w:num w:numId="9">
    <w:abstractNumId w:val="12"/>
  </w:num>
  <w:num w:numId="10">
    <w:abstractNumId w:val="8"/>
  </w:num>
  <w:num w:numId="11">
    <w:abstractNumId w:val="5"/>
  </w:num>
  <w:num w:numId="12">
    <w:abstractNumId w:val="3"/>
  </w:num>
  <w:num w:numId="13">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7"/>
  <w:displayBackgroundShape/>
  <w:gutterAtTop/>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5231"/>
    <w:rsid w:val="00006847"/>
    <w:rsid w:val="00010FF7"/>
    <w:rsid w:val="00011A3A"/>
    <w:rsid w:val="00020553"/>
    <w:rsid w:val="000213BF"/>
    <w:rsid w:val="0002512A"/>
    <w:rsid w:val="000369E7"/>
    <w:rsid w:val="00046AFF"/>
    <w:rsid w:val="00052703"/>
    <w:rsid w:val="00057DBA"/>
    <w:rsid w:val="00062627"/>
    <w:rsid w:val="00065CB0"/>
    <w:rsid w:val="00076363"/>
    <w:rsid w:val="000811FD"/>
    <w:rsid w:val="00082841"/>
    <w:rsid w:val="00084E0A"/>
    <w:rsid w:val="00087A28"/>
    <w:rsid w:val="00095776"/>
    <w:rsid w:val="0009673D"/>
    <w:rsid w:val="00097522"/>
    <w:rsid w:val="000A0B19"/>
    <w:rsid w:val="000A27BA"/>
    <w:rsid w:val="000A2DE1"/>
    <w:rsid w:val="000A4F40"/>
    <w:rsid w:val="000B7972"/>
    <w:rsid w:val="000B7D0E"/>
    <w:rsid w:val="000C0769"/>
    <w:rsid w:val="000C1D62"/>
    <w:rsid w:val="000C2B2B"/>
    <w:rsid w:val="000C6072"/>
    <w:rsid w:val="000F155E"/>
    <w:rsid w:val="000F6C19"/>
    <w:rsid w:val="00100BFD"/>
    <w:rsid w:val="00104D39"/>
    <w:rsid w:val="0010705E"/>
    <w:rsid w:val="00115C59"/>
    <w:rsid w:val="00116A59"/>
    <w:rsid w:val="00120844"/>
    <w:rsid w:val="00131CF2"/>
    <w:rsid w:val="0013656D"/>
    <w:rsid w:val="00146386"/>
    <w:rsid w:val="00147B92"/>
    <w:rsid w:val="00151A45"/>
    <w:rsid w:val="0016184B"/>
    <w:rsid w:val="0016237E"/>
    <w:rsid w:val="0017009C"/>
    <w:rsid w:val="00170AA4"/>
    <w:rsid w:val="00172270"/>
    <w:rsid w:val="001729CF"/>
    <w:rsid w:val="001738B9"/>
    <w:rsid w:val="00175E16"/>
    <w:rsid w:val="00177F2A"/>
    <w:rsid w:val="001877B0"/>
    <w:rsid w:val="00194C7E"/>
    <w:rsid w:val="001A10B9"/>
    <w:rsid w:val="001A2737"/>
    <w:rsid w:val="001B1531"/>
    <w:rsid w:val="001C1F9A"/>
    <w:rsid w:val="001C3377"/>
    <w:rsid w:val="001D1746"/>
    <w:rsid w:val="001F6683"/>
    <w:rsid w:val="002037DB"/>
    <w:rsid w:val="00204F38"/>
    <w:rsid w:val="002062F2"/>
    <w:rsid w:val="00214ED7"/>
    <w:rsid w:val="00220FB8"/>
    <w:rsid w:val="00226718"/>
    <w:rsid w:val="002347F3"/>
    <w:rsid w:val="00235E24"/>
    <w:rsid w:val="0024700D"/>
    <w:rsid w:val="00251105"/>
    <w:rsid w:val="002538A0"/>
    <w:rsid w:val="0025569E"/>
    <w:rsid w:val="00257186"/>
    <w:rsid w:val="002624BC"/>
    <w:rsid w:val="002701CB"/>
    <w:rsid w:val="00275D5B"/>
    <w:rsid w:val="00277B26"/>
    <w:rsid w:val="00285F80"/>
    <w:rsid w:val="00286CA3"/>
    <w:rsid w:val="00286CCF"/>
    <w:rsid w:val="00293960"/>
    <w:rsid w:val="002A0106"/>
    <w:rsid w:val="002A0DDA"/>
    <w:rsid w:val="002A3FB0"/>
    <w:rsid w:val="002A4188"/>
    <w:rsid w:val="002B4BEA"/>
    <w:rsid w:val="002B7E85"/>
    <w:rsid w:val="002C3801"/>
    <w:rsid w:val="002C6F2E"/>
    <w:rsid w:val="002C77F4"/>
    <w:rsid w:val="002E31D7"/>
    <w:rsid w:val="002E46B4"/>
    <w:rsid w:val="002E4E80"/>
    <w:rsid w:val="002F308E"/>
    <w:rsid w:val="002F4521"/>
    <w:rsid w:val="002F627F"/>
    <w:rsid w:val="003050BE"/>
    <w:rsid w:val="00315BC8"/>
    <w:rsid w:val="003176A4"/>
    <w:rsid w:val="00322042"/>
    <w:rsid w:val="00323237"/>
    <w:rsid w:val="00331C4D"/>
    <w:rsid w:val="00333C65"/>
    <w:rsid w:val="00336E72"/>
    <w:rsid w:val="00343AA3"/>
    <w:rsid w:val="003608F7"/>
    <w:rsid w:val="003751B5"/>
    <w:rsid w:val="00384C4A"/>
    <w:rsid w:val="00384E63"/>
    <w:rsid w:val="00392A35"/>
    <w:rsid w:val="0039483B"/>
    <w:rsid w:val="003A16A7"/>
    <w:rsid w:val="003A50E2"/>
    <w:rsid w:val="003B1849"/>
    <w:rsid w:val="003C1697"/>
    <w:rsid w:val="003D5555"/>
    <w:rsid w:val="003D79F5"/>
    <w:rsid w:val="003E04B8"/>
    <w:rsid w:val="003E1A1F"/>
    <w:rsid w:val="003E2932"/>
    <w:rsid w:val="003F0D70"/>
    <w:rsid w:val="003F7EE1"/>
    <w:rsid w:val="00400153"/>
    <w:rsid w:val="00400F32"/>
    <w:rsid w:val="0040493B"/>
    <w:rsid w:val="004056CD"/>
    <w:rsid w:val="00416FDA"/>
    <w:rsid w:val="00417DB0"/>
    <w:rsid w:val="00426DBC"/>
    <w:rsid w:val="00433048"/>
    <w:rsid w:val="00473203"/>
    <w:rsid w:val="0048071B"/>
    <w:rsid w:val="00487303"/>
    <w:rsid w:val="00490883"/>
    <w:rsid w:val="00490AF8"/>
    <w:rsid w:val="0049192F"/>
    <w:rsid w:val="00492546"/>
    <w:rsid w:val="00494D65"/>
    <w:rsid w:val="004A6654"/>
    <w:rsid w:val="004A725E"/>
    <w:rsid w:val="004B5495"/>
    <w:rsid w:val="004B66E0"/>
    <w:rsid w:val="004C7FCE"/>
    <w:rsid w:val="004D66F0"/>
    <w:rsid w:val="004E1E05"/>
    <w:rsid w:val="004E5024"/>
    <w:rsid w:val="004F156B"/>
    <w:rsid w:val="004F4186"/>
    <w:rsid w:val="00507DB8"/>
    <w:rsid w:val="0052358F"/>
    <w:rsid w:val="00524190"/>
    <w:rsid w:val="0052534E"/>
    <w:rsid w:val="005305BC"/>
    <w:rsid w:val="00534FCE"/>
    <w:rsid w:val="00544FC7"/>
    <w:rsid w:val="005506C0"/>
    <w:rsid w:val="00555504"/>
    <w:rsid w:val="0057262E"/>
    <w:rsid w:val="00575E48"/>
    <w:rsid w:val="00576E4C"/>
    <w:rsid w:val="00581BA4"/>
    <w:rsid w:val="00584DA1"/>
    <w:rsid w:val="00585CB6"/>
    <w:rsid w:val="0059276A"/>
    <w:rsid w:val="005A013B"/>
    <w:rsid w:val="005A39EB"/>
    <w:rsid w:val="005A4BE5"/>
    <w:rsid w:val="005B26A6"/>
    <w:rsid w:val="005C100B"/>
    <w:rsid w:val="005C2965"/>
    <w:rsid w:val="005D3BFB"/>
    <w:rsid w:val="005D4D7E"/>
    <w:rsid w:val="005D648D"/>
    <w:rsid w:val="005D7769"/>
    <w:rsid w:val="005E3D32"/>
    <w:rsid w:val="005E498F"/>
    <w:rsid w:val="00603FFF"/>
    <w:rsid w:val="00605680"/>
    <w:rsid w:val="00621576"/>
    <w:rsid w:val="006219CA"/>
    <w:rsid w:val="0062670E"/>
    <w:rsid w:val="00634548"/>
    <w:rsid w:val="00634DF0"/>
    <w:rsid w:val="00645632"/>
    <w:rsid w:val="0064602B"/>
    <w:rsid w:val="006460E0"/>
    <w:rsid w:val="006605B1"/>
    <w:rsid w:val="006701B7"/>
    <w:rsid w:val="00682FFD"/>
    <w:rsid w:val="00683F04"/>
    <w:rsid w:val="00691B9A"/>
    <w:rsid w:val="006926FA"/>
    <w:rsid w:val="00695CD6"/>
    <w:rsid w:val="0069790F"/>
    <w:rsid w:val="006A29C9"/>
    <w:rsid w:val="006A63BB"/>
    <w:rsid w:val="006A6809"/>
    <w:rsid w:val="006C563D"/>
    <w:rsid w:val="006D00ED"/>
    <w:rsid w:val="006D663B"/>
    <w:rsid w:val="006E5AE3"/>
    <w:rsid w:val="006F7DB4"/>
    <w:rsid w:val="00701228"/>
    <w:rsid w:val="00704D70"/>
    <w:rsid w:val="0072486F"/>
    <w:rsid w:val="00731D97"/>
    <w:rsid w:val="0073724D"/>
    <w:rsid w:val="007408AF"/>
    <w:rsid w:val="007415AB"/>
    <w:rsid w:val="00742BC5"/>
    <w:rsid w:val="007432DF"/>
    <w:rsid w:val="00743DE1"/>
    <w:rsid w:val="00746D88"/>
    <w:rsid w:val="00756C2F"/>
    <w:rsid w:val="0076483B"/>
    <w:rsid w:val="007730CE"/>
    <w:rsid w:val="00774D59"/>
    <w:rsid w:val="0078327F"/>
    <w:rsid w:val="007842C8"/>
    <w:rsid w:val="00786530"/>
    <w:rsid w:val="007A389C"/>
    <w:rsid w:val="007A551E"/>
    <w:rsid w:val="007B7805"/>
    <w:rsid w:val="007D00B5"/>
    <w:rsid w:val="007D31C5"/>
    <w:rsid w:val="007D702E"/>
    <w:rsid w:val="007D7327"/>
    <w:rsid w:val="007E6596"/>
    <w:rsid w:val="007F401C"/>
    <w:rsid w:val="0080439D"/>
    <w:rsid w:val="0080705F"/>
    <w:rsid w:val="008131DC"/>
    <w:rsid w:val="00813A1A"/>
    <w:rsid w:val="00830835"/>
    <w:rsid w:val="00835DE8"/>
    <w:rsid w:val="008409C4"/>
    <w:rsid w:val="00840E6A"/>
    <w:rsid w:val="0084520F"/>
    <w:rsid w:val="008510B5"/>
    <w:rsid w:val="00857139"/>
    <w:rsid w:val="00867BE9"/>
    <w:rsid w:val="008716EF"/>
    <w:rsid w:val="00877CD5"/>
    <w:rsid w:val="00882B1A"/>
    <w:rsid w:val="00882D61"/>
    <w:rsid w:val="00886C0B"/>
    <w:rsid w:val="008A17CA"/>
    <w:rsid w:val="008A7CD7"/>
    <w:rsid w:val="008B4AFA"/>
    <w:rsid w:val="008B573F"/>
    <w:rsid w:val="008C1526"/>
    <w:rsid w:val="008C52DA"/>
    <w:rsid w:val="008D278C"/>
    <w:rsid w:val="008D2CA0"/>
    <w:rsid w:val="008E7105"/>
    <w:rsid w:val="008F3B87"/>
    <w:rsid w:val="00906090"/>
    <w:rsid w:val="00921FCB"/>
    <w:rsid w:val="00923A9E"/>
    <w:rsid w:val="00936397"/>
    <w:rsid w:val="0094452B"/>
    <w:rsid w:val="00946C7B"/>
    <w:rsid w:val="00952083"/>
    <w:rsid w:val="00954725"/>
    <w:rsid w:val="009566CE"/>
    <w:rsid w:val="00963C9E"/>
    <w:rsid w:val="00982DDF"/>
    <w:rsid w:val="00992090"/>
    <w:rsid w:val="00993C6B"/>
    <w:rsid w:val="00994745"/>
    <w:rsid w:val="009968E2"/>
    <w:rsid w:val="009A1DD8"/>
    <w:rsid w:val="009A4EBA"/>
    <w:rsid w:val="009A5117"/>
    <w:rsid w:val="009B06E9"/>
    <w:rsid w:val="009C509E"/>
    <w:rsid w:val="009C71E8"/>
    <w:rsid w:val="009D5CFE"/>
    <w:rsid w:val="009E2F80"/>
    <w:rsid w:val="009F125D"/>
    <w:rsid w:val="00A02338"/>
    <w:rsid w:val="00A02C5B"/>
    <w:rsid w:val="00A172A3"/>
    <w:rsid w:val="00A2610D"/>
    <w:rsid w:val="00A26455"/>
    <w:rsid w:val="00A46E49"/>
    <w:rsid w:val="00A522A6"/>
    <w:rsid w:val="00A6049D"/>
    <w:rsid w:val="00A609F1"/>
    <w:rsid w:val="00A66696"/>
    <w:rsid w:val="00A71A64"/>
    <w:rsid w:val="00A74DFA"/>
    <w:rsid w:val="00A7621C"/>
    <w:rsid w:val="00A855A9"/>
    <w:rsid w:val="00A87D8D"/>
    <w:rsid w:val="00AA4BA3"/>
    <w:rsid w:val="00AA4E8E"/>
    <w:rsid w:val="00AB2867"/>
    <w:rsid w:val="00AC5A50"/>
    <w:rsid w:val="00AE4788"/>
    <w:rsid w:val="00B03D85"/>
    <w:rsid w:val="00B0482F"/>
    <w:rsid w:val="00B07776"/>
    <w:rsid w:val="00B10673"/>
    <w:rsid w:val="00B1218D"/>
    <w:rsid w:val="00B13444"/>
    <w:rsid w:val="00B16DEB"/>
    <w:rsid w:val="00B17458"/>
    <w:rsid w:val="00B17BD9"/>
    <w:rsid w:val="00B20548"/>
    <w:rsid w:val="00B26377"/>
    <w:rsid w:val="00B30781"/>
    <w:rsid w:val="00B373CD"/>
    <w:rsid w:val="00B37991"/>
    <w:rsid w:val="00B41505"/>
    <w:rsid w:val="00B42B69"/>
    <w:rsid w:val="00B4395B"/>
    <w:rsid w:val="00B43AEB"/>
    <w:rsid w:val="00B62AB2"/>
    <w:rsid w:val="00B722FF"/>
    <w:rsid w:val="00B746D3"/>
    <w:rsid w:val="00B74EA0"/>
    <w:rsid w:val="00B84ECD"/>
    <w:rsid w:val="00B85261"/>
    <w:rsid w:val="00B866C5"/>
    <w:rsid w:val="00BA4E12"/>
    <w:rsid w:val="00BB4EF2"/>
    <w:rsid w:val="00BD2EDA"/>
    <w:rsid w:val="00BD399B"/>
    <w:rsid w:val="00BD451B"/>
    <w:rsid w:val="00BE377C"/>
    <w:rsid w:val="00BE4B7E"/>
    <w:rsid w:val="00BF069B"/>
    <w:rsid w:val="00BF2193"/>
    <w:rsid w:val="00BF4FAF"/>
    <w:rsid w:val="00BF5F55"/>
    <w:rsid w:val="00C02D3F"/>
    <w:rsid w:val="00C12A15"/>
    <w:rsid w:val="00C160C7"/>
    <w:rsid w:val="00C17AE2"/>
    <w:rsid w:val="00C20954"/>
    <w:rsid w:val="00C21860"/>
    <w:rsid w:val="00C336FA"/>
    <w:rsid w:val="00C3482D"/>
    <w:rsid w:val="00C4656D"/>
    <w:rsid w:val="00C47FB1"/>
    <w:rsid w:val="00C50657"/>
    <w:rsid w:val="00C53F35"/>
    <w:rsid w:val="00C579AA"/>
    <w:rsid w:val="00C653B7"/>
    <w:rsid w:val="00C67E91"/>
    <w:rsid w:val="00C70246"/>
    <w:rsid w:val="00C7492B"/>
    <w:rsid w:val="00C75231"/>
    <w:rsid w:val="00C76BE6"/>
    <w:rsid w:val="00C773EB"/>
    <w:rsid w:val="00C77CE0"/>
    <w:rsid w:val="00C86676"/>
    <w:rsid w:val="00C921ED"/>
    <w:rsid w:val="00CA07A5"/>
    <w:rsid w:val="00CA5654"/>
    <w:rsid w:val="00CC576F"/>
    <w:rsid w:val="00CC6F12"/>
    <w:rsid w:val="00CD0128"/>
    <w:rsid w:val="00CD5EF7"/>
    <w:rsid w:val="00CE4176"/>
    <w:rsid w:val="00CE5545"/>
    <w:rsid w:val="00D02DA5"/>
    <w:rsid w:val="00D04128"/>
    <w:rsid w:val="00D26DA5"/>
    <w:rsid w:val="00D3154A"/>
    <w:rsid w:val="00D40087"/>
    <w:rsid w:val="00D51CBA"/>
    <w:rsid w:val="00D54FEF"/>
    <w:rsid w:val="00D64871"/>
    <w:rsid w:val="00D72A8C"/>
    <w:rsid w:val="00D77AA9"/>
    <w:rsid w:val="00D864A4"/>
    <w:rsid w:val="00DA1DDF"/>
    <w:rsid w:val="00DB5FFE"/>
    <w:rsid w:val="00DC25C4"/>
    <w:rsid w:val="00DC4EAD"/>
    <w:rsid w:val="00DC4ED7"/>
    <w:rsid w:val="00DC50F4"/>
    <w:rsid w:val="00DC6C1D"/>
    <w:rsid w:val="00DE0635"/>
    <w:rsid w:val="00DE0E08"/>
    <w:rsid w:val="00DE2F75"/>
    <w:rsid w:val="00DE3A55"/>
    <w:rsid w:val="00DE6AEC"/>
    <w:rsid w:val="00DF01D4"/>
    <w:rsid w:val="00E0465B"/>
    <w:rsid w:val="00E178F9"/>
    <w:rsid w:val="00E2105F"/>
    <w:rsid w:val="00E222AC"/>
    <w:rsid w:val="00E235BE"/>
    <w:rsid w:val="00E238CA"/>
    <w:rsid w:val="00E257DA"/>
    <w:rsid w:val="00E25DF9"/>
    <w:rsid w:val="00E34657"/>
    <w:rsid w:val="00E432C7"/>
    <w:rsid w:val="00E45D17"/>
    <w:rsid w:val="00E46074"/>
    <w:rsid w:val="00E60DA1"/>
    <w:rsid w:val="00E6445A"/>
    <w:rsid w:val="00E66F45"/>
    <w:rsid w:val="00E762BD"/>
    <w:rsid w:val="00E823A3"/>
    <w:rsid w:val="00E826C0"/>
    <w:rsid w:val="00E938D9"/>
    <w:rsid w:val="00E9451B"/>
    <w:rsid w:val="00E95D68"/>
    <w:rsid w:val="00EA38B1"/>
    <w:rsid w:val="00EB108A"/>
    <w:rsid w:val="00EB1AA3"/>
    <w:rsid w:val="00EC7B54"/>
    <w:rsid w:val="00EE0AD5"/>
    <w:rsid w:val="00EF2170"/>
    <w:rsid w:val="00EF2DE8"/>
    <w:rsid w:val="00F0090E"/>
    <w:rsid w:val="00F12AF1"/>
    <w:rsid w:val="00F20E1A"/>
    <w:rsid w:val="00F4007D"/>
    <w:rsid w:val="00F42E09"/>
    <w:rsid w:val="00F43998"/>
    <w:rsid w:val="00F44D6C"/>
    <w:rsid w:val="00F45FB7"/>
    <w:rsid w:val="00F56627"/>
    <w:rsid w:val="00F6208C"/>
    <w:rsid w:val="00F71D3E"/>
    <w:rsid w:val="00F750CE"/>
    <w:rsid w:val="00F758B4"/>
    <w:rsid w:val="00F760BB"/>
    <w:rsid w:val="00F76B1F"/>
    <w:rsid w:val="00F76D72"/>
    <w:rsid w:val="00F81004"/>
    <w:rsid w:val="00F8199A"/>
    <w:rsid w:val="00F827B1"/>
    <w:rsid w:val="00F832CB"/>
    <w:rsid w:val="00F960BE"/>
    <w:rsid w:val="00F9709D"/>
    <w:rsid w:val="00FA5E27"/>
    <w:rsid w:val="00FB6890"/>
    <w:rsid w:val="00FB7B44"/>
    <w:rsid w:val="00FD0D08"/>
    <w:rsid w:val="00FD2761"/>
    <w:rsid w:val="00FE0C60"/>
    <w:rsid w:val="00FF2164"/>
    <w:rsid w:val="00FF31B2"/>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2F05E989"/>
  <w15:docId w15:val="{F322DF49-D6FD-45E8-AA86-A75FD4BF99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6483B"/>
    <w:pPr>
      <w:bidi/>
    </w:pPr>
    <w:rPr>
      <w:sz w:val="24"/>
      <w:szCs w:val="24"/>
    </w:rPr>
  </w:style>
  <w:style w:type="paragraph" w:styleId="Heading1">
    <w:name w:val="heading 1"/>
    <w:basedOn w:val="Normal"/>
    <w:next w:val="Normal"/>
    <w:link w:val="Heading1Char"/>
    <w:uiPriority w:val="9"/>
    <w:qFormat/>
    <w:rsid w:val="00E2105F"/>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unhideWhenUsed/>
    <w:qFormat/>
    <w:rsid w:val="00E2105F"/>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nhideWhenUsed/>
    <w:qFormat/>
    <w:rsid w:val="000F6C19"/>
    <w:pPr>
      <w:keepNext/>
      <w:jc w:val="center"/>
      <w:outlineLvl w:val="2"/>
    </w:pPr>
    <w:rPr>
      <w:rFonts w:cs="Simplified Arabic Backslanted"/>
      <w:sz w:val="20"/>
      <w:szCs w:val="32"/>
    </w:rPr>
  </w:style>
  <w:style w:type="paragraph" w:styleId="Heading4">
    <w:name w:val="heading 4"/>
    <w:basedOn w:val="Normal"/>
    <w:next w:val="Normal"/>
    <w:link w:val="Heading4Char"/>
    <w:unhideWhenUsed/>
    <w:qFormat/>
    <w:rsid w:val="000F6C19"/>
    <w:pPr>
      <w:keepNext/>
      <w:jc w:val="right"/>
      <w:outlineLvl w:val="3"/>
    </w:pPr>
    <w:rPr>
      <w:rFonts w:cs="Simplified Arabic Backslanted"/>
      <w:sz w:val="20"/>
      <w:szCs w:val="32"/>
    </w:rPr>
  </w:style>
  <w:style w:type="paragraph" w:styleId="Heading5">
    <w:name w:val="heading 5"/>
    <w:basedOn w:val="Normal"/>
    <w:next w:val="Normal"/>
    <w:link w:val="Heading5Char"/>
    <w:semiHidden/>
    <w:unhideWhenUsed/>
    <w:qFormat/>
    <w:rsid w:val="000F6C19"/>
    <w:pPr>
      <w:keepNext/>
      <w:ind w:firstLine="4478"/>
      <w:jc w:val="center"/>
      <w:outlineLvl w:val="4"/>
    </w:pPr>
    <w:rPr>
      <w:rFonts w:cs="Andalus"/>
      <w:bCs/>
      <w:sz w:val="20"/>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5A4BE5"/>
    <w:rPr>
      <w:rFonts w:ascii="Tahoma" w:hAnsi="Tahoma" w:cs="Tahoma"/>
      <w:sz w:val="16"/>
      <w:szCs w:val="16"/>
    </w:rPr>
  </w:style>
  <w:style w:type="paragraph" w:styleId="Header">
    <w:name w:val="header"/>
    <w:basedOn w:val="Normal"/>
    <w:link w:val="HeaderChar"/>
    <w:uiPriority w:val="99"/>
    <w:rsid w:val="000A2DE1"/>
    <w:pPr>
      <w:tabs>
        <w:tab w:val="center" w:pos="4153"/>
        <w:tab w:val="right" w:pos="8306"/>
      </w:tabs>
    </w:pPr>
  </w:style>
  <w:style w:type="character" w:customStyle="1" w:styleId="HeaderChar">
    <w:name w:val="Header Char"/>
    <w:basedOn w:val="DefaultParagraphFont"/>
    <w:link w:val="Header"/>
    <w:uiPriority w:val="99"/>
    <w:rsid w:val="000A2DE1"/>
    <w:rPr>
      <w:sz w:val="24"/>
      <w:szCs w:val="24"/>
    </w:rPr>
  </w:style>
  <w:style w:type="paragraph" w:styleId="Footer">
    <w:name w:val="footer"/>
    <w:basedOn w:val="Normal"/>
    <w:link w:val="FooterChar"/>
    <w:uiPriority w:val="99"/>
    <w:rsid w:val="000A2DE1"/>
    <w:pPr>
      <w:tabs>
        <w:tab w:val="center" w:pos="4153"/>
        <w:tab w:val="right" w:pos="8306"/>
      </w:tabs>
    </w:pPr>
  </w:style>
  <w:style w:type="character" w:customStyle="1" w:styleId="FooterChar">
    <w:name w:val="Footer Char"/>
    <w:basedOn w:val="DefaultParagraphFont"/>
    <w:link w:val="Footer"/>
    <w:uiPriority w:val="99"/>
    <w:rsid w:val="000A2DE1"/>
    <w:rPr>
      <w:sz w:val="24"/>
      <w:szCs w:val="24"/>
    </w:rPr>
  </w:style>
  <w:style w:type="table" w:styleId="TableGrid">
    <w:name w:val="Table Grid"/>
    <w:basedOn w:val="TableNormal"/>
    <w:uiPriority w:val="59"/>
    <w:rsid w:val="00683F04"/>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3Char">
    <w:name w:val="Heading 3 Char"/>
    <w:basedOn w:val="DefaultParagraphFont"/>
    <w:link w:val="Heading3"/>
    <w:rsid w:val="000F6C19"/>
    <w:rPr>
      <w:rFonts w:cs="Simplified Arabic Backslanted"/>
      <w:szCs w:val="32"/>
    </w:rPr>
  </w:style>
  <w:style w:type="character" w:customStyle="1" w:styleId="Heading4Char">
    <w:name w:val="Heading 4 Char"/>
    <w:basedOn w:val="DefaultParagraphFont"/>
    <w:link w:val="Heading4"/>
    <w:rsid w:val="000F6C19"/>
    <w:rPr>
      <w:rFonts w:cs="Simplified Arabic Backslanted"/>
      <w:szCs w:val="32"/>
    </w:rPr>
  </w:style>
  <w:style w:type="character" w:customStyle="1" w:styleId="Heading5Char">
    <w:name w:val="Heading 5 Char"/>
    <w:basedOn w:val="DefaultParagraphFont"/>
    <w:link w:val="Heading5"/>
    <w:semiHidden/>
    <w:rsid w:val="000F6C19"/>
    <w:rPr>
      <w:rFonts w:cs="Andalus"/>
      <w:bCs/>
      <w:szCs w:val="44"/>
    </w:rPr>
  </w:style>
  <w:style w:type="paragraph" w:styleId="BodyText">
    <w:name w:val="Body Text"/>
    <w:basedOn w:val="Normal"/>
    <w:link w:val="BodyTextChar"/>
    <w:unhideWhenUsed/>
    <w:rsid w:val="000F6C19"/>
    <w:rPr>
      <w:rFonts w:cs="Simplified Arabic Backslanted"/>
      <w:sz w:val="20"/>
      <w:szCs w:val="32"/>
    </w:rPr>
  </w:style>
  <w:style w:type="character" w:customStyle="1" w:styleId="BodyTextChar">
    <w:name w:val="Body Text Char"/>
    <w:basedOn w:val="DefaultParagraphFont"/>
    <w:link w:val="BodyText"/>
    <w:rsid w:val="000F6C19"/>
    <w:rPr>
      <w:rFonts w:cs="Simplified Arabic Backslanted"/>
      <w:szCs w:val="32"/>
    </w:rPr>
  </w:style>
  <w:style w:type="character" w:customStyle="1" w:styleId="Heading1Char">
    <w:name w:val="Heading 1 Char"/>
    <w:basedOn w:val="DefaultParagraphFont"/>
    <w:link w:val="Heading1"/>
    <w:uiPriority w:val="9"/>
    <w:rsid w:val="00E2105F"/>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E2105F"/>
    <w:rPr>
      <w:rFonts w:ascii="Cambria" w:eastAsia="Times New Roman" w:hAnsi="Cambria" w:cs="Times New Roman"/>
      <w:b/>
      <w:bCs/>
      <w:i/>
      <w:iCs/>
      <w:sz w:val="28"/>
      <w:szCs w:val="28"/>
    </w:rPr>
  </w:style>
  <w:style w:type="paragraph" w:styleId="ListParagraph">
    <w:name w:val="List Paragraph"/>
    <w:basedOn w:val="Normal"/>
    <w:link w:val="ListParagraphChar"/>
    <w:uiPriority w:val="34"/>
    <w:qFormat/>
    <w:rsid w:val="00877CD5"/>
    <w:pPr>
      <w:ind w:left="720"/>
      <w:contextualSpacing/>
    </w:pPr>
  </w:style>
  <w:style w:type="character" w:styleId="Strong">
    <w:name w:val="Strong"/>
    <w:basedOn w:val="DefaultParagraphFont"/>
    <w:uiPriority w:val="22"/>
    <w:qFormat/>
    <w:rsid w:val="005C100B"/>
    <w:rPr>
      <w:b/>
      <w:bCs/>
    </w:rPr>
  </w:style>
  <w:style w:type="character" w:styleId="Hyperlink">
    <w:name w:val="Hyperlink"/>
    <w:basedOn w:val="DefaultParagraphFont"/>
    <w:uiPriority w:val="99"/>
    <w:rsid w:val="003F0D70"/>
    <w:rPr>
      <w:color w:val="0000FF" w:themeColor="hyperlink"/>
      <w:u w:val="single"/>
    </w:rPr>
  </w:style>
  <w:style w:type="table" w:customStyle="1" w:styleId="1">
    <w:name w:val="شبكة جدول1"/>
    <w:basedOn w:val="TableNormal"/>
    <w:next w:val="TableGrid"/>
    <w:rsid w:val="00E60DA1"/>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locked/>
    <w:rsid w:val="00CC6F12"/>
    <w:rPr>
      <w:sz w:val="24"/>
      <w:szCs w:val="24"/>
    </w:rPr>
  </w:style>
  <w:style w:type="paragraph" w:styleId="NormalWeb">
    <w:name w:val="Normal (Web)"/>
    <w:basedOn w:val="Normal"/>
    <w:uiPriority w:val="99"/>
    <w:unhideWhenUsed/>
    <w:rsid w:val="0059276A"/>
    <w:pPr>
      <w:bidi w:val="0"/>
    </w:pPr>
    <w:rPr>
      <w:rFonts w:eastAsiaTheme="minorHAnsi"/>
    </w:rPr>
  </w:style>
  <w:style w:type="paragraph" w:styleId="NoSpacing">
    <w:name w:val="No Spacing"/>
    <w:link w:val="NoSpacingChar"/>
    <w:uiPriority w:val="1"/>
    <w:qFormat/>
    <w:rsid w:val="00FB6890"/>
    <w:pPr>
      <w:bidi/>
    </w:pPr>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FB6890"/>
    <w:rPr>
      <w:rFonts w:asciiTheme="minorHAnsi" w:eastAsiaTheme="minorEastAsia" w:hAnsiTheme="minorHAnsi" w:cstheme="minorBidi"/>
      <w:sz w:val="22"/>
      <w:szCs w:val="22"/>
    </w:rPr>
  </w:style>
  <w:style w:type="table" w:customStyle="1" w:styleId="2">
    <w:name w:val="شبكة جدول2"/>
    <w:basedOn w:val="TableNormal"/>
    <w:next w:val="TableGrid"/>
    <w:uiPriority w:val="59"/>
    <w:rsid w:val="00E95D68"/>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basedOn w:val="DefaultParagraphFont"/>
    <w:rsid w:val="00E95D68"/>
  </w:style>
  <w:style w:type="character" w:customStyle="1" w:styleId="BalloonTextChar">
    <w:name w:val="Balloon Text Char"/>
    <w:basedOn w:val="DefaultParagraphFont"/>
    <w:link w:val="BalloonText"/>
    <w:uiPriority w:val="99"/>
    <w:semiHidden/>
    <w:rsid w:val="004E5024"/>
    <w:rPr>
      <w:rFonts w:ascii="Tahoma" w:hAnsi="Tahoma" w:cs="Tahoma"/>
      <w:sz w:val="16"/>
      <w:szCs w:val="16"/>
    </w:rPr>
  </w:style>
  <w:style w:type="table" w:styleId="MediumGrid1-Accent6">
    <w:name w:val="Medium Grid 1 Accent 6"/>
    <w:basedOn w:val="TableNormal"/>
    <w:uiPriority w:val="67"/>
    <w:rsid w:val="004E5024"/>
    <w:rPr>
      <w:rFonts w:asciiTheme="minorHAnsi" w:eastAsiaTheme="minorHAnsi" w:hAnsiTheme="minorHAnsi" w:cstheme="minorBidi"/>
      <w:sz w:val="22"/>
      <w:szCs w:val="22"/>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FollowedHyperlink">
    <w:name w:val="FollowedHyperlink"/>
    <w:basedOn w:val="DefaultParagraphFont"/>
    <w:semiHidden/>
    <w:unhideWhenUsed/>
    <w:rsid w:val="00B26377"/>
    <w:rPr>
      <w:color w:val="800080" w:themeColor="followedHyperlink"/>
      <w:u w:val="single"/>
    </w:rPr>
  </w:style>
  <w:style w:type="character" w:styleId="UnresolvedMention">
    <w:name w:val="Unresolved Mention"/>
    <w:basedOn w:val="DefaultParagraphFont"/>
    <w:uiPriority w:val="99"/>
    <w:semiHidden/>
    <w:unhideWhenUsed/>
    <w:rsid w:val="005A39EB"/>
    <w:rPr>
      <w:color w:val="605E5C"/>
      <w:shd w:val="clear" w:color="auto" w:fill="E1DFDD"/>
    </w:rPr>
  </w:style>
  <w:style w:type="paragraph" w:styleId="TOC1">
    <w:name w:val="toc 1"/>
    <w:basedOn w:val="Normal"/>
    <w:next w:val="Normal"/>
    <w:autoRedefine/>
    <w:uiPriority w:val="39"/>
    <w:unhideWhenUsed/>
    <w:rsid w:val="00147B92"/>
    <w:pPr>
      <w:spacing w:before="360"/>
    </w:pPr>
    <w:rPr>
      <w:rFonts w:asciiTheme="majorHAnsi" w:hAnsiTheme="majorHAnsi"/>
      <w:b/>
      <w:bCs/>
      <w:caps/>
      <w:szCs w:val="28"/>
    </w:rPr>
  </w:style>
  <w:style w:type="paragraph" w:styleId="TOC2">
    <w:name w:val="toc 2"/>
    <w:basedOn w:val="Normal"/>
    <w:next w:val="Normal"/>
    <w:autoRedefine/>
    <w:unhideWhenUsed/>
    <w:rsid w:val="00147B92"/>
    <w:pPr>
      <w:spacing w:before="240"/>
    </w:pPr>
    <w:rPr>
      <w:rFonts w:asciiTheme="minorHAnsi" w:hAnsiTheme="minorHAnsi" w:cstheme="minorHAnsi"/>
      <w:b/>
      <w:bCs/>
      <w:sz w:val="20"/>
    </w:rPr>
  </w:style>
  <w:style w:type="paragraph" w:styleId="TOC3">
    <w:name w:val="toc 3"/>
    <w:basedOn w:val="Normal"/>
    <w:next w:val="Normal"/>
    <w:autoRedefine/>
    <w:unhideWhenUsed/>
    <w:rsid w:val="00147B92"/>
    <w:pPr>
      <w:ind w:left="240"/>
    </w:pPr>
    <w:rPr>
      <w:rFonts w:asciiTheme="minorHAnsi" w:hAnsiTheme="minorHAnsi" w:cstheme="minorHAnsi"/>
      <w:sz w:val="20"/>
    </w:rPr>
  </w:style>
  <w:style w:type="paragraph" w:styleId="TOC4">
    <w:name w:val="toc 4"/>
    <w:basedOn w:val="Normal"/>
    <w:next w:val="Normal"/>
    <w:autoRedefine/>
    <w:unhideWhenUsed/>
    <w:rsid w:val="00147B92"/>
    <w:pPr>
      <w:ind w:left="480"/>
    </w:pPr>
    <w:rPr>
      <w:rFonts w:asciiTheme="minorHAnsi" w:hAnsiTheme="minorHAnsi" w:cstheme="minorHAnsi"/>
      <w:sz w:val="20"/>
    </w:rPr>
  </w:style>
  <w:style w:type="paragraph" w:styleId="TOC5">
    <w:name w:val="toc 5"/>
    <w:basedOn w:val="Normal"/>
    <w:next w:val="Normal"/>
    <w:autoRedefine/>
    <w:unhideWhenUsed/>
    <w:rsid w:val="00147B92"/>
    <w:pPr>
      <w:ind w:left="720"/>
    </w:pPr>
    <w:rPr>
      <w:rFonts w:asciiTheme="minorHAnsi" w:hAnsiTheme="minorHAnsi" w:cstheme="minorHAnsi"/>
      <w:sz w:val="20"/>
    </w:rPr>
  </w:style>
  <w:style w:type="paragraph" w:styleId="TOC6">
    <w:name w:val="toc 6"/>
    <w:basedOn w:val="Normal"/>
    <w:next w:val="Normal"/>
    <w:autoRedefine/>
    <w:unhideWhenUsed/>
    <w:rsid w:val="00147B92"/>
    <w:pPr>
      <w:ind w:left="960"/>
    </w:pPr>
    <w:rPr>
      <w:rFonts w:asciiTheme="minorHAnsi" w:hAnsiTheme="minorHAnsi" w:cstheme="minorHAnsi"/>
      <w:sz w:val="20"/>
    </w:rPr>
  </w:style>
  <w:style w:type="paragraph" w:styleId="TOC7">
    <w:name w:val="toc 7"/>
    <w:basedOn w:val="Normal"/>
    <w:next w:val="Normal"/>
    <w:autoRedefine/>
    <w:unhideWhenUsed/>
    <w:rsid w:val="00147B92"/>
    <w:pPr>
      <w:ind w:left="1200"/>
    </w:pPr>
    <w:rPr>
      <w:rFonts w:asciiTheme="minorHAnsi" w:hAnsiTheme="minorHAnsi" w:cstheme="minorHAnsi"/>
      <w:sz w:val="20"/>
    </w:rPr>
  </w:style>
  <w:style w:type="paragraph" w:styleId="TOC8">
    <w:name w:val="toc 8"/>
    <w:basedOn w:val="Normal"/>
    <w:next w:val="Normal"/>
    <w:autoRedefine/>
    <w:unhideWhenUsed/>
    <w:rsid w:val="00147B92"/>
    <w:pPr>
      <w:ind w:left="1440"/>
    </w:pPr>
    <w:rPr>
      <w:rFonts w:asciiTheme="minorHAnsi" w:hAnsiTheme="minorHAnsi" w:cstheme="minorHAnsi"/>
      <w:sz w:val="20"/>
    </w:rPr>
  </w:style>
  <w:style w:type="paragraph" w:styleId="TOC9">
    <w:name w:val="toc 9"/>
    <w:basedOn w:val="Normal"/>
    <w:next w:val="Normal"/>
    <w:autoRedefine/>
    <w:unhideWhenUsed/>
    <w:rsid w:val="00147B92"/>
    <w:pPr>
      <w:ind w:left="1680"/>
    </w:pPr>
    <w:rPr>
      <w:rFonts w:asciiTheme="minorHAnsi" w:hAnsiTheme="minorHAnsi" w:cstheme="minorHAnsi"/>
      <w:sz w:val="20"/>
    </w:rPr>
  </w:style>
  <w:style w:type="table" w:customStyle="1" w:styleId="TableGrid3">
    <w:name w:val="Table Grid3"/>
    <w:basedOn w:val="TableNormal"/>
    <w:next w:val="TableGrid"/>
    <w:uiPriority w:val="59"/>
    <w:rsid w:val="00CD0128"/>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8378072">
      <w:bodyDiv w:val="1"/>
      <w:marLeft w:val="0"/>
      <w:marRight w:val="0"/>
      <w:marTop w:val="0"/>
      <w:marBottom w:val="0"/>
      <w:divBdr>
        <w:top w:val="none" w:sz="0" w:space="0" w:color="auto"/>
        <w:left w:val="none" w:sz="0" w:space="0" w:color="auto"/>
        <w:bottom w:val="none" w:sz="0" w:space="0" w:color="auto"/>
        <w:right w:val="none" w:sz="0" w:space="0" w:color="auto"/>
      </w:divBdr>
    </w:div>
    <w:div w:id="259797877">
      <w:bodyDiv w:val="1"/>
      <w:marLeft w:val="0"/>
      <w:marRight w:val="0"/>
      <w:marTop w:val="0"/>
      <w:marBottom w:val="0"/>
      <w:divBdr>
        <w:top w:val="none" w:sz="0" w:space="0" w:color="auto"/>
        <w:left w:val="none" w:sz="0" w:space="0" w:color="auto"/>
        <w:bottom w:val="none" w:sz="0" w:space="0" w:color="auto"/>
        <w:right w:val="none" w:sz="0" w:space="0" w:color="auto"/>
      </w:divBdr>
    </w:div>
    <w:div w:id="413361493">
      <w:bodyDiv w:val="1"/>
      <w:marLeft w:val="0"/>
      <w:marRight w:val="0"/>
      <w:marTop w:val="0"/>
      <w:marBottom w:val="0"/>
      <w:divBdr>
        <w:top w:val="none" w:sz="0" w:space="0" w:color="auto"/>
        <w:left w:val="none" w:sz="0" w:space="0" w:color="auto"/>
        <w:bottom w:val="none" w:sz="0" w:space="0" w:color="auto"/>
        <w:right w:val="none" w:sz="0" w:space="0" w:color="auto"/>
      </w:divBdr>
    </w:div>
    <w:div w:id="485053311">
      <w:bodyDiv w:val="1"/>
      <w:marLeft w:val="0"/>
      <w:marRight w:val="0"/>
      <w:marTop w:val="0"/>
      <w:marBottom w:val="0"/>
      <w:divBdr>
        <w:top w:val="none" w:sz="0" w:space="0" w:color="auto"/>
        <w:left w:val="none" w:sz="0" w:space="0" w:color="auto"/>
        <w:bottom w:val="none" w:sz="0" w:space="0" w:color="auto"/>
        <w:right w:val="none" w:sz="0" w:space="0" w:color="auto"/>
      </w:divBdr>
      <w:divsChild>
        <w:div w:id="519783920">
          <w:marLeft w:val="0"/>
          <w:marRight w:val="0"/>
          <w:marTop w:val="0"/>
          <w:marBottom w:val="0"/>
          <w:divBdr>
            <w:top w:val="none" w:sz="0" w:space="0" w:color="auto"/>
            <w:left w:val="none" w:sz="0" w:space="0" w:color="auto"/>
            <w:bottom w:val="none" w:sz="0" w:space="0" w:color="auto"/>
            <w:right w:val="none" w:sz="0" w:space="0" w:color="auto"/>
          </w:divBdr>
          <w:divsChild>
            <w:div w:id="1564637006">
              <w:marLeft w:val="0"/>
              <w:marRight w:val="0"/>
              <w:marTop w:val="0"/>
              <w:marBottom w:val="0"/>
              <w:divBdr>
                <w:top w:val="none" w:sz="0" w:space="0" w:color="auto"/>
                <w:left w:val="none" w:sz="0" w:space="0" w:color="auto"/>
                <w:bottom w:val="none" w:sz="0" w:space="0" w:color="auto"/>
                <w:right w:val="none" w:sz="0" w:space="0" w:color="auto"/>
              </w:divBdr>
              <w:divsChild>
                <w:div w:id="1700662712">
                  <w:marLeft w:val="0"/>
                  <w:marRight w:val="0"/>
                  <w:marTop w:val="0"/>
                  <w:marBottom w:val="0"/>
                  <w:divBdr>
                    <w:top w:val="none" w:sz="0" w:space="0" w:color="auto"/>
                    <w:left w:val="none" w:sz="0" w:space="0" w:color="auto"/>
                    <w:bottom w:val="none" w:sz="0" w:space="0" w:color="auto"/>
                    <w:right w:val="none" w:sz="0" w:space="0" w:color="auto"/>
                  </w:divBdr>
                  <w:divsChild>
                    <w:div w:id="857426705">
                      <w:marLeft w:val="0"/>
                      <w:marRight w:val="0"/>
                      <w:marTop w:val="0"/>
                      <w:marBottom w:val="0"/>
                      <w:divBdr>
                        <w:top w:val="none" w:sz="0" w:space="0" w:color="auto"/>
                        <w:left w:val="none" w:sz="0" w:space="0" w:color="auto"/>
                        <w:bottom w:val="none" w:sz="0" w:space="0" w:color="auto"/>
                        <w:right w:val="none" w:sz="0" w:space="0" w:color="auto"/>
                      </w:divBdr>
                      <w:divsChild>
                        <w:div w:id="845441766">
                          <w:marLeft w:val="0"/>
                          <w:marRight w:val="0"/>
                          <w:marTop w:val="0"/>
                          <w:marBottom w:val="0"/>
                          <w:divBdr>
                            <w:top w:val="none" w:sz="0" w:space="0" w:color="auto"/>
                            <w:left w:val="none" w:sz="0" w:space="0" w:color="auto"/>
                            <w:bottom w:val="none" w:sz="0" w:space="0" w:color="auto"/>
                            <w:right w:val="none" w:sz="0" w:space="0" w:color="auto"/>
                          </w:divBdr>
                          <w:divsChild>
                            <w:div w:id="304357923">
                              <w:marLeft w:val="0"/>
                              <w:marRight w:val="0"/>
                              <w:marTop w:val="0"/>
                              <w:marBottom w:val="0"/>
                              <w:divBdr>
                                <w:top w:val="none" w:sz="0" w:space="0" w:color="auto"/>
                                <w:left w:val="none" w:sz="0" w:space="0" w:color="auto"/>
                                <w:bottom w:val="none" w:sz="0" w:space="0" w:color="auto"/>
                                <w:right w:val="none" w:sz="0" w:space="0" w:color="auto"/>
                              </w:divBdr>
                              <w:divsChild>
                                <w:div w:id="379673650">
                                  <w:marLeft w:val="0"/>
                                  <w:marRight w:val="0"/>
                                  <w:marTop w:val="0"/>
                                  <w:marBottom w:val="0"/>
                                  <w:divBdr>
                                    <w:top w:val="none" w:sz="0" w:space="0" w:color="auto"/>
                                    <w:left w:val="none" w:sz="0" w:space="0" w:color="auto"/>
                                    <w:bottom w:val="none" w:sz="0" w:space="0" w:color="auto"/>
                                    <w:right w:val="none" w:sz="0" w:space="0" w:color="auto"/>
                                  </w:divBdr>
                                  <w:divsChild>
                                    <w:div w:id="2041733991">
                                      <w:marLeft w:val="0"/>
                                      <w:marRight w:val="0"/>
                                      <w:marTop w:val="0"/>
                                      <w:marBottom w:val="0"/>
                                      <w:divBdr>
                                        <w:top w:val="none" w:sz="0" w:space="0" w:color="auto"/>
                                        <w:left w:val="none" w:sz="0" w:space="0" w:color="auto"/>
                                        <w:bottom w:val="none" w:sz="0" w:space="0" w:color="auto"/>
                                        <w:right w:val="none" w:sz="0" w:space="0" w:color="auto"/>
                                      </w:divBdr>
                                      <w:divsChild>
                                        <w:div w:id="600838498">
                                          <w:marLeft w:val="0"/>
                                          <w:marRight w:val="0"/>
                                          <w:marTop w:val="0"/>
                                          <w:marBottom w:val="0"/>
                                          <w:divBdr>
                                            <w:top w:val="none" w:sz="0" w:space="0" w:color="auto"/>
                                            <w:left w:val="none" w:sz="0" w:space="0" w:color="auto"/>
                                            <w:bottom w:val="none" w:sz="0" w:space="0" w:color="auto"/>
                                            <w:right w:val="none" w:sz="0" w:space="0" w:color="auto"/>
                                          </w:divBdr>
                                          <w:divsChild>
                                            <w:div w:id="180631897">
                                              <w:marLeft w:val="0"/>
                                              <w:marRight w:val="0"/>
                                              <w:marTop w:val="0"/>
                                              <w:marBottom w:val="0"/>
                                              <w:divBdr>
                                                <w:top w:val="none" w:sz="0" w:space="0" w:color="auto"/>
                                                <w:left w:val="none" w:sz="0" w:space="0" w:color="auto"/>
                                                <w:bottom w:val="none" w:sz="0" w:space="0" w:color="auto"/>
                                                <w:right w:val="none" w:sz="0" w:space="0" w:color="auto"/>
                                              </w:divBdr>
                                              <w:divsChild>
                                                <w:div w:id="399519754">
                                                  <w:marLeft w:val="0"/>
                                                  <w:marRight w:val="0"/>
                                                  <w:marTop w:val="0"/>
                                                  <w:marBottom w:val="0"/>
                                                  <w:divBdr>
                                                    <w:top w:val="none" w:sz="0" w:space="0" w:color="auto"/>
                                                    <w:left w:val="none" w:sz="0" w:space="0" w:color="auto"/>
                                                    <w:bottom w:val="none" w:sz="0" w:space="0" w:color="auto"/>
                                                    <w:right w:val="none" w:sz="0" w:space="0" w:color="auto"/>
                                                  </w:divBdr>
                                                  <w:divsChild>
                                                    <w:div w:id="1370032639">
                                                      <w:marLeft w:val="0"/>
                                                      <w:marRight w:val="0"/>
                                                      <w:marTop w:val="0"/>
                                                      <w:marBottom w:val="0"/>
                                                      <w:divBdr>
                                                        <w:top w:val="none" w:sz="0" w:space="0" w:color="auto"/>
                                                        <w:left w:val="none" w:sz="0" w:space="0" w:color="auto"/>
                                                        <w:bottom w:val="none" w:sz="0" w:space="0" w:color="auto"/>
                                                        <w:right w:val="none" w:sz="0" w:space="0" w:color="auto"/>
                                                      </w:divBdr>
                                                      <w:divsChild>
                                                        <w:div w:id="1785952570">
                                                          <w:marLeft w:val="0"/>
                                                          <w:marRight w:val="0"/>
                                                          <w:marTop w:val="0"/>
                                                          <w:marBottom w:val="0"/>
                                                          <w:divBdr>
                                                            <w:top w:val="none" w:sz="0" w:space="0" w:color="auto"/>
                                                            <w:left w:val="none" w:sz="0" w:space="0" w:color="auto"/>
                                                            <w:bottom w:val="none" w:sz="0" w:space="0" w:color="auto"/>
                                                            <w:right w:val="none" w:sz="0" w:space="0" w:color="auto"/>
                                                          </w:divBdr>
                                                          <w:divsChild>
                                                            <w:div w:id="661278548">
                                                              <w:marLeft w:val="150"/>
                                                              <w:marRight w:val="0"/>
                                                              <w:marTop w:val="0"/>
                                                              <w:marBottom w:val="150"/>
                                                              <w:divBdr>
                                                                <w:top w:val="none" w:sz="0" w:space="0" w:color="auto"/>
                                                                <w:left w:val="none" w:sz="0" w:space="0" w:color="auto"/>
                                                                <w:bottom w:val="none" w:sz="0" w:space="0" w:color="auto"/>
                                                                <w:right w:val="none" w:sz="0" w:space="0" w:color="auto"/>
                                                              </w:divBdr>
                                                              <w:divsChild>
                                                                <w:div w:id="1887792937">
                                                                  <w:marLeft w:val="0"/>
                                                                  <w:marRight w:val="0"/>
                                                                  <w:marTop w:val="0"/>
                                                                  <w:marBottom w:val="0"/>
                                                                  <w:divBdr>
                                                                    <w:top w:val="none" w:sz="0" w:space="0" w:color="auto"/>
                                                                    <w:left w:val="none" w:sz="0" w:space="0" w:color="auto"/>
                                                                    <w:bottom w:val="none" w:sz="0" w:space="0" w:color="auto"/>
                                                                    <w:right w:val="none" w:sz="0" w:space="0" w:color="auto"/>
                                                                  </w:divBdr>
                                                                  <w:divsChild>
                                                                    <w:div w:id="231736713">
                                                                      <w:marLeft w:val="0"/>
                                                                      <w:marRight w:val="0"/>
                                                                      <w:marTop w:val="0"/>
                                                                      <w:marBottom w:val="0"/>
                                                                      <w:divBdr>
                                                                        <w:top w:val="none" w:sz="0" w:space="0" w:color="auto"/>
                                                                        <w:left w:val="none" w:sz="0" w:space="0" w:color="auto"/>
                                                                        <w:bottom w:val="none" w:sz="0" w:space="0" w:color="auto"/>
                                                                        <w:right w:val="none" w:sz="0" w:space="0" w:color="auto"/>
                                                                      </w:divBdr>
                                                                      <w:divsChild>
                                                                        <w:div w:id="85153221">
                                                                          <w:marLeft w:val="0"/>
                                                                          <w:marRight w:val="0"/>
                                                                          <w:marTop w:val="0"/>
                                                                          <w:marBottom w:val="0"/>
                                                                          <w:divBdr>
                                                                            <w:top w:val="none" w:sz="0" w:space="0" w:color="auto"/>
                                                                            <w:left w:val="none" w:sz="0" w:space="0" w:color="auto"/>
                                                                            <w:bottom w:val="none" w:sz="0" w:space="0" w:color="auto"/>
                                                                            <w:right w:val="none" w:sz="0" w:space="0" w:color="auto"/>
                                                                          </w:divBdr>
                                                                          <w:divsChild>
                                                                            <w:div w:id="469858556">
                                                                              <w:marLeft w:val="0"/>
                                                                              <w:marRight w:val="0"/>
                                                                              <w:marTop w:val="0"/>
                                                                              <w:marBottom w:val="0"/>
                                                                              <w:divBdr>
                                                                                <w:top w:val="none" w:sz="0" w:space="0" w:color="auto"/>
                                                                                <w:left w:val="none" w:sz="0" w:space="0" w:color="auto"/>
                                                                                <w:bottom w:val="none" w:sz="0" w:space="0" w:color="auto"/>
                                                                                <w:right w:val="none" w:sz="0" w:space="0" w:color="auto"/>
                                                                              </w:divBdr>
                                                                              <w:divsChild>
                                                                                <w:div w:id="1354382147">
                                                                                  <w:marLeft w:val="0"/>
                                                                                  <w:marRight w:val="0"/>
                                                                                  <w:marTop w:val="0"/>
                                                                                  <w:marBottom w:val="0"/>
                                                                                  <w:divBdr>
                                                                                    <w:top w:val="none" w:sz="0" w:space="0" w:color="auto"/>
                                                                                    <w:left w:val="none" w:sz="0" w:space="0" w:color="auto"/>
                                                                                    <w:bottom w:val="none" w:sz="0" w:space="0" w:color="auto"/>
                                                                                    <w:right w:val="none" w:sz="0" w:space="0" w:color="auto"/>
                                                                                  </w:divBdr>
                                                                                  <w:divsChild>
                                                                                    <w:div w:id="866716595">
                                                                                      <w:marLeft w:val="0"/>
                                                                                      <w:marRight w:val="0"/>
                                                                                      <w:marTop w:val="0"/>
                                                                                      <w:marBottom w:val="0"/>
                                                                                      <w:divBdr>
                                                                                        <w:top w:val="none" w:sz="0" w:space="0" w:color="auto"/>
                                                                                        <w:left w:val="none" w:sz="0" w:space="0" w:color="auto"/>
                                                                                        <w:bottom w:val="none" w:sz="0" w:space="0" w:color="auto"/>
                                                                                        <w:right w:val="none" w:sz="0" w:space="0" w:color="auto"/>
                                                                                      </w:divBdr>
                                                                                      <w:divsChild>
                                                                                        <w:div w:id="1104770700">
                                                                                          <w:marLeft w:val="0"/>
                                                                                          <w:marRight w:val="0"/>
                                                                                          <w:marTop w:val="0"/>
                                                                                          <w:marBottom w:val="0"/>
                                                                                          <w:divBdr>
                                                                                            <w:top w:val="none" w:sz="0" w:space="0" w:color="auto"/>
                                                                                            <w:left w:val="none" w:sz="0" w:space="0" w:color="auto"/>
                                                                                            <w:bottom w:val="none" w:sz="0" w:space="0" w:color="auto"/>
                                                                                            <w:right w:val="none" w:sz="0" w:space="0" w:color="auto"/>
                                                                                          </w:divBdr>
                                                                                        </w:div>
                                                                                        <w:div w:id="2142069288">
                                                                                          <w:marLeft w:val="0"/>
                                                                                          <w:marRight w:val="0"/>
                                                                                          <w:marTop w:val="0"/>
                                                                                          <w:marBottom w:val="0"/>
                                                                                          <w:divBdr>
                                                                                            <w:top w:val="none" w:sz="0" w:space="0" w:color="auto"/>
                                                                                            <w:left w:val="none" w:sz="0" w:space="0" w:color="auto"/>
                                                                                            <w:bottom w:val="none" w:sz="0" w:space="0" w:color="auto"/>
                                                                                            <w:right w:val="none" w:sz="0" w:space="0" w:color="auto"/>
                                                                                          </w:divBdr>
                                                                                        </w:div>
                                                                                        <w:div w:id="1221789493">
                                                                                          <w:marLeft w:val="0"/>
                                                                                          <w:marRight w:val="0"/>
                                                                                          <w:marTop w:val="0"/>
                                                                                          <w:marBottom w:val="0"/>
                                                                                          <w:divBdr>
                                                                                            <w:top w:val="none" w:sz="0" w:space="0" w:color="auto"/>
                                                                                            <w:left w:val="none" w:sz="0" w:space="0" w:color="auto"/>
                                                                                            <w:bottom w:val="none" w:sz="0" w:space="0" w:color="auto"/>
                                                                                            <w:right w:val="none" w:sz="0" w:space="0" w:color="auto"/>
                                                                                          </w:divBdr>
                                                                                        </w:div>
                                                                                        <w:div w:id="206332521">
                                                                                          <w:marLeft w:val="0"/>
                                                                                          <w:marRight w:val="0"/>
                                                                                          <w:marTop w:val="0"/>
                                                                                          <w:marBottom w:val="0"/>
                                                                                          <w:divBdr>
                                                                                            <w:top w:val="none" w:sz="0" w:space="0" w:color="auto"/>
                                                                                            <w:left w:val="none" w:sz="0" w:space="0" w:color="auto"/>
                                                                                            <w:bottom w:val="none" w:sz="0" w:space="0" w:color="auto"/>
                                                                                            <w:right w:val="none" w:sz="0" w:space="0" w:color="auto"/>
                                                                                          </w:divBdr>
                                                                                        </w:div>
                                                                                        <w:div w:id="149947790">
                                                                                          <w:marLeft w:val="0"/>
                                                                                          <w:marRight w:val="0"/>
                                                                                          <w:marTop w:val="0"/>
                                                                                          <w:marBottom w:val="0"/>
                                                                                          <w:divBdr>
                                                                                            <w:top w:val="none" w:sz="0" w:space="0" w:color="auto"/>
                                                                                            <w:left w:val="none" w:sz="0" w:space="0" w:color="auto"/>
                                                                                            <w:bottom w:val="none" w:sz="0" w:space="0" w:color="auto"/>
                                                                                            <w:right w:val="none" w:sz="0" w:space="0" w:color="auto"/>
                                                                                          </w:divBdr>
                                                                                        </w:div>
                                                                                        <w:div w:id="708143436">
                                                                                          <w:marLeft w:val="0"/>
                                                                                          <w:marRight w:val="0"/>
                                                                                          <w:marTop w:val="0"/>
                                                                                          <w:marBottom w:val="0"/>
                                                                                          <w:divBdr>
                                                                                            <w:top w:val="none" w:sz="0" w:space="0" w:color="auto"/>
                                                                                            <w:left w:val="none" w:sz="0" w:space="0" w:color="auto"/>
                                                                                            <w:bottom w:val="none" w:sz="0" w:space="0" w:color="auto"/>
                                                                                            <w:right w:val="none" w:sz="0" w:space="0" w:color="auto"/>
                                                                                          </w:divBdr>
                                                                                        </w:div>
                                                                                        <w:div w:id="566841783">
                                                                                          <w:marLeft w:val="0"/>
                                                                                          <w:marRight w:val="0"/>
                                                                                          <w:marTop w:val="0"/>
                                                                                          <w:marBottom w:val="0"/>
                                                                                          <w:divBdr>
                                                                                            <w:top w:val="none" w:sz="0" w:space="0" w:color="auto"/>
                                                                                            <w:left w:val="none" w:sz="0" w:space="0" w:color="auto"/>
                                                                                            <w:bottom w:val="none" w:sz="0" w:space="0" w:color="auto"/>
                                                                                            <w:right w:val="none" w:sz="0" w:space="0" w:color="auto"/>
                                                                                          </w:divBdr>
                                                                                        </w:div>
                                                                                        <w:div w:id="1724525441">
                                                                                          <w:marLeft w:val="0"/>
                                                                                          <w:marRight w:val="0"/>
                                                                                          <w:marTop w:val="0"/>
                                                                                          <w:marBottom w:val="0"/>
                                                                                          <w:divBdr>
                                                                                            <w:top w:val="none" w:sz="0" w:space="0" w:color="auto"/>
                                                                                            <w:left w:val="none" w:sz="0" w:space="0" w:color="auto"/>
                                                                                            <w:bottom w:val="none" w:sz="0" w:space="0" w:color="auto"/>
                                                                                            <w:right w:val="none" w:sz="0" w:space="0" w:color="auto"/>
                                                                                          </w:divBdr>
                                                                                        </w:div>
                                                                                        <w:div w:id="2022317060">
                                                                                          <w:marLeft w:val="0"/>
                                                                                          <w:marRight w:val="0"/>
                                                                                          <w:marTop w:val="0"/>
                                                                                          <w:marBottom w:val="0"/>
                                                                                          <w:divBdr>
                                                                                            <w:top w:val="none" w:sz="0" w:space="0" w:color="auto"/>
                                                                                            <w:left w:val="none" w:sz="0" w:space="0" w:color="auto"/>
                                                                                            <w:bottom w:val="none" w:sz="0" w:space="0" w:color="auto"/>
                                                                                            <w:right w:val="none" w:sz="0" w:space="0" w:color="auto"/>
                                                                                          </w:divBdr>
                                                                                        </w:div>
                                                                                        <w:div w:id="143701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3273651">
      <w:bodyDiv w:val="1"/>
      <w:marLeft w:val="0"/>
      <w:marRight w:val="0"/>
      <w:marTop w:val="0"/>
      <w:marBottom w:val="0"/>
      <w:divBdr>
        <w:top w:val="none" w:sz="0" w:space="0" w:color="auto"/>
        <w:left w:val="none" w:sz="0" w:space="0" w:color="auto"/>
        <w:bottom w:val="none" w:sz="0" w:space="0" w:color="auto"/>
        <w:right w:val="none" w:sz="0" w:space="0" w:color="auto"/>
      </w:divBdr>
      <w:divsChild>
        <w:div w:id="1977295202">
          <w:marLeft w:val="0"/>
          <w:marRight w:val="0"/>
          <w:marTop w:val="0"/>
          <w:marBottom w:val="0"/>
          <w:divBdr>
            <w:top w:val="none" w:sz="0" w:space="0" w:color="auto"/>
            <w:left w:val="none" w:sz="0" w:space="0" w:color="auto"/>
            <w:bottom w:val="none" w:sz="0" w:space="0" w:color="auto"/>
            <w:right w:val="none" w:sz="0" w:space="0" w:color="auto"/>
          </w:divBdr>
          <w:divsChild>
            <w:div w:id="1303849513">
              <w:marLeft w:val="0"/>
              <w:marRight w:val="0"/>
              <w:marTop w:val="0"/>
              <w:marBottom w:val="0"/>
              <w:divBdr>
                <w:top w:val="none" w:sz="0" w:space="0" w:color="auto"/>
                <w:left w:val="none" w:sz="0" w:space="0" w:color="auto"/>
                <w:bottom w:val="none" w:sz="0" w:space="0" w:color="auto"/>
                <w:right w:val="none" w:sz="0" w:space="0" w:color="auto"/>
              </w:divBdr>
              <w:divsChild>
                <w:div w:id="181425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983176">
      <w:bodyDiv w:val="1"/>
      <w:marLeft w:val="0"/>
      <w:marRight w:val="0"/>
      <w:marTop w:val="0"/>
      <w:marBottom w:val="0"/>
      <w:divBdr>
        <w:top w:val="none" w:sz="0" w:space="0" w:color="auto"/>
        <w:left w:val="none" w:sz="0" w:space="0" w:color="auto"/>
        <w:bottom w:val="none" w:sz="0" w:space="0" w:color="auto"/>
        <w:right w:val="none" w:sz="0" w:space="0" w:color="auto"/>
      </w:divBdr>
    </w:div>
    <w:div w:id="1024475346">
      <w:bodyDiv w:val="1"/>
      <w:marLeft w:val="0"/>
      <w:marRight w:val="0"/>
      <w:marTop w:val="0"/>
      <w:marBottom w:val="0"/>
      <w:divBdr>
        <w:top w:val="none" w:sz="0" w:space="0" w:color="auto"/>
        <w:left w:val="none" w:sz="0" w:space="0" w:color="auto"/>
        <w:bottom w:val="none" w:sz="0" w:space="0" w:color="auto"/>
        <w:right w:val="none" w:sz="0" w:space="0" w:color="auto"/>
      </w:divBdr>
    </w:div>
    <w:div w:id="1206024422">
      <w:bodyDiv w:val="1"/>
      <w:marLeft w:val="0"/>
      <w:marRight w:val="0"/>
      <w:marTop w:val="0"/>
      <w:marBottom w:val="0"/>
      <w:divBdr>
        <w:top w:val="none" w:sz="0" w:space="0" w:color="auto"/>
        <w:left w:val="none" w:sz="0" w:space="0" w:color="auto"/>
        <w:bottom w:val="none" w:sz="0" w:space="0" w:color="auto"/>
        <w:right w:val="none" w:sz="0" w:space="0" w:color="auto"/>
      </w:divBdr>
    </w:div>
    <w:div w:id="1438720313">
      <w:bodyDiv w:val="1"/>
      <w:marLeft w:val="0"/>
      <w:marRight w:val="0"/>
      <w:marTop w:val="0"/>
      <w:marBottom w:val="0"/>
      <w:divBdr>
        <w:top w:val="none" w:sz="0" w:space="0" w:color="auto"/>
        <w:left w:val="none" w:sz="0" w:space="0" w:color="auto"/>
        <w:bottom w:val="none" w:sz="0" w:space="0" w:color="auto"/>
        <w:right w:val="none" w:sz="0" w:space="0" w:color="auto"/>
      </w:divBdr>
    </w:div>
    <w:div w:id="1444568527">
      <w:bodyDiv w:val="1"/>
      <w:marLeft w:val="0"/>
      <w:marRight w:val="0"/>
      <w:marTop w:val="0"/>
      <w:marBottom w:val="0"/>
      <w:divBdr>
        <w:top w:val="none" w:sz="0" w:space="0" w:color="auto"/>
        <w:left w:val="none" w:sz="0" w:space="0" w:color="auto"/>
        <w:bottom w:val="none" w:sz="0" w:space="0" w:color="auto"/>
        <w:right w:val="none" w:sz="0" w:space="0" w:color="auto"/>
      </w:divBdr>
    </w:div>
    <w:div w:id="1614093220">
      <w:bodyDiv w:val="1"/>
      <w:marLeft w:val="0"/>
      <w:marRight w:val="0"/>
      <w:marTop w:val="0"/>
      <w:marBottom w:val="0"/>
      <w:divBdr>
        <w:top w:val="none" w:sz="0" w:space="0" w:color="auto"/>
        <w:left w:val="none" w:sz="0" w:space="0" w:color="auto"/>
        <w:bottom w:val="none" w:sz="0" w:space="0" w:color="auto"/>
        <w:right w:val="none" w:sz="0" w:space="0" w:color="auto"/>
      </w:divBdr>
    </w:div>
    <w:div w:id="1827285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pnu.edu.sa/ar/Deanship/studaffairs/Documents/folded%20up.pdf" TargetMode="External"/><Relationship Id="rId18" Type="http://schemas.openxmlformats.org/officeDocument/2006/relationships/hyperlink" Target="https://drive.google.com/open?id=17gzTxu3aJXW2dwYLL4mDzM4KirsVjjWm"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s://www.pnu.edu.sa/ar/Pages/StudentHosting.aspx" TargetMode="External"/><Relationship Id="rId17" Type="http://schemas.openxmlformats.org/officeDocument/2006/relationships/hyperlink" Target="https://www.pnu.edu.sa/en/Deanship/studaffairs/AgencyActivitiesStudent/Pages/Brief.aspx"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www.pnu.edu.sa/en/Deanship/studaffairs/AgencyStudentServices/Pages/suss.aspx" TargetMode="External"/><Relationship Id="rId20" Type="http://schemas.openxmlformats.org/officeDocument/2006/relationships/hyperlink" Target="https://www.pnu.edu.sa/en/Deanship/studaffairs/Pages/drds.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nu.edu.sa/en/Deanship/studaffairs/Pages/sssc.aspx"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drive.google.com/open?id=15PDyllhZOnimz32jbeKvQNQWMfO3KIle" TargetMode="External"/><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hyperlink" Target="https://www.pnu.edu.sa/ar/ViceRectorates/VRCSED/Documents/3172019/Support.pdf" TargetMode="External"/><Relationship Id="rId19" Type="http://schemas.openxmlformats.org/officeDocument/2006/relationships/hyperlink" Target="https://www.pnu.edu.sa/en/Deanship/studaffairs/Pages/rgpr.aspx"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pnu.edu.sa/en/Deanship/studaffairs/AgencyStudentServices/Pages/feed.aspx" TargetMode="External"/><Relationship Id="rId22" Type="http://schemas.openxmlformats.org/officeDocument/2006/relationships/header" Target="header1.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4" Type="http://schemas.openxmlformats.org/officeDocument/2006/relationships/image" Target="media/image7.jpeg"/></Relationships>
</file>

<file path=word/_rels/header2.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jpeg"/><Relationship Id="rId6" Type="http://schemas.microsoft.com/office/2007/relationships/hdphoto" Target="media/hdphoto1.wdp"/><Relationship Id="rId5" Type="http://schemas.openxmlformats.org/officeDocument/2006/relationships/image" Target="media/image12.png"/><Relationship Id="rId4"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zalkhathlan\Desktop\&#1606;&#1605;&#1575;&#1584;&#1580;%20&#1575;&#1604;&#1582;&#1591;&#1575;&#1576;&#1575;&#1578;%20&#1575;&#1604;&#1585;&#1587;&#1605;&#1610;&#1577;%20&#1575;&#1604;&#1580;&#1583;&#1610;&#1583;&#1577;\&#1606;&#1605;&#1608;&#1584;&#1580;%20&#1582;&#1591;&#1575;&#1576;.dotx"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16ED20-DB31-483D-A8D4-6836B70389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C:\Users\azalkhathlan\Desktop\نماذج الخطابات الرسمية الجديدة\نموذج خطاب.dotx</Template>
  <TotalTime>0</TotalTime>
  <Pages>18</Pages>
  <Words>8335</Words>
  <Characters>47515</Characters>
  <Application>Microsoft Office Word</Application>
  <DocSecurity>0</DocSecurity>
  <Lines>395</Lines>
  <Paragraphs>111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55739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amnah ahm. alfahad</dc:creator>
  <cp:lastModifiedBy>Gehan el akabawy</cp:lastModifiedBy>
  <cp:revision>2</cp:revision>
  <cp:lastPrinted>2020-12-27T10:38:00Z</cp:lastPrinted>
  <dcterms:created xsi:type="dcterms:W3CDTF">2021-01-03T10:19:00Z</dcterms:created>
  <dcterms:modified xsi:type="dcterms:W3CDTF">2021-01-03T10:19:00Z</dcterms:modified>
</cp:coreProperties>
</file>