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31193E0" wp14:editId="7462B7C3">
            <wp:simplePos x="0" y="0"/>
            <wp:positionH relativeFrom="column">
              <wp:posOffset>-1485900</wp:posOffset>
            </wp:positionH>
            <wp:positionV relativeFrom="paragraph">
              <wp:posOffset>-971550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004223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F90BB" wp14:editId="5C80305F">
                <wp:simplePos x="0" y="0"/>
                <wp:positionH relativeFrom="column">
                  <wp:posOffset>-943610</wp:posOffset>
                </wp:positionH>
                <wp:positionV relativeFrom="paragraph">
                  <wp:posOffset>146685</wp:posOffset>
                </wp:positionV>
                <wp:extent cx="2056765" cy="342900"/>
                <wp:effectExtent l="0" t="0" r="635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4.3pt;margin-top:11.55pt;width:161.95pt;height:2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F4OAIAACsEAAAOAAAAZHJzL2Uyb0RvYy54bWysU82O0zAQviPxDpbvNGlou9uo6WrpUkBa&#10;fqSFB3Adp7FwPMZ2m3Tv8CxcOXDgTbpvw9gpbbXcEDlYnsznzzPffJ5ddY0iW2GdBF3Q4SClRGgO&#10;pdTrgn76uHx2SYnzTJdMgRYF3QlHr+ZPn8xak4sMalClsARJtMtbU9Dae5MnieO1aJgbgBEakxXY&#10;hnkM7TopLWuRvVFJlqaTpAVbGgtcOId/b/oknUf+qhLcv68qJzxRBcXafFxtXFdhTeYzlq8tM7Xk&#10;hzLYP1TRMKnx0iPVDfOMbKz8i6qR3IKDyg84NAlUleQi9oDdDNNH3dzVzIjYC4rjzFEm9/9o+bvt&#10;B0tkibMbU6JZgzN6+Lr/sf++/0Uevu1/kixo1BqXI/TOINh3L6BDfOzXmVvgnx3RsKiZXotra6Gt&#10;BSuxxmE4mZwd7XlcIFm1b6HEu9jGQyTqKtuQSknz+g81ikPwHpza7jgp0XnC8WeWjicXE6yYY+75&#10;KJumcZQJywNPGISxzr8S0JCwKahFJ8R72PbW+VDXCRLgDpQsl1KpGNj1aqEs2TJ0zTJ+sZVHMKVJ&#10;W9DpOBtHZg3hfDRUIz26WsmmoJdp+HqfBV1e6jJCPJOq32MlSh+ECtr0Kvlu1SEwqLeCcoeSWejd&#10;i68NNzXYe0padG5B3ZcNs4IS9Uaj7NPhaBSsHoPR+CLDwJ5nVucZpjlSFdRT0m8XPj6PoIOGaxxP&#10;JaNep0oOtaIjo4yH1xMsfx5H1OmNz38DAAD//wMAUEsDBBQABgAIAAAAIQCYSA5G4QAAAAoBAAAP&#10;AAAAZHJzL2Rvd25yZXYueG1sTI9NT4NAEIbvJv6HzZh4Me0CtVCRoTHGei8aP25bGIHIziK7pdhf&#10;3+1Jj5P3yfs+k60n3YmRBtsaRgjnAQji0lQt1wivL5vZCoR1iivVGSaEX7Kwzi8vMpVW5sBbGgtX&#10;C1/CNlUIjXN9KqUtG9LKzk1P7LMvM2jl/DnUshrUwZfrTkZBEEutWvYLjerpsaHyu9hrhOP7WPx8&#10;fG6jt5vNnZuW5jk+PmnE66vp4R6Eo8n9wXDW9+qQe6ed2XNlRYcwC29XsWcRokUI4kwkywWIHUKS&#10;hCDzTP5/IT8BAAD//wMAUEsBAi0AFAAGAAgAAAAhALaDOJL+AAAA4QEAABMAAAAAAAAAAAAAAAAA&#10;AAAAAFtDb250ZW50X1R5cGVzXS54bWxQSwECLQAUAAYACAAAACEAOP0h/9YAAACUAQAACwAAAAAA&#10;AAAAAAAAAAAvAQAAX3JlbHMvLnJlbHNQSwECLQAUAAYACAAAACEApCwheDgCAAArBAAADgAAAAAA&#10;AAAAAAAAAAAuAgAAZHJzL2Uyb0RvYy54bWxQSwECLQAUAAYACAAAACEAmEgORuEAAAAKAQAADwAA&#10;AAAAAAAAAAAAAACSBAAAZHJzL2Rvd25yZXYueG1sUEsFBgAAAAAEAAQA8wAAAKAFAAAAAA==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7DA35" wp14:editId="31DAF96D">
                <wp:simplePos x="0" y="0"/>
                <wp:positionH relativeFrom="column">
                  <wp:posOffset>4505325</wp:posOffset>
                </wp:positionH>
                <wp:positionV relativeFrom="paragraph">
                  <wp:posOffset>146685</wp:posOffset>
                </wp:positionV>
                <wp:extent cx="1733550" cy="314325"/>
                <wp:effectExtent l="0" t="0" r="0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75pt;margin-top:11.55pt;width:136.5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7JOQIAADIEAAAOAAAAZHJzL2Uyb0RvYy54bWysU82OEzEMviPxDlHudDr9YXdHna6WLgWk&#10;5UdaeIA0k+lEJHFI0s7s3uFZuHLgwJt03wYnU9oCN8QcIntsf7Y/27PLTiuyFc5LMCXNB0NKhOFQ&#10;SbMu6Yf3yyfnlPjATMUUGFHSO+Hp5fzxo1lrCzGCBlQlHEEQ44vWlrQJwRZZ5nkjNPMDsMKgsQan&#10;WUDVrbPKsRbRtcpGw+HTrAVXWQdceI9/r3sjnSf8uhY8vK1rLwJRJcXaQnpdelfxzeYzVqwds43k&#10;+zLYP1ShmTSY9AB1zQIjGyf/gtKSO/BQhwEHnUFdSy5SD9hNPvyjm9uGWZF6QXK8PdDk/x8sf7N9&#10;54iscHY5JYZpnNHD59233dfdD/LwZfedjCJHrfUFut5adA7dM+jQP/Xr7Q3wj54YWDTMrMWVc9A2&#10;glVYYx4js5PQHsdHkFX7GirMxTYBElBXO01qJe3LX9BIDsE8OLW7w6REFwiPyc/G4+kUTRxt43wy&#10;Hk1TMlZEnDgI63x4IUCTKJTU4SakPGx740Os6+gS3T0oWS2lUklx69VCObJluDXL9O3Rf3NThrQl&#10;vZhi7hhlIManhdIy4FYrqUt6PoxfDGdF5OW5qZIcmFS9jJUosycqctOzFLpV188lxkYSV1DdIXMO&#10;+iXGo0OhAXdPSYsLXFL/acOcoES9Msj+RT6ZxI1PymR6NkLFnVpWpxZmOEKVNFDSi4uQrqRv7Aqn&#10;VMtE27GSfcm4mInN/RHFzT/Vk9fx1Oc/AQAA//8DAFBLAwQUAAYACAAAACEA0Kgqj98AAAAJAQAA&#10;DwAAAGRycy9kb3ducmV2LnhtbEyPTU/DMAyG70j8h8hIXNCWrmjdWppOCDHuK4iPW9aYtqJxSpN1&#10;Zb9+5gRH+330+nG+mWwnRhx860jBYh6BQKqcaalW8PK8na1B+KDJ6M4RKvhBD5vi8iLXmXFH2uFY&#10;hlpwCflMK2hC6DMpfdWg1X7ueiTOPt1gdeBxqKUZ9JHLbSfjKEqk1S3xhUb3+NBg9VUerILT21h+&#10;v3/s4tebbRqmpXtKTo9Wqeur6f4ORMAp/MHwq8/qULDT3h3IeNEpWEXpklEF8e0CBAPpOubFnpM4&#10;AVnk8v8HxRkAAP//AwBQSwECLQAUAAYACAAAACEAtoM4kv4AAADhAQAAEwAAAAAAAAAAAAAAAAAA&#10;AAAAW0NvbnRlbnRfVHlwZXNdLnhtbFBLAQItABQABgAIAAAAIQA4/SH/1gAAAJQBAAALAAAAAAAA&#10;AAAAAAAAAC8BAABfcmVscy8ucmVsc1BLAQItABQABgAIAAAAIQCN0V7JOQIAADIEAAAOAAAAAAAA&#10;AAAAAAAAAC4CAABkcnMvZTJvRG9jLnhtbFBLAQItABQABgAIAAAAIQDQqCqP3wAAAAkBAAAPAAAA&#10;AAAAAAAAAAAAAJMEAABkcnMvZG93bnJldi54bWxQSwUGAAAAAAQABADzAAAAnwUAAAAA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67336E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50427" wp14:editId="2DDD20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90975" cy="3714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90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1F" w:rsidRPr="0035271F" w:rsidRDefault="0035271F" w:rsidP="0035271F">
                            <w:pPr>
                              <w:jc w:val="center"/>
                              <w:rPr>
                                <w:rFonts w:cs="PNU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271F">
                              <w:rPr>
                                <w:rFonts w:cs="PNU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 فواتير صرف</w:t>
                            </w:r>
                            <w:r w:rsidRPr="0035271F">
                              <w:rPr>
                                <w:rFonts w:cs="PNU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           </w:t>
                            </w:r>
                            <w:r w:rsidRPr="0035271F">
                              <w:rPr>
                                <w:rFonts w:cs="PNU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val="en-GB" w:eastAsia="ar-SA"/>
                              </w:rPr>
                              <w:t>The paid invoices</w:t>
                            </w:r>
                          </w:p>
                          <w:p w:rsidR="00757A6C" w:rsidRDefault="00757A6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14.25pt;height:29.2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MIPQIAADMEAAAOAAAAZHJzL2Uyb0RvYy54bWysU82O0zAQviPxDpbvNOkf3UZNV0uXAtLy&#10;Iy08gOM4jYXjMbbbpHuHZ+HKgQNv0n0bxk63FLghfLBmPONvZr6ZWVx2jSI7YZ0EndPhIKVEaA6l&#10;1Jucfni/fnJBifNMl0yBFjndC0cvl48fLVqTiRHUoEphCYJol7Ump7X3JksSx2vRMDcAIzQaK7AN&#10;86jaTVJa1iJ6o5JRmj5NWrClscCFc/h63RvpMuJXleD+bVU54YnKKebm423jXYQ7WS5YtrHM1JIf&#10;02D/kEXDpMagJ6hr5hnZWvkXVCO5BQeVH3BoEqgqyUWsAasZpn9Uc1szI2ItSI4zJ5rc/4Plb3bv&#10;LJFlTsfpjBLNGmzS/efDt8PXww9y/+XwnYwCSa1xGfreGvT23TPosNmxYGdugH90RMOqZnojrqyF&#10;thasxCSH4Wdy9rXHcQGkaF9DibHY1kME6irbkEpJ8/IBGtkhGAfbtj+1SnSecHwcz+fpfDalhKNt&#10;PBtOUA7BWBZwQieMdf6FgIYEIacWRyHGYbsb53vXB5fg7kDJci2ViordFCtlyY7h2KzjOaL/5qY0&#10;aXM6n46mEVlD+I/QLGukx7FWssnpRRpO+M6ywMtzXUbZM6l6GZNW+khU4KZnyXdFFxtz4r+Aco/M&#10;WeinGLcOhRrsHSUtTnBO3acts4IS9Uoj+/PhZBJGPiqT6WyEij23FOcWpjlC5dRT0osrH9ckpK3h&#10;CrtUyUhbaGefyTFlnMxI/HGLwuif69Hr164vfwIAAP//AwBQSwMEFAAGAAgAAAAhAKtMX1TbAAAA&#10;BAEAAA8AAABkcnMvZG93bnJldi54bWxMj0FPwzAMhe9I+w+RkbigLaVSq1GaThNi3FfQxm5ZY9qK&#10;xilN1pX9egwXuPjJetZ7n/PVZDsx4uBbRwruFhEIpMqZlmoFry+b+RKED5qM7hyhgi/0sCpmV7nO&#10;jDvTFscy1IJDyGdaQRNCn0npqwat9gvXI7H37garA69DLc2gzxxuOxlHUSqtbokbGt3jY4PVR3my&#10;Ci77sfx8O2zj3e3mPkyJe04vT1apm+tp/QAi4BT+juEHn9GhYKajO5HxolPAj4TfyV4aLxMQRwUJ&#10;qyxy+R+++AYAAP//AwBQSwECLQAUAAYACAAAACEAtoM4kv4AAADhAQAAEwAAAAAAAAAAAAAAAAAA&#10;AAAAW0NvbnRlbnRfVHlwZXNdLnhtbFBLAQItABQABgAIAAAAIQA4/SH/1gAAAJQBAAALAAAAAAAA&#10;AAAAAAAAAC8BAABfcmVscy8ucmVsc1BLAQItABQABgAIAAAAIQAqblMIPQIAADMEAAAOAAAAAAAA&#10;AAAAAAAAAC4CAABkcnMvZTJvRG9jLnhtbFBLAQItABQABgAIAAAAIQCrTF9U2wAAAAQBAAAPAAAA&#10;AAAAAAAAAAAAAJcEAABkcnMvZG93bnJldi54bWxQSwUGAAAAAAQABADzAAAAnwUAAAAA&#10;" stroked="f">
                <v:textbox>
                  <w:txbxContent>
                    <w:p w:rsidR="0035271F" w:rsidRPr="0035271F" w:rsidRDefault="0035271F" w:rsidP="0035271F">
                      <w:pPr>
                        <w:jc w:val="center"/>
                        <w:rPr>
                          <w:rFonts w:cs="PNU"/>
                          <w:color w:val="000000"/>
                          <w:sz w:val="20"/>
                          <w:szCs w:val="20"/>
                        </w:rPr>
                      </w:pPr>
                      <w:r w:rsidRPr="0035271F">
                        <w:rPr>
                          <w:rFonts w:cs="PNU"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 فواتير صرف</w:t>
                      </w:r>
                      <w:r w:rsidRPr="0035271F">
                        <w:rPr>
                          <w:rFonts w:cs="PNU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           </w:t>
                      </w:r>
                      <w:r w:rsidRPr="0035271F">
                        <w:rPr>
                          <w:rFonts w:cs="PNU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val="en-GB" w:eastAsia="ar-SA"/>
                        </w:rPr>
                        <w:t>The paid invoices</w:t>
                      </w:r>
                    </w:p>
                    <w:p w:rsidR="00757A6C" w:rsidRDefault="00757A6C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67336E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335F9" wp14:editId="22AA428A">
                <wp:simplePos x="0" y="0"/>
                <wp:positionH relativeFrom="column">
                  <wp:posOffset>-228601</wp:posOffset>
                </wp:positionH>
                <wp:positionV relativeFrom="paragraph">
                  <wp:posOffset>112395</wp:posOffset>
                </wp:positionV>
                <wp:extent cx="6010275" cy="438150"/>
                <wp:effectExtent l="0" t="0" r="9525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2316A7" w:rsidRDefault="0035271F" w:rsidP="00757A6C">
                            <w:pPr>
                              <w:rPr>
                                <w:rFonts w:cs="PNU"/>
                                <w:rtl/>
                              </w:rPr>
                            </w:pPr>
                            <w:r>
                              <w:rPr>
                                <w:rFonts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36E">
                              <w:rPr>
                                <w:rFonts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757A6C" w:rsidRPr="00757A6C">
                              <w:rPr>
                                <w:rFonts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316A7">
                              <w:rPr>
                                <w:rFonts w:cs="PNU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بيانات المجموعة البحثية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8.85pt;width:473.2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2ROwIAADEEAAAOAAAAZHJzL2Uyb0RvYy54bWysU0tu2zAQ3RfoHQjua9mKnY9hOUidui2Q&#10;foC0B6AoyiJKcliStuTs27N020UXvYlzmw4pxzHSXVEtCI5m+Djz3uPsstOKbITzEkxBR4MhJcJw&#10;qKRZFfTzp+WLc0p8YKZiCowo6FZ4ejl//mzW2qnIoQFVCUcQxPhpawvahGCnWeZ5IzTzA7DCYLIG&#10;p1nA0K2yyrEW0bXK8uHwNGvBVdYBF97j3+s+SecJv64FDx/q2otAVEGxt5BWl9Yyrtl8xqYrx2wj&#10;+b4N9g9daCYNXnqAumaBkbWTf0FpyR14qMOAg86griUXaQacZjR8Ms1tw6xIsyA53h5o8v8Plr/f&#10;fHREVgVFoQzTKNH9t93P3Y/db3L/ffeL5JGi1vopVt5arA3dS+hQ6jSutzfAv3hiYNEwsxJXzkHb&#10;CFZhi6N4Mjs62uP4CFK276DCu9g6QALqaqdJraR98wCN3BC8B0XbHoQSXSAcf54iV/nZhBKOufHJ&#10;+WiSlMzYNOJEHazz4bUATeKmoA6NkO5hmxsfYl+PJbHcg5LVUiqVArcqF8qRDUPTLNOXRnlSpgxp&#10;C3oxyScJ2UA8n/ykZUBTK6mR1WH8eptFXl6ZKpUEJlW/x06U2RMVuelZCl3ZJVlOHvgvodoicw56&#10;D+Obw00D7o6SFv1bUP91zZygRL01yP7FaDyOhk/BeHKWY+COM+VxhhmOUAUNlPTbRUiPJNJh4ApV&#10;qmWiLcrZd7JvGX2Z2Ny/oWj84zhVPb70+R8AAAD//wMAUEsDBBQABgAIAAAAIQCMEjKy4AAAAAkB&#10;AAAPAAAAZHJzL2Rvd25yZXYueG1sTI9BT8JAFITvJv6HzTPxYmALhhZqt8QY8U41oLel+2wbu29r&#10;dymVX8/zpMfJTGa+ydajbcWAvW8cKZhNIxBIpTMNVQreXjeTJQgfNBndOkIFP+hhnV9fZTo17kRb&#10;HIpQCS4hn2oFdQhdKqUva7TaT12HxN6n660OLPtKml6fuNy2ch5FsbS6IV6odYdPNZZfxdEqOO+H&#10;4vv9Yzvf3W1WYVy4l/j8bJW6vRkfH0AEHMNfGH7xGR1yZjq4IxkvWgWT+5i/BDaSBAQHVrNoAeKg&#10;YBknIPNM/n+QXwAAAP//AwBQSwECLQAUAAYACAAAACEAtoM4kv4AAADhAQAAEwAAAAAAAAAAAAAA&#10;AAAAAAAAW0NvbnRlbnRfVHlwZXNdLnhtbFBLAQItABQABgAIAAAAIQA4/SH/1gAAAJQBAAALAAAA&#10;AAAAAAAAAAAAAC8BAABfcmVscy8ucmVsc1BLAQItABQABgAIAAAAIQC3OH2ROwIAADEEAAAOAAAA&#10;AAAAAAAAAAAAAC4CAABkcnMvZTJvRG9jLnhtbFBLAQItABQABgAIAAAAIQCMEjKy4AAAAAkBAAAP&#10;AAAAAAAAAAAAAAAAAJUEAABkcnMvZG93bnJldi54bWxQSwUGAAAAAAQABADzAAAAogUAAAAA&#10;" stroked="f">
                <v:textbox>
                  <w:txbxContent>
                    <w:p w:rsidR="00757A6C" w:rsidRPr="002316A7" w:rsidRDefault="0035271F" w:rsidP="00757A6C">
                      <w:pPr>
                        <w:rPr>
                          <w:rFonts w:cs="PNU"/>
                          <w:rtl/>
                        </w:rPr>
                      </w:pPr>
                      <w:r>
                        <w:rPr>
                          <w:rFonts w:cs="PNU Medium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67336E">
                        <w:rPr>
                          <w:rFonts w:cs="PNU Medium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cs="PNU Medium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757A6C" w:rsidRPr="00757A6C">
                        <w:rPr>
                          <w:rFonts w:cs="PNU Medium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2316A7">
                        <w:rPr>
                          <w:rFonts w:cs="PNU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بيانات المجموعة البحثية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8B6949" w:rsidP="008F102A">
      <w:pPr>
        <w:ind w:right="-1800"/>
        <w:rPr>
          <w:noProof/>
        </w:rPr>
      </w:pPr>
      <w:r w:rsidRPr="008B694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A91947" wp14:editId="583B794E">
                <wp:simplePos x="0" y="0"/>
                <wp:positionH relativeFrom="column">
                  <wp:posOffset>-286385</wp:posOffset>
                </wp:positionH>
                <wp:positionV relativeFrom="paragraph">
                  <wp:posOffset>43815</wp:posOffset>
                </wp:positionV>
                <wp:extent cx="6591300" cy="40481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04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4689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2"/>
                            </w:tblGrid>
                            <w:tr w:rsidR="008B6949" w:rsidRPr="008B6949" w:rsidTr="008C4704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ind w:right="426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الاسم: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Name:</w:t>
                                  </w:r>
                                  <w:r w:rsidRPr="008B694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8B6949" w:rsidRPr="008B6949" w:rsidTr="008C4704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الكلية:</w:t>
                                  </w:r>
                                  <w:r w:rsidRPr="008B694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College:</w:t>
                                  </w:r>
                                  <w:r w:rsidRPr="008B694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B6949" w:rsidRPr="008B6949" w:rsidTr="008C4704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القسم: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Department:……………………………………………………………………………………………………………………………………………………………..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8B6949" w:rsidRPr="008B6949" w:rsidTr="008C4704">
                              <w:trPr>
                                <w:trHeight w:val="6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اسم ال</w:t>
                                  </w:r>
                                  <w:r w:rsidRPr="008B6949">
                                    <w:rPr>
                                      <w:rFonts w:eastAsia="SimSun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مجموعة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Group title:………………………………………………………………………………………………………………………………………………..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</w:tbl>
                          <w:p w:rsidR="008B6949" w:rsidRDefault="008B6949" w:rsidP="008B694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22.55pt;margin-top:3.45pt;width:519pt;height:3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3aSwIAAG4EAAAOAAAAZHJzL2Uyb0RvYy54bWysVLFu2zAQ3Qv0HwjujWTHThMjcuAmcFHA&#10;SAI4RWaaomIBEo8laUvu3n5L1g4d+ifO3/SRsp0g7VR0oci74zvee3c6v2jriq2VdSXpjPeOUs6U&#10;lpSX+iHjn++m7045c17oXFSkVcY3yvGL8ds3540ZqT4tqcqVZQDRbtSYjC+9N6MkcXKpauGOyCgN&#10;Z0G2Fh5H+5DkVjRAr6ukn6YnSUM2N5akcg7Wq87JxxG/KJT0N0XhlGdVxvE2H1cb10VYk/G5GD1Y&#10;YZal3D1D/MMralFqJD1AXQkv2MqWf0DVpbTkqPBHkuqEiqKUKtaAanrpq2rmS2FUrAXkOHOgyf0/&#10;WHm9vrWszKEd6NGihkZP37Y/to/bX+zp+/Yngx0kNcaNEDs3iPbtB2pxYW93MIba28LW4YuqGPzA&#10;2xwoVq1nEsaT4VnvOIVLwjdIB6e9/jDgJM/XjXX+o6KahU3GLTSM1Ir1zPkudB8SsmmallUVdaw0&#10;a5DieJjGCwcPwCsdYlXsiB1MKKl7etj5dtFGHgb7shaUb1Ctpa5pnJHTEi+aCedvhUWXoAp0vr/B&#10;UlSEzLTbcbYk+/Vv9hAP8eDlrEHXZdx9WQmrOKs+ach61hsMAOvjYTB838fBvvQsXnr0qr4kNHYP&#10;M2Zk3IZ4X+2thaX6HgMyCVnhEloid8b9fnvpu1nAgEk1mcQgNKYRfqbnRgbowFvg+669F9bsRPHQ&#10;85r2/SlGr7TpYjt1JitPRRmFCzx3rELwcEBTR+l3Axim5uU5Rj3/Jsa/AQAA//8DAFBLAwQUAAYA&#10;CAAAACEAO3Gic+EAAAAJAQAADwAAAGRycy9kb3ducmV2LnhtbEyPQUvDQBCF74L/YRnBW7tpSEsT&#10;syklUATRQ2sv3ibZaRLM7sbsto3+eseTvc3jPd58L99MphcXGn3nrILFPAJBtna6s42C4/tutgbh&#10;A1qNvbOk4Js8bIr7uxwz7a52T5dDaASXWJ+hgjaEIZPS1y0Z9HM3kGXv5EaDgeXYSD3ilctNL+Mo&#10;WkmDneUPLQ5UtlR/Hs5GwUu5e8N9FZv1T18+v562w9fxY6nU48O0fQIRaAr/YfjDZ3QomKlyZ6u9&#10;6BXMkuWCowpWKQj20zTmo2KdJAnIIpe3C4pfAAAA//8DAFBLAQItABQABgAIAAAAIQC2gziS/gAA&#10;AOEBAAATAAAAAAAAAAAAAAAAAAAAAABbQ29udGVudF9UeXBlc10ueG1sUEsBAi0AFAAGAAgAAAAh&#10;ADj9If/WAAAAlAEAAAsAAAAAAAAAAAAAAAAALwEAAF9yZWxzLy5yZWxzUEsBAi0AFAAGAAgAAAAh&#10;ACPnndpLAgAAbgQAAA4AAAAAAAAAAAAAAAAALgIAAGRycy9lMm9Eb2MueG1sUEsBAi0AFAAGAAgA&#10;AAAhADtxonPhAAAACQEAAA8AAAAAAAAAAAAAAAAApQQAAGRycy9kb3ducmV2LnhtbFBLBQYAAAAA&#10;BAAEAPMAAACzBQAAAAA=&#10;" filled="f" stroked="f" strokeweight=".5pt">
                <v:textbox>
                  <w:txbxContent>
                    <w:tbl>
                      <w:tblPr>
                        <w:tblStyle w:val="6"/>
                        <w:tblW w:w="4689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72"/>
                      </w:tblGrid>
                      <w:tr w:rsidR="008B6949" w:rsidRPr="008B6949" w:rsidTr="008C4704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ind w:right="426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الاسم: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Name:</w:t>
                            </w:r>
                            <w:r w:rsidRPr="008B694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8B6949" w:rsidRPr="008B6949" w:rsidTr="008C4704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الكلية:</w:t>
                            </w:r>
                            <w:r w:rsidRPr="008B694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College:</w:t>
                            </w:r>
                            <w:r w:rsidRPr="008B694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</w:tr>
                      <w:tr w:rsidR="008B6949" w:rsidRPr="008B6949" w:rsidTr="008C4704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القسم: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Department:……………………………………………………………………………………………………………………………………………………………..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8B6949" w:rsidRPr="008B6949" w:rsidTr="008C4704">
                        <w:trPr>
                          <w:trHeight w:val="641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اسم ال</w:t>
                            </w:r>
                            <w:r w:rsidRPr="008B6949">
                              <w:rPr>
                                <w:rFonts w:eastAsia="SimSun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مجموعة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: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Group title:………………………………………………………………………………………………………………………………………………..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</w:tbl>
                    <w:p w:rsidR="008B6949" w:rsidRDefault="008B6949" w:rsidP="008B694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FF0987" w:rsidRDefault="00FF0987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4ECA9" wp14:editId="377809E7">
                <wp:simplePos x="0" y="0"/>
                <wp:positionH relativeFrom="column">
                  <wp:posOffset>-161925</wp:posOffset>
                </wp:positionH>
                <wp:positionV relativeFrom="paragraph">
                  <wp:posOffset>147955</wp:posOffset>
                </wp:positionV>
                <wp:extent cx="5886450" cy="428625"/>
                <wp:effectExtent l="0" t="0" r="0" b="9525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86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6E" w:rsidRDefault="0067336E" w:rsidP="0067336E"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>نموذج فواتير صرف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</w:rPr>
                              <w:t xml:space="preserve"> 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مجموعات بحثية  </w:t>
                            </w:r>
                            <w:r w:rsidRPr="0067336E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67336E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67336E">
                              <w:rPr>
                                <w:i/>
                                <w:i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67336E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) 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fldChar w:fldCharType="begin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instrText xml:space="preserve"> NUMPAGES  \* Arabic  \* MERGEFORMAT </w:instrText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fldChar w:fldCharType="separate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2</w:t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fldChar w:fldCharType="end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2.75pt;margin-top:11.65pt;width:463.5pt;height:33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0ZOgIAADIEAAAOAAAAZHJzL2Uyb0RvYy54bWysU82O0zAQviPxDpbvNG1ISzdqulq6FJCW&#10;H2nhARzHaSwcj7HdJssdnoUrBw68SfdtGDulLXBD+GDNeGa+mflmvLjsW0V2wjoJuqCT0ZgSoTlU&#10;Um8K+v7d+tGcEueZrpgCLQp6Jxy9XD58sOhMLlJoQFXCEgTRLu9MQRvvTZ4kjjeiZW4ERmg01mBb&#10;5lG1m6SyrEP0ViXpeDxLOrCVscCFc/h6PRjpMuLXteD+TV074YkqKNbm423jXYY7WS5YvrHMNJIf&#10;ymD/UEXLpMakR6hr5hnZWvkXVCu5BQe1H3FoE6hryUXsAbuZjP/o5rZhRsRekBxnjjS5/wfLX+/e&#10;WiIrnN1jSjRrcUb3n/ff9l/3P8j9l/13kgaOOuNydL016Oz7p9Cjf+zXmRvgHxzRsGqY3ogra6Fr&#10;BKuwxkmITM5CBxwXQMruFVSYi209RKC+ti2plTQvfkEjOQTz4NTujpMSvSccH6fz+SyboomjLUvn&#10;s3Qak7E84IRBGOv8cwEtCUJBLW5CzMN2N86Huk4uwd2BktVaKhUVuylXypIdw61Zx3NA/81NadIV&#10;9GKKuUOUhhAfF6qVHrdaybag83E4IZzlgZdnuoqyZ1INMlai9IGowM3Aku/LPs4lC7GBxBKqO2TO&#10;wrDE+OlQaMB+oqTDBS6o+7hlVlCiXmpk/2KSZWHjo5JNn6So2HNLeW5hmiNUQT0lg7jy8ZcMjV3h&#10;lGoZaTtVcigZFzOyefhEYfPP9eh1+urLnwAAAP//AwBQSwMEFAAGAAgAAAAhAJOMh1HfAAAACQEA&#10;AA8AAABkcnMvZG93bnJldi54bWxMj01PwkAQhu8m/ofNmHgxsKWkBGq3xBjxTjEKt6U7to3d2dpd&#10;SuXXO5z0Nh9P3nkmW4+2FQP2vnGkYDaNQCCVzjRUKXjbbSZLED5oMrp1hAp+0MM6v73JdGrcmbY4&#10;FKESHEI+1QrqELpUSl/WaLWfug6Jd5+utzpw21fS9PrM4baVcRQtpNUN8YVad/hcY/lVnKyCy8dQ&#10;fO8P2/j9YbMKY+JeF5cXq9T93fj0CCLgGP5guOqzOuTsdHQnMl60CiZxkjCqIJ7PQTCwimY8OF6L&#10;Jcg8k/8/yH8BAAD//wMAUEsBAi0AFAAGAAgAAAAhALaDOJL+AAAA4QEAABMAAAAAAAAAAAAAAAAA&#10;AAAAAFtDb250ZW50X1R5cGVzXS54bWxQSwECLQAUAAYACAAAACEAOP0h/9YAAACUAQAACwAAAAAA&#10;AAAAAAAAAAAvAQAAX3JlbHMvLnJlbHNQSwECLQAUAAYACAAAACEAQ9LtGToCAAAyBAAADgAAAAAA&#10;AAAAAAAAAAAuAgAAZHJzL2Uyb0RvYy54bWxQSwECLQAUAAYACAAAACEAk4yHUd8AAAAJAQAADwAA&#10;AAAAAAAAAAAAAACUBAAAZHJzL2Rvd25yZXYueG1sUEsFBgAAAAAEAAQA8wAAAKAFAAAAAA==&#10;" stroked="f">
                <v:textbox>
                  <w:txbxContent>
                    <w:p w:rsidR="0067336E" w:rsidRDefault="0067336E" w:rsidP="0067336E"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>نموذج فواتير صرف</w:t>
                      </w:r>
                      <w:r w:rsidRPr="0067336E">
                        <w:rPr>
                          <w:rFonts w:cs="AL-Mohanad" w:hint="cs"/>
                          <w:color w:val="000000"/>
                        </w:rPr>
                        <w:t xml:space="preserve"> </w:t>
                      </w:r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مجموعات بحثية  </w:t>
                      </w:r>
                      <w:r w:rsidRPr="0067336E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67336E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67336E">
                        <w:rPr>
                          <w:i/>
                          <w:iCs/>
                          <w:color w:val="000000"/>
                          <w:rtl/>
                        </w:rPr>
                        <w:t xml:space="preserve"> </w:t>
                      </w:r>
                      <w:r w:rsidRPr="0067336E">
                        <w:rPr>
                          <w:rFonts w:cs="B Elham" w:hint="cs"/>
                          <w:color w:val="000000"/>
                          <w:rtl/>
                        </w:rPr>
                        <w:t xml:space="preserve">) 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1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fldChar w:fldCharType="begin"/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instrText xml:space="preserve"> NUMPAGES  \* Arabic  \* MERGEFORMAT </w:instrText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fldChar w:fldCharType="separate"/>
                      </w:r>
                      <w:r w:rsidRPr="0067336E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2</w:t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fldChar w:fldCharType="end"/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7336E" w:rsidRDefault="008B6949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0044A26" wp14:editId="0F9D4F14">
            <wp:simplePos x="0" y="0"/>
            <wp:positionH relativeFrom="column">
              <wp:posOffset>-1524000</wp:posOffset>
            </wp:positionH>
            <wp:positionV relativeFrom="paragraph">
              <wp:posOffset>-1021080</wp:posOffset>
            </wp:positionV>
            <wp:extent cx="8324850" cy="111252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3075A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AB2F8" wp14:editId="0850C278">
                <wp:simplePos x="0" y="0"/>
                <wp:positionH relativeFrom="column">
                  <wp:posOffset>-1011555</wp:posOffset>
                </wp:positionH>
                <wp:positionV relativeFrom="paragraph">
                  <wp:posOffset>167640</wp:posOffset>
                </wp:positionV>
                <wp:extent cx="2374265" cy="285750"/>
                <wp:effectExtent l="0" t="0" r="508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9.65pt;margin-top:13.2pt;width:186.95pt;height:22.5pt;flip:x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RJPAIAADIEAAAOAAAAZHJzL2Uyb0RvYy54bWysU82O0zAQviPxDpbvNG1otm3UdLV0KSAt&#10;P9LCA7iO01g4HmO7TcodnoUrBw68SfdtGDvdbrXcEDlYnsz488z3fZ5fdo0iO2GdBF3Q0WBIidAc&#10;Sqk3Bf30cfVsSonzTJdMgRYF3QtHLxdPn8xbk4sUalClsARBtMtbU9Dae5MnieO1aJgbgBEakxXY&#10;hnkM7SYpLWsRvVFJOhxeJC3Y0ljgwjn8e90n6SLiV5Xg/n1VOeGJKij25uNq47oOa7KYs3xjmakl&#10;P7bB/qGLhkmNl56grplnZGvlX1CN5BYcVH7AoUmgqiQXcQacZjR8NM1tzYyIsyA5zpxocv8Plr/b&#10;fbBElqjdjBLNGtTo7tvh5+HH4Te5+374RdLAUWtcjqW3Bot99wI6rI/zOnMD/LMjGpY10xtxZS20&#10;tWAl9jgKJ5Ozoz2OCyDr9i2UeBfbeohAXWUbUilpXt9DIzkE70HV9ielROcJx5/p88k4vcgo4ZhL&#10;p9kki1ImLA84QQhjnX8loCFhU1CLToj3sN2N86Gvh5JQ7kDJciWVioHdrJfKkh1D16ziF0d5VKY0&#10;aQs6y9IsImsI56OhGunR1Uo2BZ0Ow9f7LPDyUpexxDOp+j12ovSRqMBNz5Lv1l3UZXLP/xrKPTJn&#10;oTcxPjrc1GC/UtKigQvqvmyZFZSoNxrZn43G4+D4GIyzSYqBPc+szzNMc4QqqKek3y59fCWBDg1X&#10;qFIlI21Bzr6TY8tozMjm8REF55/HserhqS/+AAAA//8DAFBLAwQUAAYACAAAACEALMq3EOIAAAAK&#10;AQAADwAAAGRycy9kb3ducmV2LnhtbEyPMU/DMBCFdyT+g3VILKh1UtIAIU5VoTIwFNHQhe0aH0lE&#10;fI5iN03/Pe4E4+l9eu+7fDWZTow0uNaygngegSCurG65VrD/fJ09gnAeWWNnmRScycGquL7KMdP2&#10;xDsaS1+LUMIuQwWN930mpasaMujmticO2bcdDPpwDrXUA55CuenkIopSabDlsNBgTy8NVT/l0Sj4&#10;Wr9/JOXdmz3jstr4cbfX2+1Gqdubaf0MwtPk/2C46Ad1KILTwR5ZO9EpmMXLp/vAKlikCYhALOIk&#10;BXFQ8BAnIItc/n+h+AUAAP//AwBQSwECLQAUAAYACAAAACEAtoM4kv4AAADhAQAAEwAAAAAAAAAA&#10;AAAAAAAAAAAAW0NvbnRlbnRfVHlwZXNdLnhtbFBLAQItABQABgAIAAAAIQA4/SH/1gAAAJQBAAAL&#10;AAAAAAAAAAAAAAAAAC8BAABfcmVscy8ucmVsc1BLAQItABQABgAIAAAAIQBfe7RJPAIAADIEAAAO&#10;AAAAAAAAAAAAAAAAAC4CAABkcnMvZTJvRG9jLnhtbFBLAQItABQABgAIAAAAIQAsyrcQ4gAAAAoB&#10;AAAPAAAAAAAAAAAAAAAAAJYEAABkcnMvZG93bnJldi54bWxQSwUGAAAAAAQABADzAAAApQ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A307B" wp14:editId="5472BF1E">
                <wp:simplePos x="0" y="0"/>
                <wp:positionH relativeFrom="column">
                  <wp:posOffset>4018915</wp:posOffset>
                </wp:positionH>
                <wp:positionV relativeFrom="paragraph">
                  <wp:posOffset>165735</wp:posOffset>
                </wp:positionV>
                <wp:extent cx="2181225" cy="342900"/>
                <wp:effectExtent l="0" t="0" r="9525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6.45pt;margin-top:13.05pt;width:171.75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phOwIAADIEAAAOAAAAZHJzL2Uyb0RvYy54bWysU82O0zAQviPxDpbvND+0y7Zqulq6FJCW&#10;H2nhARzHaSwcj7HdJt07PAtXDhx4k+7bMHa63Wq5IXKwPJnx55nv+zy/6FtFtsI6Cbqg2SilRGgO&#10;ldTrgn7+tHp2TonzTFdMgRYF3QlHLxZPn8w7MxM5NKAqYQmCaDfrTEEb780sSRxvRMvcCIzQmKzB&#10;tsxjaNdJZVmH6K1K8jQ9SzqwlbHAhXP492pI0kXEr2vB/Ye6dsITVVDszcfVxrUMa7KYs9naMtNI&#10;fmiD/UMXLZMaLz1CXTHPyMbKv6BayS04qP2IQ5tAXUsu4gw4TZY+muamYUbEWZAcZ440uf8Hy99v&#10;P1oiK9QOldKsRY3uvu1/7n/sf5O77/tfJA8cdcbNsPTGYLHvX0KP9XFeZ66Bf3FEw7Jhei0urYWu&#10;EazCHrNwMjk5OuC4AFJ276DCu9jGQwTqa9uSWknz5h4aySF4D6q2Oyolek84/syz8yzPJ5RwzD0f&#10;59M0SpmwWcAJQhjr/GsBLQmbglp0QryHba+dD309lIRyB0pWK6lUDOy6XCpLtgxds4pfHOVRmdKk&#10;K+h0gn2EUxrC+WioVnp0tZJtQc/T8A0+C7y80lUs8UyqYY+dKH0gKnAzsOT7so+6nN3zX0K1Q+Ys&#10;DCbGR4ebBuwtJR0auKDu64ZZQYl6q5H9aTYeB8fHYDx5kWNgTzPlaYZpjlAF9ZQM26WPr2QY7BJV&#10;qmWkLcg5dHJoGY0Z2Tw8ouD80zhWPTz1xR8AAAD//wMAUEsDBBQABgAIAAAAIQCIFBNx4AAAAAkB&#10;AAAPAAAAZHJzL2Rvd25yZXYueG1sTI9NT4NAEIbvJv6HzZh4MXYBdS3I0BhjvReNH7ctjEBkZ5Hd&#10;Uuyv73rS4+R98r7P5KvZ9GKi0XWWEeJFBIK4snXHDcLL8/pyCcJ5zbXuLRPCDzlYFacnuc5qu+cN&#10;TaVvRChhl2mE1vshk9JVLRntFnYgDtmnHY324RwbWY96H8pNL5MoUtLojsNCqwd6aKn6KncG4fA2&#10;ld/vH5vk9WKd+vnGPqnDo0E8P5vv70B4mv0fDL/6QR2K4LS1O66d6BHUVZIGFCFRMYgApLfqGsQW&#10;YRnFIItc/v+gOAIAAP//AwBQSwECLQAUAAYACAAAACEAtoM4kv4AAADhAQAAEwAAAAAAAAAAAAAA&#10;AAAAAAAAW0NvbnRlbnRfVHlwZXNdLnhtbFBLAQItABQABgAIAAAAIQA4/SH/1gAAAJQBAAALAAAA&#10;AAAAAAAAAAAAAC8BAABfcmVscy8ucmVsc1BLAQItABQABgAIAAAAIQCXRCphOwIAADIEAAAOAAAA&#10;AAAAAAAAAAAAAC4CAABkcnMvZTJvRG9jLnhtbFBLAQItABQABgAIAAAAIQCIFBNx4AAAAAkBAAAP&#10;AAAAAAAAAAAAAAAAAJUEAABkcnMvZG93bnJldi54bWxQSwUGAAAAAAQABADzAAAAog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rFonts w:hint="cs"/>
          <w:noProof/>
          <w:rtl/>
        </w:rPr>
      </w:pPr>
      <w:bookmarkStart w:id="0" w:name="_GoBack"/>
      <w:bookmarkEnd w:id="0"/>
    </w:p>
    <w:p w:rsidR="00100088" w:rsidRDefault="00100088" w:rsidP="008F102A">
      <w:pPr>
        <w:ind w:right="-1800"/>
        <w:rPr>
          <w:rFonts w:hint="cs"/>
          <w:noProof/>
          <w:rtl/>
        </w:rPr>
      </w:pPr>
    </w:p>
    <w:p w:rsidR="00100088" w:rsidRDefault="002316A7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CB0101" wp14:editId="64F26E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5325" cy="1403985"/>
                <wp:effectExtent l="0" t="0" r="9525" b="0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A7" w:rsidRPr="002316A7" w:rsidRDefault="002316A7" w:rsidP="002316A7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</w:t>
                            </w:r>
                            <w:r w:rsidRPr="002316A7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بيانات الأصناف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354.75pt;height:110.55pt;flip:x;z-index:2517125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DgPQIAADMEAAAOAAAAZHJzL2Uyb0RvYy54bWysU82O0zAQviPxDpbvNGk3Zduo6WrpUkBa&#10;fqSFB3Adp7FwPMZ2m3Tv8CxcOXDgTbpvw9gpbYEbwgdrxjPzzcw349lV1yiyFdZJ0AUdDlJKhOZQ&#10;Sr0u6If3yycTSpxnumQKtCjoTjh6NX/8aNaaXIygBlUKSxBEu7w1Ba29N3mSOF6LhrkBGKHRWIFt&#10;mEfVrpPSshbRG5WM0vRp0oItjQUunMPXm95I5xG/qgT3b6vKCU9UQbE2H28b71W4k/mM5WvLTC35&#10;oQz2D1U0TGpMeoS6YZ6RjZV/QTWSW3BQ+QGHJoGqklzEHrCbYfpHN3c1MyL2guQ4c6TJ/T9Y/mb7&#10;zhJZ4uwySjRrcEYPn/ff9l/3P8jDl/13Mgoctcbl6Hpn0Nl3z6BD/9ivM7fAPzqiYVEzvRbX1kJb&#10;C1ZijcMQmZyF9jgugKza11BiLrbxEIG6yjakUtK8/AWN5BDMg1PbHSclOk84PmbjdHwxGlPC0TbM&#10;0ovpZByzsTwAhUkY6/wLAQ0JQkEtrkJMxLa3zofCTi7B3YGS5VIqFRW7Xi2UJVuGa7OM54D+m5vS&#10;pC3odIyFhCgNIT5uVCM9rrWSTUEnaTghnOWBmOe6jLJnUvUyVqL0galATk+T71ZdHMxliA0srqDc&#10;IXUW+i3GX4dCDfaekhY3uKDu04ZZQYl6pZH+6TDLwspHJRtfjlCx55bVuYVpjlAF9ZT04sLHbxLp&#10;MNc4pqWMtJ0qOZSMmxnZPPyisPrnevQ6/fX5TwAAAP//AwBQSwMEFAAGAAgAAAAhAJCz+JzdAAAA&#10;BQEAAA8AAABkcnMvZG93bnJldi54bWxMj8FKw0AQhu+C77CM4EXsJsEaG7MpQfBSBNvaQ4/b7JgE&#10;s7Mhu22St3f0opeB4f/55pt8PdlOXHDwrSMF8SICgVQ501Kt4PDxev8EwgdNRneOUMGMHtbF9VWu&#10;M+NG2uFlH2rBEPKZVtCE0GdS+qpBq/3C9UicfbrB6sDrUEsz6JHhtpNJFD1Kq1viC43u8aXB6mt/&#10;tgqS9GHzVi53q/Q9vRvnTVeW83Gr1O3NVD6DCDiFvzL86LM6FOx0cmcyXnQK+JHwOzlLo9USxInB&#10;SRyDLHL53774BgAA//8DAFBLAQItABQABgAIAAAAIQC2gziS/gAAAOEBAAATAAAAAAAAAAAAAAAA&#10;AAAAAABbQ29udGVudF9UeXBlc10ueG1sUEsBAi0AFAAGAAgAAAAhADj9If/WAAAAlAEAAAsAAAAA&#10;AAAAAAAAAAAALwEAAF9yZWxzLy5yZWxzUEsBAi0AFAAGAAgAAAAhAAgbsOA9AgAAMwQAAA4AAAAA&#10;AAAAAAAAAAAALgIAAGRycy9lMm9Eb2MueG1sUEsBAi0AFAAGAAgAAAAhAJCz+JzdAAAABQEAAA8A&#10;AAAAAAAAAAAAAAAAlwQAAGRycy9kb3ducmV2LnhtbFBLBQYAAAAABAAEAPMAAAChBQAAAAA=&#10;" stroked="f">
                <v:textbox style="mso-fit-shape-to-text:t">
                  <w:txbxContent>
                    <w:p w:rsidR="002316A7" w:rsidRPr="002316A7" w:rsidRDefault="002316A7" w:rsidP="002316A7">
                      <w:pPr>
                        <w:rPr>
                          <w:rFonts w:cs="PNU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</w:t>
                      </w:r>
                      <w:r w:rsidRPr="002316A7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بيانات الأصناف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8B6949" w:rsidP="008F102A">
      <w:pPr>
        <w:ind w:right="-1800"/>
        <w:rPr>
          <w:noProof/>
          <w:rtl/>
        </w:rPr>
      </w:pPr>
      <w:r w:rsidRPr="008B694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7AE835" wp14:editId="5D2B03E2">
                <wp:simplePos x="0" y="0"/>
                <wp:positionH relativeFrom="column">
                  <wp:posOffset>-523875</wp:posOffset>
                </wp:positionH>
                <wp:positionV relativeFrom="paragraph">
                  <wp:posOffset>34290</wp:posOffset>
                </wp:positionV>
                <wp:extent cx="6591300" cy="618172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18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3985" w:type="pct"/>
                              <w:tblInd w:w="8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433"/>
                              <w:gridCol w:w="1351"/>
                              <w:gridCol w:w="1752"/>
                              <w:gridCol w:w="1338"/>
                            </w:tblGrid>
                            <w:tr w:rsidR="008B6949" w:rsidRPr="008B6949" w:rsidTr="008B6949">
                              <w:trPr>
                                <w:trHeight w:val="107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الفاتورة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Invoice number</w:t>
                                  </w: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Description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/وصفها</w:t>
                                  </w: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في الفاتورة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Amount of the invoice</w:t>
                                  </w: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زيادة المبلغ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Excess of the amount</w:t>
                                  </w: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نقص المبلغ     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Shortage</w:t>
                                  </w:r>
                                </w:p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of the amount</w:t>
                                  </w: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68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68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68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2298" w:type="pct"/>
                                  <w:gridSpan w:val="2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المجموع/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Total</w:t>
                                  </w: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1045"/>
                              </w:trPr>
                              <w:tc>
                                <w:tcPr>
                                  <w:tcW w:w="2298" w:type="pct"/>
                                  <w:gridSpan w:val="2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الاسم : 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التوقيع والتاريخ 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Signature and Date</w:t>
                                  </w: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949" w:rsidRDefault="008B6949" w:rsidP="008B694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5" type="#_x0000_t202" style="position:absolute;left:0;text-align:left;margin-left:-41.25pt;margin-top:2.7pt;width:519pt;height:48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8NTAIAAG4EAAAOAAAAZHJzL2Uyb0RvYy54bWysVL1u2zAQ3gv0HQjutSTHdmLBcuAmcFHA&#10;SAI4RWaaomwBIo8laUvu3j5L1w4d+ibO2/RIWY6Rdiq6ULwffuR9350m142syE4YW4LKaNKLKRGK&#10;Q16qdUY/Pc7fXVFiHVM5q0CJjO6FpdfTt28mtU5FHzZQ5cIQBFE2rXVGN87pNIos3wjJbA+0UBgs&#10;wEjm0DTrKDesRnRZRf04HkU1mFwb4MJa9N62QToN+EUhuLsvCiscqTKKb3NhNWFd+TWaTli6Nkxv&#10;Sn58BvuHV0hWKrz0BHXLHCNbU/4BJUtuwELhehxkBEVRchFqwGqS+FU1yw3TItSC5Fh9osn+P1h+&#10;t3swpMxRuz4liknU6Pnr4cfh++EXef52+EnQjyTV2qaYu9SY7Zr30OCBzm/R6WtvCiP9F6siGEe6&#10;9yeKReMIR+doOE4uYgxxjI2Sq+SyP/Q40ctxbaz7IEASv8moQQ0DtWy3sK5N7VL8bQrmZVUFHStF&#10;akS9GMbhwCmC4JXyuSJ0xBHGl9Q+3e9cs2oCD+OurBXke6zWQNs0VvN5iS9aMOsemMEuwSqw8909&#10;LkUFeDMcd5RswHz5m9/no3gYpaTGrsuo/bxlRlBSfVQo6zgZDHybBmMwvOyjYc4jq/OI2sobwMZO&#10;cMY0D1uf76rOWxiQTzggM38rhpjieHdGXbe9ce0s4IBxMZuFJGxMzdxCLTX30J43z/dj88SMPori&#10;UM876PqTpa+0aXNbdWZbB0UZhPM8t6yi4N7Apg7SHwfQT825HbJefhPT3wAAAP//AwBQSwMEFAAG&#10;AAgAAAAhAAyhZGfgAAAACQEAAA8AAABkcnMvZG93bnJldi54bWxMj81OwzAQhO9IvIO1SNxahwhD&#10;msapqkgVEoJDSy/cNrGbRPVPiN028PQsp3Lb0YxmvylWkzXsrMfQeyfhYZ4A067xqnethP3HZpYB&#10;CxGdQuOdlvCtA6zK25sCc+UvbqvPu9gyKnEhRwldjEPOeWg6bTHM/aAdeQc/Wowkx5arES9Ubg1P&#10;k+SJW+wdfehw0FWnm+PuZCW8Vpt33NapzX5M9fJ2WA9f+08h5f3dtF4Ci3qK1zD84RM6lMRU+5NT&#10;gRkJsywVFJUgHoGRvxCCdE3Hc7YAXhb8/4LyFwAA//8DAFBLAQItABQABgAIAAAAIQC2gziS/gAA&#10;AOEBAAATAAAAAAAAAAAAAAAAAAAAAABbQ29udGVudF9UeXBlc10ueG1sUEsBAi0AFAAGAAgAAAAh&#10;ADj9If/WAAAAlAEAAAsAAAAAAAAAAAAAAAAALwEAAF9yZWxzLy5yZWxzUEsBAi0AFAAGAAgAAAAh&#10;AP8J3w1MAgAAbgQAAA4AAAAAAAAAAAAAAAAALgIAAGRycy9lMm9Eb2MueG1sUEsBAi0AFAAGAAgA&#10;AAAhAAyhZGfgAAAACQEAAA8AAAAAAAAAAAAAAAAApgQAAGRycy9kb3ducmV2LnhtbFBLBQYAAAAA&#10;BAAEAPMAAACzBQAAAAA=&#10;" filled="f" stroked="f" strokeweight=".5pt">
                <v:textbox>
                  <w:txbxContent>
                    <w:tbl>
                      <w:tblPr>
                        <w:bidiVisual/>
                        <w:tblW w:w="3985" w:type="pct"/>
                        <w:tblInd w:w="8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433"/>
                        <w:gridCol w:w="1351"/>
                        <w:gridCol w:w="1752"/>
                        <w:gridCol w:w="1338"/>
                      </w:tblGrid>
                      <w:tr w:rsidR="008B6949" w:rsidRPr="008B6949" w:rsidTr="008B6949">
                        <w:trPr>
                          <w:trHeight w:val="107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الفاتورة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Invoice number</w:t>
                            </w: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Description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/وصفها</w:t>
                            </w: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في الفاتورة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Amount of the invoice</w:t>
                            </w: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زيادة المبلغ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Excess of the amount</w:t>
                            </w: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نقص المبلغ     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Shortage</w:t>
                            </w:r>
                          </w:p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of the amount</w:t>
                            </w: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68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68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68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2298" w:type="pct"/>
                            <w:gridSpan w:val="2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المجموع/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Total</w:t>
                            </w: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1045"/>
                        </w:trPr>
                        <w:tc>
                          <w:tcPr>
                            <w:tcW w:w="2298" w:type="pct"/>
                            <w:gridSpan w:val="2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الاسم : 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التوقيع والتاريخ 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Signature and Date</w:t>
                            </w: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8B6949" w:rsidRDefault="008B6949" w:rsidP="008B694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8B6949" w:rsidP="00004223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7C5B85" wp14:editId="1BCFE2B2">
                <wp:simplePos x="0" y="0"/>
                <wp:positionH relativeFrom="column">
                  <wp:posOffset>409575</wp:posOffset>
                </wp:positionH>
                <wp:positionV relativeFrom="paragraph">
                  <wp:posOffset>318769</wp:posOffset>
                </wp:positionV>
                <wp:extent cx="5334000" cy="466725"/>
                <wp:effectExtent l="0" t="0" r="0" b="9525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34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49" w:rsidRDefault="008B6949" w:rsidP="008B6949"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>نموذج فواتير صرف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</w:rPr>
                              <w:t xml:space="preserve"> 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مجموعات بحثية  </w:t>
                            </w:r>
                            <w:r w:rsidRPr="0067336E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67336E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67336E">
                              <w:rPr>
                                <w:i/>
                                <w:i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67336E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) 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fldChar w:fldCharType="begin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instrText xml:space="preserve"> NUMPAGES  \* Arabic  \* MERGEFORMAT </w:instrText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fldChar w:fldCharType="separate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2</w:t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fldChar w:fldCharType="end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.25pt;margin-top:25.1pt;width:420pt;height:36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ruOgIAADMEAAAOAAAAZHJzL2Uyb0RvYy54bWysU82O0zAQviPxDpbvNGm37e5WTVdLlwLS&#10;8iMtPIDjOI2F7TG226Tc4Vm4cuDAm3TfhrFTugVuiByiGc/4m2++Gc+vOq3IVjgvwRR0OMgpEYZD&#10;Jc26oO/frZ5cUOIDMxVTYERBd8LTq8XjR/PWzsQIGlCVcARBjJ+1tqBNCHaWZZ43QjM/ACsMBmtw&#10;mgV03TqrHGsRXatslOfTrAVXWQdceI+nN32QLhJ+XQse3tS1F4GogiK3kP4u/cv4zxZzNls7ZhvJ&#10;DzTYP7DQTBoseoS6YYGRjZN/QWnJHXiow4CDzqCuJRepB+xmmP/RzV3DrEi9oDjeHmXy/w+Wv96+&#10;dURWOLtzSgzTOKP7z/tv+6/7H+T+y/47GUWNWutnmHpnMTl0T6HD/NSvt7fAP3hiYNkwsxbXzkHb&#10;CFYhx2G8mZ1c7XF8BCnbV1BhLbYJkIC62mlSK2lf/IJGcQjWwantjpMSXSAcDydnZ+M8xxDH2Hg6&#10;PR9NUjE2izhxENb58FyAJtEoqMNNSHXY9taHyOshJaZ7ULJaSaWS49blUjmyZbg1q/Qd0H9LU4a0&#10;Bb2cYO14y0C8nxZKy4BbraQu6AXSRKLpOOryzFTJDkyq3kYmyhyEitr0KoWu7Pq5HAdQQrVD6Rz0&#10;W4yvDo0G3CdKWtzggvqPG+YEJeqlQfkvh+NxXPnkjCfnI3TcaaQ8jTDDEaqggZLeXIb0TPrOrnFM&#10;tUy6xXn2TA6ccTOTnIdXFFf/1E9ZD2998RMAAP//AwBQSwMEFAAGAAgAAAAhAAVa8r/eAAAACQEA&#10;AA8AAABkcnMvZG93bnJldi54bWxMj8FOwzAMhu9IvENkJC5oSyi0sNJ0QohxX0EDbllr2orGKU3W&#10;lT39vBMc7f/T78/ZcrKdGHHwrSMN13MFAql0VUu1hrfX1ewehA+GKtM5Qg2/6GGZn59lJq3cntY4&#10;FqEWXEI+NRqaEPpUSl82aI2fux6Jsy83WBN4HGpZDWbP5baTkVKJtKYlvtCYHp8aLL+LndVweB+L&#10;n4/PdbS5Wi3CFLuX5PBstb68mB4fQAScwh8MJ31Wh5ydtm5HlRedhuQ2ZlJDrCIQnC/UabFlMLq5&#10;A5ln8v8H+REAAP//AwBQSwECLQAUAAYACAAAACEAtoM4kv4AAADhAQAAEwAAAAAAAAAAAAAAAAAA&#10;AAAAW0NvbnRlbnRfVHlwZXNdLnhtbFBLAQItABQABgAIAAAAIQA4/SH/1gAAAJQBAAALAAAAAAAA&#10;AAAAAAAAAC8BAABfcmVscy8ucmVsc1BLAQItABQABgAIAAAAIQBTnXruOgIAADMEAAAOAAAAAAAA&#10;AAAAAAAAAC4CAABkcnMvZTJvRG9jLnhtbFBLAQItABQABgAIAAAAIQAFWvK/3gAAAAkBAAAPAAAA&#10;AAAAAAAAAAAAAJQEAABkcnMvZG93bnJldi54bWxQSwUGAAAAAAQABADzAAAAnwUAAAAA&#10;" stroked="f">
                <v:textbox>
                  <w:txbxContent>
                    <w:p w:rsidR="008B6949" w:rsidRDefault="008B6949" w:rsidP="008B6949"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>نموذج فواتير صرف</w:t>
                      </w:r>
                      <w:r w:rsidRPr="0067336E">
                        <w:rPr>
                          <w:rFonts w:cs="AL-Mohanad" w:hint="cs"/>
                          <w:color w:val="000000"/>
                        </w:rPr>
                        <w:t xml:space="preserve"> </w:t>
                      </w:r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مجموعات بحثية  </w:t>
                      </w:r>
                      <w:r w:rsidRPr="0067336E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67336E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67336E">
                        <w:rPr>
                          <w:i/>
                          <w:iCs/>
                          <w:color w:val="000000"/>
                          <w:rtl/>
                        </w:rPr>
                        <w:t xml:space="preserve"> </w:t>
                      </w:r>
                      <w:r w:rsidRPr="0067336E">
                        <w:rPr>
                          <w:rFonts w:cs="B Elham" w:hint="cs"/>
                          <w:color w:val="000000"/>
                          <w:rtl/>
                        </w:rPr>
                        <w:t xml:space="preserve">) 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1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fldChar w:fldCharType="begin"/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instrText xml:space="preserve"> NUMPAGES  \* Arabic  \* MERGEFORMAT </w:instrText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fldChar w:fldCharType="separate"/>
                      </w:r>
                      <w:r w:rsidRPr="0067336E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2</w:t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fldChar w:fldCharType="end"/>
                      </w:r>
                      <w:r w:rsidRPr="0067336E">
                        <w:rPr>
                          <w:rFonts w:cs="B Elham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43E"/>
    <w:multiLevelType w:val="hybridMultilevel"/>
    <w:tmpl w:val="4BD0E636"/>
    <w:lvl w:ilvl="0" w:tplc="DF4E2CB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04223"/>
    <w:rsid w:val="00075D19"/>
    <w:rsid w:val="000F4CFD"/>
    <w:rsid w:val="00100088"/>
    <w:rsid w:val="0014216C"/>
    <w:rsid w:val="001D5EDF"/>
    <w:rsid w:val="002300AD"/>
    <w:rsid w:val="002316A7"/>
    <w:rsid w:val="00234C43"/>
    <w:rsid w:val="002964CE"/>
    <w:rsid w:val="003075AD"/>
    <w:rsid w:val="0035271F"/>
    <w:rsid w:val="004162D8"/>
    <w:rsid w:val="00463904"/>
    <w:rsid w:val="004809D2"/>
    <w:rsid w:val="00482739"/>
    <w:rsid w:val="004E3B47"/>
    <w:rsid w:val="004F6742"/>
    <w:rsid w:val="004F6D8D"/>
    <w:rsid w:val="005627CA"/>
    <w:rsid w:val="005D0512"/>
    <w:rsid w:val="0067336E"/>
    <w:rsid w:val="00757A6C"/>
    <w:rsid w:val="007A6391"/>
    <w:rsid w:val="00845C54"/>
    <w:rsid w:val="00873067"/>
    <w:rsid w:val="008B6949"/>
    <w:rsid w:val="008F102A"/>
    <w:rsid w:val="00921ACF"/>
    <w:rsid w:val="00936A64"/>
    <w:rsid w:val="009872EB"/>
    <w:rsid w:val="00AB7F86"/>
    <w:rsid w:val="00B27DD6"/>
    <w:rsid w:val="00B75147"/>
    <w:rsid w:val="00B8014E"/>
    <w:rsid w:val="00C0042A"/>
    <w:rsid w:val="00D66D6E"/>
    <w:rsid w:val="00E95B0C"/>
    <w:rsid w:val="00F54988"/>
    <w:rsid w:val="00FE676E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B6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B6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Ghada Gan Al:Qurani</cp:lastModifiedBy>
  <cp:revision>12</cp:revision>
  <cp:lastPrinted>2019-10-22T08:21:00Z</cp:lastPrinted>
  <dcterms:created xsi:type="dcterms:W3CDTF">2019-10-23T08:12:00Z</dcterms:created>
  <dcterms:modified xsi:type="dcterms:W3CDTF">2019-10-29T06:08:00Z</dcterms:modified>
</cp:coreProperties>
</file>