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017E0" w14:textId="77777777" w:rsidR="00F80DEA" w:rsidRPr="00772542" w:rsidRDefault="00F80DEA" w:rsidP="00F80DEA">
      <w:pPr>
        <w:jc w:val="center"/>
        <w:rPr>
          <w:rFonts w:ascii="Candara" w:hAnsi="Candara" w:cstheme="majorBidi"/>
          <w:b/>
          <w:bCs/>
          <w:sz w:val="18"/>
          <w:szCs w:val="18"/>
        </w:rPr>
      </w:pPr>
    </w:p>
    <w:p w14:paraId="7A36C311" w14:textId="1F038C0A" w:rsidR="00F80DEA" w:rsidRPr="00835824" w:rsidRDefault="00CB4953" w:rsidP="00F80DEA">
      <w:pPr>
        <w:jc w:val="center"/>
        <w:rPr>
          <w:rFonts w:ascii="Candara" w:hAnsi="Candara" w:cstheme="majorBidi"/>
          <w:b/>
          <w:bCs/>
          <w:sz w:val="24"/>
          <w:szCs w:val="24"/>
        </w:rPr>
      </w:pPr>
      <w:r w:rsidRPr="00835824">
        <w:rPr>
          <w:rFonts w:ascii="Candara" w:hAnsi="Candara" w:cstheme="majorBidi" w:hint="cs"/>
          <w:b/>
          <w:bCs/>
          <w:sz w:val="24"/>
          <w:szCs w:val="24"/>
          <w:rtl/>
        </w:rPr>
        <w:t>قاعدة بيانات النشر لأعضاء الهيئة التعليمية</w:t>
      </w:r>
    </w:p>
    <w:p w14:paraId="40382ECF" w14:textId="0634D860" w:rsidR="001A3E1C" w:rsidRPr="00CB4953" w:rsidRDefault="00CB4953" w:rsidP="00CB4953">
      <w:pPr>
        <w:rPr>
          <w:rFonts w:ascii="Candara" w:hAnsi="Candara" w:cstheme="majorBidi"/>
          <w:b/>
          <w:bCs/>
          <w:sz w:val="20"/>
          <w:szCs w:val="20"/>
          <w:rtl/>
        </w:rPr>
      </w:pPr>
      <w:r>
        <w:rPr>
          <w:rFonts w:ascii="Candara" w:hAnsi="Candara" w:cstheme="majorBidi" w:hint="cs"/>
          <w:b/>
          <w:bCs/>
          <w:sz w:val="18"/>
          <w:szCs w:val="18"/>
          <w:rtl/>
        </w:rPr>
        <w:t>١</w:t>
      </w:r>
      <w:r w:rsidRPr="00CB4953">
        <w:rPr>
          <w:rFonts w:ascii="Candara" w:hAnsi="Candara" w:cstheme="majorBidi" w:hint="cs"/>
          <w:b/>
          <w:bCs/>
          <w:sz w:val="20"/>
          <w:szCs w:val="20"/>
          <w:rtl/>
        </w:rPr>
        <w:t xml:space="preserve">/ </w:t>
      </w:r>
      <w:r w:rsidRPr="00CB4953">
        <w:rPr>
          <w:rFonts w:ascii="Candara" w:hAnsi="Candara" w:cstheme="majorBidi"/>
          <w:b/>
          <w:bCs/>
          <w:sz w:val="20"/>
          <w:szCs w:val="20"/>
          <w:rtl/>
        </w:rPr>
        <w:t xml:space="preserve">النشر العلمي </w:t>
      </w:r>
      <w:r>
        <w:rPr>
          <w:rFonts w:ascii="Candara" w:hAnsi="Candara" w:cstheme="majorBidi" w:hint="cs"/>
          <w:b/>
          <w:bCs/>
          <w:sz w:val="20"/>
          <w:szCs w:val="20"/>
          <w:rtl/>
        </w:rPr>
        <w:t>ال</w:t>
      </w:r>
      <w:r w:rsidRPr="00CB4953">
        <w:rPr>
          <w:rFonts w:ascii="Candara" w:hAnsi="Candara" w:cstheme="majorBidi"/>
          <w:b/>
          <w:bCs/>
          <w:sz w:val="20"/>
          <w:szCs w:val="20"/>
          <w:rtl/>
        </w:rPr>
        <w:t xml:space="preserve">ممول </w:t>
      </w:r>
    </w:p>
    <w:p w14:paraId="5FC2F1F0" w14:textId="77777777" w:rsidR="001A3E1C" w:rsidRPr="00CB4953" w:rsidRDefault="001A3E1C" w:rsidP="00CB4953">
      <w:pPr>
        <w:jc w:val="right"/>
        <w:rPr>
          <w:rFonts w:ascii="Candara" w:hAnsi="Candara" w:cstheme="majorBidi"/>
          <w:b/>
          <w:bCs/>
          <w:sz w:val="18"/>
          <w:szCs w:val="18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5527" w:type="pct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5"/>
        <w:gridCol w:w="4637"/>
        <w:gridCol w:w="1779"/>
        <w:gridCol w:w="1067"/>
        <w:gridCol w:w="1796"/>
        <w:gridCol w:w="1284"/>
        <w:gridCol w:w="1448"/>
        <w:gridCol w:w="1083"/>
        <w:gridCol w:w="791"/>
      </w:tblGrid>
      <w:tr w:rsidR="00CB4953" w:rsidRPr="00CB4953" w14:paraId="6398AC25" w14:textId="77777777" w:rsidTr="00CB4953">
        <w:trPr>
          <w:trHeight w:val="360"/>
          <w:jc w:val="center"/>
        </w:trPr>
        <w:tc>
          <w:tcPr>
            <w:tcW w:w="131" w:type="pct"/>
            <w:shd w:val="clear" w:color="auto" w:fill="009193"/>
          </w:tcPr>
          <w:p w14:paraId="24027BF0" w14:textId="77777777" w:rsidR="00EC2417" w:rsidRPr="00CB4953" w:rsidRDefault="00EC2417" w:rsidP="00CB4953">
            <w:pPr>
              <w:tabs>
                <w:tab w:val="center" w:pos="4153"/>
                <w:tab w:val="right" w:pos="8306"/>
              </w:tabs>
              <w:jc w:val="right"/>
              <w:rPr>
                <w:rFonts w:ascii="Candara" w:eastAsia="Sakkal Majalla" w:hAnsi="Candara" w:cstheme="majorBidi"/>
                <w:color w:val="FFFFFF" w:themeColor="background1"/>
                <w:sz w:val="18"/>
                <w:szCs w:val="18"/>
              </w:rPr>
            </w:pPr>
            <w:r w:rsidRPr="00CB4953">
              <w:rPr>
                <w:rFonts w:ascii="Candara" w:eastAsia="Sakkal Majalla" w:hAnsi="Candara" w:cstheme="majorBidi"/>
                <w:color w:val="FFFFFF" w:themeColor="background1"/>
                <w:sz w:val="18"/>
                <w:szCs w:val="18"/>
                <w:rtl/>
              </w:rPr>
              <w:t>م</w:t>
            </w:r>
          </w:p>
        </w:tc>
        <w:tc>
          <w:tcPr>
            <w:tcW w:w="1642" w:type="pct"/>
            <w:shd w:val="clear" w:color="auto" w:fill="009193"/>
          </w:tcPr>
          <w:p w14:paraId="0E595C37" w14:textId="77777777" w:rsidR="00EC2417" w:rsidRPr="00CB4953" w:rsidRDefault="0077654D" w:rsidP="00CB4953">
            <w:pPr>
              <w:tabs>
                <w:tab w:val="center" w:pos="4153"/>
                <w:tab w:val="right" w:pos="8306"/>
              </w:tabs>
              <w:jc w:val="right"/>
              <w:rPr>
                <w:rFonts w:ascii="Candara" w:eastAsia="Sakkal Majalla" w:hAnsi="Candara" w:cstheme="majorBidi"/>
                <w:b/>
                <w:bCs/>
                <w:color w:val="FFFFFF" w:themeColor="background1"/>
                <w:sz w:val="18"/>
                <w:szCs w:val="18"/>
              </w:rPr>
            </w:pPr>
            <w:r w:rsidRPr="00CB4953">
              <w:rPr>
                <w:rFonts w:ascii="Candara" w:eastAsia="Sakkal Majalla" w:hAnsi="Candara" w:cstheme="majorBidi"/>
                <w:b/>
                <w:bCs/>
                <w:color w:val="FFFFFF" w:themeColor="background1"/>
                <w:sz w:val="18"/>
                <w:szCs w:val="18"/>
              </w:rPr>
              <w:t>Project Title</w:t>
            </w:r>
          </w:p>
        </w:tc>
        <w:tc>
          <w:tcPr>
            <w:tcW w:w="640" w:type="pct"/>
            <w:shd w:val="clear" w:color="auto" w:fill="009193"/>
          </w:tcPr>
          <w:p w14:paraId="15335C09" w14:textId="77777777" w:rsidR="00EC2417" w:rsidRPr="00CB4953" w:rsidRDefault="0077654D" w:rsidP="00CB4953">
            <w:pPr>
              <w:tabs>
                <w:tab w:val="center" w:pos="4153"/>
                <w:tab w:val="right" w:pos="8306"/>
              </w:tabs>
              <w:jc w:val="right"/>
              <w:rPr>
                <w:rFonts w:ascii="Candara" w:eastAsia="Sakkal Majalla" w:hAnsi="Candara" w:cstheme="majorBidi"/>
                <w:b/>
                <w:bCs/>
                <w:color w:val="FFFFFF" w:themeColor="background1"/>
                <w:sz w:val="18"/>
                <w:szCs w:val="18"/>
              </w:rPr>
            </w:pPr>
            <w:r w:rsidRPr="00CB4953">
              <w:rPr>
                <w:rFonts w:ascii="Candara" w:eastAsia="Sakkal Majalla" w:hAnsi="Candara" w:cstheme="majorBidi"/>
                <w:b/>
                <w:bCs/>
                <w:color w:val="FFFFFF" w:themeColor="background1"/>
                <w:sz w:val="18"/>
                <w:szCs w:val="18"/>
              </w:rPr>
              <w:t>Principal Investigator</w:t>
            </w:r>
          </w:p>
        </w:tc>
        <w:tc>
          <w:tcPr>
            <w:tcW w:w="359" w:type="pct"/>
            <w:shd w:val="clear" w:color="auto" w:fill="009193"/>
          </w:tcPr>
          <w:p w14:paraId="6E5E85A1" w14:textId="77777777" w:rsidR="00EC2417" w:rsidRPr="00CB4953" w:rsidRDefault="0077654D" w:rsidP="00CB4953">
            <w:pPr>
              <w:tabs>
                <w:tab w:val="center" w:pos="4153"/>
                <w:tab w:val="right" w:pos="8306"/>
              </w:tabs>
              <w:jc w:val="right"/>
              <w:rPr>
                <w:rFonts w:ascii="Candara" w:eastAsia="Sakkal Majalla" w:hAnsi="Candara" w:cstheme="majorBidi"/>
                <w:b/>
                <w:bCs/>
                <w:color w:val="FFFFFF" w:themeColor="background1"/>
                <w:sz w:val="18"/>
                <w:szCs w:val="18"/>
              </w:rPr>
            </w:pPr>
            <w:r w:rsidRPr="00CB4953">
              <w:rPr>
                <w:rFonts w:ascii="Candara" w:eastAsia="Sakkal Majalla" w:hAnsi="Candara" w:cstheme="majorBidi"/>
                <w:b/>
                <w:bCs/>
                <w:color w:val="FFFFFF" w:themeColor="background1"/>
                <w:sz w:val="18"/>
                <w:szCs w:val="18"/>
              </w:rPr>
              <w:t>Nationality</w:t>
            </w:r>
          </w:p>
        </w:tc>
        <w:tc>
          <w:tcPr>
            <w:tcW w:w="646" w:type="pct"/>
            <w:shd w:val="clear" w:color="auto" w:fill="009193"/>
          </w:tcPr>
          <w:p w14:paraId="3B3972D1" w14:textId="77777777" w:rsidR="00EC2417" w:rsidRPr="00CB4953" w:rsidRDefault="0077654D" w:rsidP="00CB4953">
            <w:pPr>
              <w:tabs>
                <w:tab w:val="center" w:pos="4153"/>
                <w:tab w:val="right" w:pos="8306"/>
              </w:tabs>
              <w:jc w:val="right"/>
              <w:rPr>
                <w:rFonts w:ascii="Candara" w:eastAsia="Sakkal Majalla" w:hAnsi="Candara" w:cstheme="majorBidi"/>
                <w:b/>
                <w:bCs/>
                <w:color w:val="FFFFFF" w:themeColor="background1"/>
                <w:sz w:val="18"/>
                <w:szCs w:val="18"/>
              </w:rPr>
            </w:pPr>
            <w:r w:rsidRPr="00CB4953">
              <w:rPr>
                <w:rFonts w:ascii="Candara" w:eastAsia="Sakkal Majalla" w:hAnsi="Candara" w:cstheme="majorBidi"/>
                <w:b/>
                <w:bCs/>
                <w:color w:val="FFFFFF" w:themeColor="background1"/>
                <w:sz w:val="18"/>
                <w:szCs w:val="18"/>
              </w:rPr>
              <w:t>Section</w:t>
            </w:r>
          </w:p>
        </w:tc>
        <w:tc>
          <w:tcPr>
            <w:tcW w:w="369" w:type="pct"/>
            <w:shd w:val="clear" w:color="auto" w:fill="009193"/>
          </w:tcPr>
          <w:p w14:paraId="25F6832F" w14:textId="77777777" w:rsidR="00EC2417" w:rsidRPr="00CB4953" w:rsidRDefault="0077654D" w:rsidP="00CB4953">
            <w:pPr>
              <w:tabs>
                <w:tab w:val="center" w:pos="4153"/>
                <w:tab w:val="right" w:pos="8306"/>
              </w:tabs>
              <w:jc w:val="right"/>
              <w:rPr>
                <w:rFonts w:ascii="Candara" w:eastAsia="Sakkal Majalla" w:hAnsi="Candara" w:cstheme="majorBidi"/>
                <w:b/>
                <w:bCs/>
                <w:color w:val="FFFFFF" w:themeColor="background1"/>
                <w:sz w:val="18"/>
                <w:szCs w:val="18"/>
              </w:rPr>
            </w:pPr>
            <w:r w:rsidRPr="00CB4953">
              <w:rPr>
                <w:rFonts w:ascii="Candara" w:eastAsia="Sakkal Majalla" w:hAnsi="Candara" w:cstheme="majorBidi"/>
                <w:b/>
                <w:bCs/>
                <w:color w:val="FFFFFF" w:themeColor="background1"/>
                <w:sz w:val="18"/>
                <w:szCs w:val="18"/>
              </w:rPr>
              <w:t>Specialization</w:t>
            </w:r>
          </w:p>
        </w:tc>
        <w:tc>
          <w:tcPr>
            <w:tcW w:w="524" w:type="pct"/>
            <w:shd w:val="clear" w:color="auto" w:fill="009193"/>
          </w:tcPr>
          <w:p w14:paraId="7D1371F2" w14:textId="77777777" w:rsidR="00EC2417" w:rsidRPr="00CB4953" w:rsidRDefault="0077654D" w:rsidP="00CB4953">
            <w:pPr>
              <w:tabs>
                <w:tab w:val="center" w:pos="4153"/>
                <w:tab w:val="right" w:pos="8306"/>
              </w:tabs>
              <w:jc w:val="right"/>
              <w:rPr>
                <w:rFonts w:ascii="Candara" w:eastAsia="Sakkal Majalla" w:hAnsi="Candara" w:cstheme="majorBidi"/>
                <w:b/>
                <w:bCs/>
                <w:color w:val="FFFFFF" w:themeColor="background1"/>
                <w:sz w:val="18"/>
                <w:szCs w:val="18"/>
              </w:rPr>
            </w:pPr>
            <w:r w:rsidRPr="00CB4953">
              <w:rPr>
                <w:rFonts w:ascii="Candara" w:eastAsia="Sakkal Majalla" w:hAnsi="Candara" w:cstheme="majorBidi"/>
                <w:b/>
                <w:bCs/>
                <w:color w:val="FFFFFF" w:themeColor="background1"/>
                <w:sz w:val="18"/>
                <w:szCs w:val="18"/>
              </w:rPr>
              <w:t>Research field</w:t>
            </w:r>
          </w:p>
        </w:tc>
        <w:tc>
          <w:tcPr>
            <w:tcW w:w="396" w:type="pct"/>
            <w:shd w:val="clear" w:color="auto" w:fill="009193"/>
          </w:tcPr>
          <w:p w14:paraId="6E0742E1" w14:textId="77777777" w:rsidR="00EC2417" w:rsidRPr="00CB4953" w:rsidRDefault="0077654D" w:rsidP="00CB4953">
            <w:pPr>
              <w:tabs>
                <w:tab w:val="center" w:pos="4153"/>
                <w:tab w:val="right" w:pos="8306"/>
              </w:tabs>
              <w:jc w:val="right"/>
              <w:rPr>
                <w:rFonts w:ascii="Candara" w:eastAsia="Sakkal Majalla" w:hAnsi="Candara" w:cstheme="majorBidi"/>
                <w:b/>
                <w:bCs/>
                <w:color w:val="FFFFFF" w:themeColor="background1"/>
                <w:sz w:val="18"/>
                <w:szCs w:val="18"/>
              </w:rPr>
            </w:pPr>
            <w:r w:rsidRPr="00CB4953">
              <w:rPr>
                <w:rFonts w:ascii="Candara" w:eastAsia="Sakkal Majalla" w:hAnsi="Candara" w:cstheme="majorBidi"/>
                <w:b/>
                <w:bCs/>
                <w:color w:val="FFFFFF" w:themeColor="background1"/>
                <w:sz w:val="18"/>
                <w:szCs w:val="18"/>
              </w:rPr>
              <w:t>Search language</w:t>
            </w:r>
          </w:p>
        </w:tc>
        <w:tc>
          <w:tcPr>
            <w:tcW w:w="295" w:type="pct"/>
            <w:shd w:val="clear" w:color="auto" w:fill="009193"/>
          </w:tcPr>
          <w:p w14:paraId="279D9638" w14:textId="77777777" w:rsidR="00EC2417" w:rsidRPr="00CB4953" w:rsidRDefault="0077654D" w:rsidP="00CB4953">
            <w:pPr>
              <w:tabs>
                <w:tab w:val="center" w:pos="4153"/>
                <w:tab w:val="right" w:pos="8306"/>
              </w:tabs>
              <w:jc w:val="right"/>
              <w:rPr>
                <w:rFonts w:ascii="Candara" w:eastAsia="Sakkal Majalla" w:hAnsi="Candara" w:cstheme="majorBidi"/>
                <w:b/>
                <w:bCs/>
                <w:color w:val="FFFFFF" w:themeColor="background1"/>
                <w:sz w:val="18"/>
                <w:szCs w:val="18"/>
              </w:rPr>
            </w:pPr>
            <w:r w:rsidRPr="00CB4953">
              <w:rPr>
                <w:rFonts w:ascii="Candara" w:eastAsia="Sakkal Majalla" w:hAnsi="Candara" w:cstheme="majorBidi"/>
                <w:b/>
                <w:bCs/>
                <w:color w:val="FFFFFF" w:themeColor="background1"/>
                <w:sz w:val="18"/>
                <w:szCs w:val="18"/>
              </w:rPr>
              <w:t>budget</w:t>
            </w:r>
          </w:p>
        </w:tc>
      </w:tr>
      <w:tr w:rsidR="00CB4953" w:rsidRPr="00CB4953" w14:paraId="74E53153" w14:textId="77777777" w:rsidTr="00CB4953">
        <w:trPr>
          <w:trHeight w:val="851"/>
          <w:jc w:val="center"/>
        </w:trPr>
        <w:tc>
          <w:tcPr>
            <w:tcW w:w="131" w:type="pct"/>
          </w:tcPr>
          <w:p w14:paraId="7311046B" w14:textId="77777777" w:rsidR="00EC2417" w:rsidRPr="00CB4953" w:rsidRDefault="00EC2417" w:rsidP="00CB4953">
            <w:pPr>
              <w:tabs>
                <w:tab w:val="center" w:pos="4153"/>
                <w:tab w:val="right" w:pos="8306"/>
              </w:tabs>
              <w:jc w:val="right"/>
              <w:rPr>
                <w:rFonts w:ascii="Candara" w:eastAsia="Adobe Devanagari" w:hAnsi="Candara" w:cstheme="majorBidi"/>
                <w:b/>
                <w:sz w:val="18"/>
                <w:szCs w:val="18"/>
              </w:rPr>
            </w:pPr>
            <w:r w:rsidRPr="00CB4953">
              <w:rPr>
                <w:rFonts w:ascii="Candara" w:eastAsia="Adobe Devanagari" w:hAnsi="Candara" w:cstheme="majorBidi"/>
                <w:b/>
                <w:sz w:val="18"/>
                <w:szCs w:val="18"/>
              </w:rPr>
              <w:t>1</w:t>
            </w:r>
          </w:p>
        </w:tc>
        <w:tc>
          <w:tcPr>
            <w:tcW w:w="1642" w:type="pct"/>
          </w:tcPr>
          <w:p w14:paraId="281F9534" w14:textId="6A6D771C" w:rsidR="00EC2417" w:rsidRPr="00CB4953" w:rsidRDefault="00EC2417" w:rsidP="00CB4953">
            <w:pPr>
              <w:tabs>
                <w:tab w:val="center" w:pos="4153"/>
                <w:tab w:val="right" w:pos="8306"/>
              </w:tabs>
              <w:jc w:val="right"/>
              <w:rPr>
                <w:rFonts w:ascii="Candara" w:eastAsia="Adobe Devanagari" w:hAnsi="Candara" w:cstheme="majorBidi"/>
                <w:bCs/>
                <w:sz w:val="18"/>
                <w:szCs w:val="18"/>
              </w:rPr>
            </w:pPr>
            <w:r w:rsidRPr="00CB4953">
              <w:rPr>
                <w:rFonts w:ascii="Candara" w:eastAsia="Adobe Devanagari" w:hAnsi="Candara" w:cstheme="majorBidi"/>
                <w:bCs/>
                <w:sz w:val="18"/>
                <w:szCs w:val="18"/>
              </w:rPr>
              <w:t>Across-sectional Study About Nurses' and Physicians' Experience of Disaster</w:t>
            </w:r>
            <w:r w:rsidR="00CB4953">
              <w:rPr>
                <w:rFonts w:ascii="Candara" w:eastAsia="Adobe Devanagari" w:hAnsi="Candara" w:cstheme="majorBidi" w:hint="cs"/>
                <w:bCs/>
                <w:sz w:val="18"/>
                <w:szCs w:val="18"/>
                <w:rtl/>
              </w:rPr>
              <w:t xml:space="preserve"> </w:t>
            </w:r>
            <w:r w:rsidRPr="00CB4953">
              <w:rPr>
                <w:rFonts w:ascii="Candara" w:eastAsia="Adobe Devanagari" w:hAnsi="Candara" w:cstheme="majorBidi"/>
                <w:bCs/>
                <w:sz w:val="18"/>
                <w:szCs w:val="18"/>
              </w:rPr>
              <w:t>Management Preparedness throughout COVID-19</w:t>
            </w:r>
          </w:p>
        </w:tc>
        <w:tc>
          <w:tcPr>
            <w:tcW w:w="640" w:type="pct"/>
          </w:tcPr>
          <w:p w14:paraId="5EABB10C" w14:textId="07804596" w:rsidR="001A3E1C" w:rsidRPr="00CB4953" w:rsidRDefault="00EC2417" w:rsidP="00CB4953">
            <w:pPr>
              <w:tabs>
                <w:tab w:val="center" w:pos="274"/>
                <w:tab w:val="center" w:pos="4153"/>
                <w:tab w:val="right" w:pos="8306"/>
              </w:tabs>
              <w:jc w:val="right"/>
              <w:rPr>
                <w:rFonts w:ascii="Candara" w:eastAsia="Adobe Devanagari" w:hAnsi="Candara" w:cstheme="majorBidi"/>
                <w:bCs/>
                <w:sz w:val="18"/>
                <w:szCs w:val="18"/>
              </w:rPr>
            </w:pPr>
            <w:r w:rsidRPr="00CB4953">
              <w:rPr>
                <w:rFonts w:ascii="Candara" w:eastAsia="Adobe Devanagari" w:hAnsi="Candara" w:cstheme="majorBidi"/>
                <w:bCs/>
                <w:sz w:val="18"/>
                <w:szCs w:val="18"/>
              </w:rPr>
              <w:t xml:space="preserve">Dr Sally Mohammed </w:t>
            </w:r>
            <w:proofErr w:type="spellStart"/>
            <w:r w:rsidRPr="00CB4953">
              <w:rPr>
                <w:rFonts w:ascii="Candara" w:eastAsia="Adobe Devanagari" w:hAnsi="Candara" w:cstheme="majorBidi"/>
                <w:bCs/>
                <w:sz w:val="18"/>
                <w:szCs w:val="18"/>
              </w:rPr>
              <w:t>Farghaly</w:t>
            </w:r>
            <w:proofErr w:type="spellEnd"/>
            <w:r w:rsidRPr="00CB4953">
              <w:rPr>
                <w:rFonts w:ascii="Candara" w:eastAsia="Adobe Devanagari" w:hAnsi="Candara" w:cstheme="majorBid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59" w:type="pct"/>
          </w:tcPr>
          <w:p w14:paraId="67B79ED6" w14:textId="7CAF5760" w:rsidR="00EC2417" w:rsidRPr="00CB4953" w:rsidRDefault="00CB4953" w:rsidP="00CB4953">
            <w:pPr>
              <w:tabs>
                <w:tab w:val="center" w:pos="274"/>
                <w:tab w:val="center" w:pos="4153"/>
                <w:tab w:val="right" w:pos="8306"/>
              </w:tabs>
              <w:jc w:val="right"/>
              <w:rPr>
                <w:rFonts w:ascii="Candara" w:eastAsia="Adobe Devanagari" w:hAnsi="Candara" w:cstheme="majorBidi"/>
                <w:bCs/>
                <w:sz w:val="18"/>
                <w:szCs w:val="18"/>
              </w:rPr>
            </w:pPr>
            <w:r w:rsidRPr="00CB4953">
              <w:rPr>
                <w:rFonts w:ascii="Candara" w:eastAsia="Adobe Devanagari" w:hAnsi="Candara" w:cstheme="majorBidi"/>
                <w:bCs/>
                <w:sz w:val="18"/>
                <w:szCs w:val="18"/>
              </w:rPr>
              <w:t>Egyptian</w:t>
            </w:r>
          </w:p>
        </w:tc>
        <w:tc>
          <w:tcPr>
            <w:tcW w:w="646" w:type="pct"/>
          </w:tcPr>
          <w:p w14:paraId="3C6FD3A0" w14:textId="605374A9" w:rsidR="00EC2417" w:rsidRPr="00CB4953" w:rsidRDefault="00CB4953" w:rsidP="00CB4953">
            <w:pPr>
              <w:tabs>
                <w:tab w:val="center" w:pos="274"/>
                <w:tab w:val="center" w:pos="4153"/>
                <w:tab w:val="right" w:pos="8306"/>
              </w:tabs>
              <w:jc w:val="right"/>
              <w:rPr>
                <w:rFonts w:ascii="Candara" w:eastAsia="Adobe Devanagari" w:hAnsi="Candara" w:cstheme="majorBidi"/>
                <w:bCs/>
                <w:sz w:val="18"/>
                <w:szCs w:val="18"/>
              </w:rPr>
            </w:pPr>
            <w:r w:rsidRPr="00CB4953">
              <w:rPr>
                <w:rFonts w:ascii="Candara" w:eastAsia="Adobe Devanagari" w:hAnsi="Candara" w:cstheme="majorBidi"/>
                <w:bCs/>
                <w:sz w:val="18"/>
                <w:szCs w:val="18"/>
              </w:rPr>
              <w:t>Nursing management and education</w:t>
            </w:r>
          </w:p>
        </w:tc>
        <w:tc>
          <w:tcPr>
            <w:tcW w:w="369" w:type="pct"/>
          </w:tcPr>
          <w:p w14:paraId="0CAE48A4" w14:textId="06F791A6" w:rsidR="00EC2417" w:rsidRPr="00CB4953" w:rsidRDefault="00CB4953" w:rsidP="00CB4953">
            <w:pPr>
              <w:tabs>
                <w:tab w:val="center" w:pos="274"/>
                <w:tab w:val="center" w:pos="4153"/>
                <w:tab w:val="right" w:pos="8306"/>
              </w:tabs>
              <w:jc w:val="right"/>
              <w:rPr>
                <w:rFonts w:ascii="Candara" w:eastAsia="Adobe Devanagari" w:hAnsi="Candara" w:cstheme="majorBidi"/>
                <w:bCs/>
                <w:sz w:val="18"/>
                <w:szCs w:val="18"/>
              </w:rPr>
            </w:pPr>
            <w:r w:rsidRPr="00CB4953">
              <w:rPr>
                <w:rFonts w:ascii="Candara" w:eastAsia="Adobe Devanagari" w:hAnsi="Candara" w:cstheme="majorBidi"/>
                <w:bCs/>
                <w:sz w:val="18"/>
                <w:szCs w:val="18"/>
              </w:rPr>
              <w:t>Nursing</w:t>
            </w:r>
          </w:p>
          <w:p w14:paraId="15256D69" w14:textId="7A902565" w:rsidR="00EC2417" w:rsidRPr="00CB4953" w:rsidRDefault="00EC2417" w:rsidP="00CB4953">
            <w:pPr>
              <w:tabs>
                <w:tab w:val="center" w:pos="274"/>
                <w:tab w:val="center" w:pos="4153"/>
                <w:tab w:val="right" w:pos="8306"/>
              </w:tabs>
              <w:rPr>
                <w:rFonts w:ascii="Candara" w:eastAsia="Arial" w:hAnsi="Candara" w:cstheme="majorBidi"/>
                <w:bCs/>
                <w:sz w:val="18"/>
                <w:szCs w:val="18"/>
              </w:rPr>
            </w:pPr>
          </w:p>
        </w:tc>
        <w:tc>
          <w:tcPr>
            <w:tcW w:w="524" w:type="pct"/>
          </w:tcPr>
          <w:p w14:paraId="66A67269" w14:textId="25163747" w:rsidR="00EC2417" w:rsidRPr="00CB4953" w:rsidRDefault="00CB4953" w:rsidP="00CB4953">
            <w:pPr>
              <w:tabs>
                <w:tab w:val="center" w:pos="274"/>
                <w:tab w:val="center" w:pos="4153"/>
                <w:tab w:val="right" w:pos="8306"/>
              </w:tabs>
              <w:jc w:val="right"/>
              <w:rPr>
                <w:rFonts w:ascii="Candara" w:eastAsia="Adobe Devanagari" w:hAnsi="Candara" w:cstheme="majorBidi"/>
                <w:bCs/>
                <w:sz w:val="18"/>
                <w:szCs w:val="18"/>
              </w:rPr>
            </w:pPr>
            <w:r w:rsidRPr="00CB4953">
              <w:rPr>
                <w:rFonts w:ascii="Candara" w:eastAsia="Adobe Devanagari" w:hAnsi="Candara" w:cstheme="majorBidi"/>
                <w:bCs/>
                <w:sz w:val="18"/>
                <w:szCs w:val="18"/>
              </w:rPr>
              <w:t>Health &amp; Medical science</w:t>
            </w:r>
          </w:p>
        </w:tc>
        <w:tc>
          <w:tcPr>
            <w:tcW w:w="396" w:type="pct"/>
          </w:tcPr>
          <w:p w14:paraId="062BACD5" w14:textId="513CD077" w:rsidR="00EC2417" w:rsidRPr="00CB4953" w:rsidRDefault="00CB4953" w:rsidP="00CB4953">
            <w:pPr>
              <w:tabs>
                <w:tab w:val="center" w:pos="274"/>
                <w:tab w:val="center" w:pos="4153"/>
                <w:tab w:val="right" w:pos="8306"/>
              </w:tabs>
              <w:jc w:val="right"/>
              <w:rPr>
                <w:rFonts w:ascii="Candara" w:eastAsia="Adobe Devanagari" w:hAnsi="Candara" w:cstheme="majorBidi"/>
                <w:bCs/>
                <w:sz w:val="18"/>
                <w:szCs w:val="18"/>
                <w:lang w:val="sv-SE"/>
              </w:rPr>
            </w:pPr>
            <w:r w:rsidRPr="00CB4953">
              <w:rPr>
                <w:rFonts w:ascii="Candara" w:eastAsia="Adobe Devanagari" w:hAnsi="Candara" w:cstheme="majorBidi"/>
                <w:bCs/>
                <w:sz w:val="18"/>
                <w:szCs w:val="18"/>
              </w:rPr>
              <w:t>English</w:t>
            </w:r>
          </w:p>
        </w:tc>
        <w:tc>
          <w:tcPr>
            <w:tcW w:w="295" w:type="pct"/>
          </w:tcPr>
          <w:p w14:paraId="43C197B1" w14:textId="1640DBCC" w:rsidR="00EC2417" w:rsidRPr="00CB4953" w:rsidRDefault="00EC2417" w:rsidP="00CB4953">
            <w:pPr>
              <w:tabs>
                <w:tab w:val="center" w:pos="274"/>
                <w:tab w:val="center" w:pos="4153"/>
                <w:tab w:val="right" w:pos="8306"/>
              </w:tabs>
              <w:jc w:val="right"/>
              <w:rPr>
                <w:rFonts w:ascii="Candara" w:eastAsia="Adobe Devanagari" w:hAnsi="Candara" w:cstheme="majorBidi"/>
                <w:bCs/>
                <w:sz w:val="18"/>
                <w:szCs w:val="18"/>
              </w:rPr>
            </w:pPr>
            <w:r w:rsidRPr="00CB4953">
              <w:rPr>
                <w:rFonts w:ascii="Candara" w:eastAsia="Adobe Devanagari" w:hAnsi="Candara" w:cstheme="majorBidi"/>
                <w:bCs/>
                <w:sz w:val="18"/>
                <w:szCs w:val="18"/>
              </w:rPr>
              <w:t>40.000</w:t>
            </w:r>
          </w:p>
        </w:tc>
      </w:tr>
      <w:tr w:rsidR="00CB4953" w:rsidRPr="00CB4953" w14:paraId="48D37AE2" w14:textId="77777777" w:rsidTr="00CB4953">
        <w:trPr>
          <w:trHeight w:val="694"/>
          <w:jc w:val="center"/>
        </w:trPr>
        <w:tc>
          <w:tcPr>
            <w:tcW w:w="131" w:type="pct"/>
          </w:tcPr>
          <w:p w14:paraId="17A22DB3" w14:textId="301E4E64" w:rsidR="00CB4953" w:rsidRPr="00CB4953" w:rsidRDefault="00EC2417" w:rsidP="00CB4953">
            <w:pPr>
              <w:tabs>
                <w:tab w:val="center" w:pos="4153"/>
                <w:tab w:val="right" w:pos="8306"/>
              </w:tabs>
              <w:jc w:val="right"/>
              <w:rPr>
                <w:rFonts w:ascii="Candara" w:eastAsia="Adobe Devanagari" w:hAnsi="Candara" w:cstheme="majorBidi"/>
                <w:b/>
                <w:sz w:val="18"/>
                <w:szCs w:val="18"/>
              </w:rPr>
            </w:pPr>
            <w:r w:rsidRPr="00CB4953">
              <w:rPr>
                <w:rFonts w:ascii="Candara" w:eastAsia="Adobe Devanagari" w:hAnsi="Candara" w:cstheme="majorBidi"/>
                <w:b/>
                <w:sz w:val="18"/>
                <w:szCs w:val="18"/>
              </w:rPr>
              <w:t>2</w:t>
            </w:r>
          </w:p>
        </w:tc>
        <w:tc>
          <w:tcPr>
            <w:tcW w:w="1642" w:type="pct"/>
          </w:tcPr>
          <w:p w14:paraId="43BFD8E9" w14:textId="77777777" w:rsidR="00EC2417" w:rsidRPr="00CB4953" w:rsidRDefault="00EC2417" w:rsidP="00CB4953">
            <w:pPr>
              <w:tabs>
                <w:tab w:val="center" w:pos="4153"/>
                <w:tab w:val="right" w:pos="8306"/>
              </w:tabs>
              <w:jc w:val="right"/>
              <w:rPr>
                <w:rFonts w:ascii="Candara" w:eastAsia="Adobe Devanagari" w:hAnsi="Candara" w:cstheme="majorBidi"/>
                <w:bCs/>
                <w:sz w:val="18"/>
                <w:szCs w:val="18"/>
              </w:rPr>
            </w:pPr>
            <w:r w:rsidRPr="00CB4953">
              <w:rPr>
                <w:rFonts w:ascii="Candara" w:eastAsia="Adobe Devanagari" w:hAnsi="Candara" w:cstheme="majorBidi"/>
                <w:bCs/>
                <w:sz w:val="18"/>
                <w:szCs w:val="18"/>
              </w:rPr>
              <w:t>Evaluating Nursing Staff Perception of Hospital Readiness for Continuity of Essential Health Care Services and Surge Capacity in Line With COVID-19</w:t>
            </w:r>
          </w:p>
        </w:tc>
        <w:tc>
          <w:tcPr>
            <w:tcW w:w="640" w:type="pct"/>
          </w:tcPr>
          <w:p w14:paraId="31F134EB" w14:textId="77777777" w:rsidR="00EC2417" w:rsidRPr="00CB4953" w:rsidRDefault="00EC2417" w:rsidP="00CB4953">
            <w:pPr>
              <w:tabs>
                <w:tab w:val="center" w:pos="274"/>
                <w:tab w:val="center" w:pos="4153"/>
                <w:tab w:val="right" w:pos="8306"/>
              </w:tabs>
              <w:jc w:val="right"/>
              <w:rPr>
                <w:rFonts w:ascii="Candara" w:eastAsia="Adobe Devanagari" w:hAnsi="Candara" w:cstheme="majorBidi"/>
                <w:bCs/>
                <w:sz w:val="18"/>
                <w:szCs w:val="18"/>
              </w:rPr>
            </w:pPr>
            <w:r w:rsidRPr="00CB4953">
              <w:rPr>
                <w:rFonts w:ascii="Candara" w:eastAsia="Adobe Devanagari" w:hAnsi="Candara" w:cstheme="majorBidi"/>
                <w:bCs/>
                <w:sz w:val="18"/>
                <w:szCs w:val="18"/>
              </w:rPr>
              <w:t xml:space="preserve">Dr Sally Mohammed </w:t>
            </w:r>
            <w:proofErr w:type="spellStart"/>
            <w:r w:rsidRPr="00CB4953">
              <w:rPr>
                <w:rFonts w:ascii="Candara" w:eastAsia="Adobe Devanagari" w:hAnsi="Candara" w:cstheme="majorBidi"/>
                <w:bCs/>
                <w:sz w:val="18"/>
                <w:szCs w:val="18"/>
              </w:rPr>
              <w:t>Farghaly</w:t>
            </w:r>
            <w:proofErr w:type="spellEnd"/>
          </w:p>
        </w:tc>
        <w:tc>
          <w:tcPr>
            <w:tcW w:w="359" w:type="pct"/>
          </w:tcPr>
          <w:p w14:paraId="4A0B9E40" w14:textId="3D0F0415" w:rsidR="00EC2417" w:rsidRPr="00CB4953" w:rsidRDefault="00EC2417" w:rsidP="00CB4953">
            <w:pPr>
              <w:tabs>
                <w:tab w:val="center" w:pos="274"/>
                <w:tab w:val="center" w:pos="4153"/>
                <w:tab w:val="right" w:pos="8306"/>
              </w:tabs>
              <w:rPr>
                <w:rFonts w:ascii="Candara" w:eastAsia="Adobe Devanagari" w:hAnsi="Candara" w:cstheme="majorBidi"/>
                <w:bCs/>
                <w:sz w:val="18"/>
                <w:szCs w:val="18"/>
              </w:rPr>
            </w:pPr>
            <w:r w:rsidRPr="00CB4953">
              <w:rPr>
                <w:rFonts w:ascii="Candara" w:eastAsia="Adobe Devanagari" w:hAnsi="Candara" w:cstheme="majorBidi"/>
                <w:bCs/>
                <w:sz w:val="18"/>
                <w:szCs w:val="18"/>
              </w:rPr>
              <w:t>Egyptian</w:t>
            </w:r>
          </w:p>
        </w:tc>
        <w:tc>
          <w:tcPr>
            <w:tcW w:w="646" w:type="pct"/>
          </w:tcPr>
          <w:p w14:paraId="503FC4D4" w14:textId="77777777" w:rsidR="00EC2417" w:rsidRPr="00CB4953" w:rsidRDefault="00EC2417" w:rsidP="00CB4953">
            <w:pPr>
              <w:tabs>
                <w:tab w:val="center" w:pos="274"/>
                <w:tab w:val="center" w:pos="4153"/>
                <w:tab w:val="right" w:pos="8306"/>
              </w:tabs>
              <w:jc w:val="right"/>
              <w:rPr>
                <w:rFonts w:ascii="Candara" w:eastAsia="Adobe Devanagari" w:hAnsi="Candara" w:cstheme="majorBidi"/>
                <w:bCs/>
                <w:sz w:val="18"/>
                <w:szCs w:val="18"/>
              </w:rPr>
            </w:pPr>
            <w:r w:rsidRPr="00CB4953">
              <w:rPr>
                <w:rFonts w:ascii="Candara" w:eastAsia="Adobe Devanagari" w:hAnsi="Candara" w:cstheme="majorBidi"/>
                <w:bCs/>
                <w:sz w:val="18"/>
                <w:szCs w:val="18"/>
              </w:rPr>
              <w:t>Nursing management and education</w:t>
            </w:r>
          </w:p>
        </w:tc>
        <w:tc>
          <w:tcPr>
            <w:tcW w:w="369" w:type="pct"/>
          </w:tcPr>
          <w:p w14:paraId="52425C70" w14:textId="08A50073" w:rsidR="00EC2417" w:rsidRPr="00CB4953" w:rsidRDefault="00EC2417" w:rsidP="00CB4953">
            <w:pPr>
              <w:tabs>
                <w:tab w:val="center" w:pos="274"/>
                <w:tab w:val="center" w:pos="4153"/>
                <w:tab w:val="right" w:pos="8306"/>
              </w:tabs>
              <w:jc w:val="right"/>
              <w:rPr>
                <w:rFonts w:ascii="Candara" w:eastAsia="Adobe Devanagari" w:hAnsi="Candara" w:cstheme="majorBidi"/>
                <w:bCs/>
                <w:sz w:val="18"/>
                <w:szCs w:val="18"/>
              </w:rPr>
            </w:pPr>
            <w:r w:rsidRPr="00CB4953">
              <w:rPr>
                <w:rFonts w:ascii="Candara" w:eastAsia="Adobe Devanagari" w:hAnsi="Candara" w:cstheme="majorBidi"/>
                <w:bCs/>
                <w:sz w:val="18"/>
                <w:szCs w:val="18"/>
              </w:rPr>
              <w:t>Nursing</w:t>
            </w:r>
          </w:p>
        </w:tc>
        <w:tc>
          <w:tcPr>
            <w:tcW w:w="524" w:type="pct"/>
          </w:tcPr>
          <w:p w14:paraId="63477F4E" w14:textId="599E10FB" w:rsidR="00EC2417" w:rsidRPr="00CB4953" w:rsidRDefault="00EC2417" w:rsidP="00CB4953">
            <w:pPr>
              <w:tabs>
                <w:tab w:val="center" w:pos="274"/>
                <w:tab w:val="center" w:pos="4153"/>
                <w:tab w:val="right" w:pos="8306"/>
              </w:tabs>
              <w:jc w:val="right"/>
              <w:rPr>
                <w:rFonts w:ascii="Candara" w:eastAsia="Adobe Devanagari" w:hAnsi="Candara" w:cstheme="majorBidi"/>
                <w:bCs/>
                <w:sz w:val="18"/>
                <w:szCs w:val="18"/>
              </w:rPr>
            </w:pPr>
            <w:r w:rsidRPr="00CB4953">
              <w:rPr>
                <w:rFonts w:ascii="Candara" w:eastAsia="Adobe Devanagari" w:hAnsi="Candara" w:cstheme="majorBidi"/>
                <w:bCs/>
                <w:sz w:val="18"/>
                <w:szCs w:val="18"/>
              </w:rPr>
              <w:t>Health &amp;</w:t>
            </w:r>
            <w:r w:rsidR="00CB4953">
              <w:rPr>
                <w:rFonts w:ascii="Candara" w:eastAsia="Adobe Devanagari" w:hAnsi="Candara" w:cstheme="majorBidi" w:hint="cs"/>
                <w:bCs/>
                <w:sz w:val="18"/>
                <w:szCs w:val="18"/>
                <w:rtl/>
              </w:rPr>
              <w:t xml:space="preserve"> </w:t>
            </w:r>
            <w:r w:rsidRPr="00CB4953">
              <w:rPr>
                <w:rFonts w:ascii="Candara" w:eastAsia="Adobe Devanagari" w:hAnsi="Candara" w:cstheme="majorBidi"/>
                <w:bCs/>
                <w:sz w:val="18"/>
                <w:szCs w:val="18"/>
              </w:rPr>
              <w:t>Medical science</w:t>
            </w:r>
          </w:p>
        </w:tc>
        <w:tc>
          <w:tcPr>
            <w:tcW w:w="396" w:type="pct"/>
          </w:tcPr>
          <w:p w14:paraId="723B18EC" w14:textId="77777777" w:rsidR="00EC2417" w:rsidRPr="00CB4953" w:rsidRDefault="00EC2417" w:rsidP="00CB4953">
            <w:pPr>
              <w:tabs>
                <w:tab w:val="center" w:pos="274"/>
                <w:tab w:val="center" w:pos="4153"/>
                <w:tab w:val="right" w:pos="8306"/>
              </w:tabs>
              <w:jc w:val="right"/>
              <w:rPr>
                <w:rFonts w:ascii="Candara" w:eastAsia="Adobe Devanagari" w:hAnsi="Candara" w:cstheme="majorBidi"/>
                <w:bCs/>
                <w:sz w:val="18"/>
                <w:szCs w:val="18"/>
              </w:rPr>
            </w:pPr>
            <w:r w:rsidRPr="00CB4953">
              <w:rPr>
                <w:rFonts w:ascii="Candara" w:eastAsia="Adobe Devanagari" w:hAnsi="Candara" w:cstheme="majorBidi"/>
                <w:bCs/>
                <w:sz w:val="18"/>
                <w:szCs w:val="18"/>
              </w:rPr>
              <w:t>English</w:t>
            </w:r>
          </w:p>
          <w:p w14:paraId="603818C8" w14:textId="77777777" w:rsidR="00EC2417" w:rsidRPr="00CB4953" w:rsidRDefault="00EC2417" w:rsidP="00CB4953">
            <w:pPr>
              <w:tabs>
                <w:tab w:val="center" w:pos="274"/>
                <w:tab w:val="center" w:pos="4153"/>
                <w:tab w:val="right" w:pos="8306"/>
              </w:tabs>
              <w:jc w:val="center"/>
              <w:rPr>
                <w:rFonts w:ascii="Candara" w:eastAsia="Adobe Devanagari" w:hAnsi="Candara" w:cstheme="majorBidi"/>
                <w:bCs/>
                <w:sz w:val="18"/>
                <w:szCs w:val="18"/>
              </w:rPr>
            </w:pPr>
          </w:p>
        </w:tc>
        <w:tc>
          <w:tcPr>
            <w:tcW w:w="295" w:type="pct"/>
          </w:tcPr>
          <w:p w14:paraId="36968E07" w14:textId="35E4CB94" w:rsidR="00CB4953" w:rsidRPr="00CB4953" w:rsidRDefault="00EC2417" w:rsidP="00CB4953">
            <w:pPr>
              <w:tabs>
                <w:tab w:val="center" w:pos="274"/>
                <w:tab w:val="center" w:pos="4153"/>
                <w:tab w:val="right" w:pos="8306"/>
              </w:tabs>
              <w:jc w:val="right"/>
              <w:rPr>
                <w:rFonts w:ascii="Candara" w:eastAsia="Adobe Devanagari" w:hAnsi="Candara" w:cstheme="majorBidi"/>
                <w:bCs/>
                <w:sz w:val="18"/>
                <w:szCs w:val="18"/>
              </w:rPr>
            </w:pPr>
            <w:r w:rsidRPr="00CB4953">
              <w:rPr>
                <w:rFonts w:ascii="Candara" w:eastAsia="Adobe Devanagari" w:hAnsi="Candara" w:cstheme="majorBidi"/>
                <w:bCs/>
                <w:sz w:val="18"/>
                <w:szCs w:val="18"/>
              </w:rPr>
              <w:t>60.000</w:t>
            </w:r>
          </w:p>
        </w:tc>
      </w:tr>
      <w:tr w:rsidR="00CB4953" w:rsidRPr="00CB4953" w14:paraId="5FB27F1E" w14:textId="77777777" w:rsidTr="00CB4953">
        <w:trPr>
          <w:trHeight w:val="386"/>
          <w:jc w:val="center"/>
        </w:trPr>
        <w:tc>
          <w:tcPr>
            <w:tcW w:w="131" w:type="pct"/>
          </w:tcPr>
          <w:p w14:paraId="741E0FDB" w14:textId="77777777" w:rsidR="00EC2417" w:rsidRPr="00CB4953" w:rsidRDefault="00EC2417" w:rsidP="00CB4953">
            <w:pPr>
              <w:tabs>
                <w:tab w:val="center" w:pos="4153"/>
                <w:tab w:val="right" w:pos="8306"/>
              </w:tabs>
              <w:jc w:val="right"/>
              <w:rPr>
                <w:rFonts w:ascii="Candara" w:eastAsia="Adobe Devanagari" w:hAnsi="Candara" w:cstheme="majorBidi"/>
                <w:b/>
                <w:sz w:val="18"/>
                <w:szCs w:val="18"/>
              </w:rPr>
            </w:pPr>
            <w:r w:rsidRPr="00CB4953">
              <w:rPr>
                <w:rFonts w:ascii="Candara" w:eastAsia="Adobe Devanagari" w:hAnsi="Candara" w:cstheme="majorBidi"/>
                <w:b/>
                <w:sz w:val="18"/>
                <w:szCs w:val="18"/>
              </w:rPr>
              <w:t>3</w:t>
            </w:r>
          </w:p>
        </w:tc>
        <w:tc>
          <w:tcPr>
            <w:tcW w:w="1642" w:type="pct"/>
          </w:tcPr>
          <w:p w14:paraId="40534A02" w14:textId="77777777" w:rsidR="00EC2417" w:rsidRPr="00CB4953" w:rsidRDefault="00EC2417" w:rsidP="00CB4953">
            <w:pPr>
              <w:tabs>
                <w:tab w:val="center" w:pos="4153"/>
                <w:tab w:val="right" w:pos="8306"/>
              </w:tabs>
              <w:jc w:val="right"/>
              <w:rPr>
                <w:rFonts w:ascii="Candara" w:eastAsia="Adobe Devanagari" w:hAnsi="Candara" w:cstheme="majorBidi"/>
                <w:bCs/>
                <w:sz w:val="18"/>
                <w:szCs w:val="18"/>
              </w:rPr>
            </w:pPr>
            <w:r w:rsidRPr="00CB4953">
              <w:rPr>
                <w:rFonts w:ascii="Candara" w:eastAsia="Adobe Devanagari" w:hAnsi="Candara" w:cstheme="majorBidi"/>
                <w:bCs/>
                <w:sz w:val="18"/>
                <w:szCs w:val="18"/>
              </w:rPr>
              <w:t xml:space="preserve">Exploring how nurse managers’ knowledge of succession planning affects their leadership and </w:t>
            </w:r>
            <w:proofErr w:type="spellStart"/>
            <w:r w:rsidRPr="00CB4953">
              <w:rPr>
                <w:rFonts w:ascii="Candara" w:eastAsia="Adobe Devanagari" w:hAnsi="Candara" w:cstheme="majorBidi"/>
                <w:bCs/>
                <w:sz w:val="18"/>
                <w:szCs w:val="18"/>
              </w:rPr>
              <w:t>organisational</w:t>
            </w:r>
            <w:proofErr w:type="spellEnd"/>
            <w:r w:rsidRPr="00CB4953">
              <w:rPr>
                <w:rFonts w:ascii="Candara" w:eastAsia="Adobe Devanagari" w:hAnsi="Candara" w:cstheme="majorBidi"/>
                <w:bCs/>
                <w:sz w:val="18"/>
                <w:szCs w:val="18"/>
              </w:rPr>
              <w:t xml:space="preserve"> resilience.</w:t>
            </w:r>
          </w:p>
        </w:tc>
        <w:tc>
          <w:tcPr>
            <w:tcW w:w="640" w:type="pct"/>
          </w:tcPr>
          <w:p w14:paraId="564AF588" w14:textId="77777777" w:rsidR="00EC2417" w:rsidRPr="00CB4953" w:rsidRDefault="00EC2417" w:rsidP="00CB4953">
            <w:pPr>
              <w:tabs>
                <w:tab w:val="center" w:pos="274"/>
                <w:tab w:val="center" w:pos="4153"/>
                <w:tab w:val="right" w:pos="8306"/>
              </w:tabs>
              <w:jc w:val="right"/>
              <w:rPr>
                <w:rFonts w:ascii="Candara" w:eastAsia="Adobe Devanagari" w:hAnsi="Candara" w:cstheme="majorBidi"/>
                <w:bCs/>
                <w:sz w:val="18"/>
                <w:szCs w:val="18"/>
              </w:rPr>
            </w:pPr>
            <w:r w:rsidRPr="00CB4953">
              <w:rPr>
                <w:rFonts w:ascii="Candara" w:eastAsia="Adobe Devanagari" w:hAnsi="Candara" w:cstheme="majorBidi"/>
                <w:bCs/>
                <w:sz w:val="18"/>
                <w:szCs w:val="18"/>
              </w:rPr>
              <w:t xml:space="preserve">Dr Sally Mohammed </w:t>
            </w:r>
            <w:proofErr w:type="spellStart"/>
            <w:r w:rsidRPr="00CB4953">
              <w:rPr>
                <w:rFonts w:ascii="Candara" w:eastAsia="Adobe Devanagari" w:hAnsi="Candara" w:cstheme="majorBidi"/>
                <w:bCs/>
                <w:sz w:val="18"/>
                <w:szCs w:val="18"/>
              </w:rPr>
              <w:t>Farghaly</w:t>
            </w:r>
            <w:proofErr w:type="spellEnd"/>
          </w:p>
        </w:tc>
        <w:tc>
          <w:tcPr>
            <w:tcW w:w="359" w:type="pct"/>
          </w:tcPr>
          <w:p w14:paraId="14BA5533" w14:textId="77777777" w:rsidR="00EC2417" w:rsidRPr="00CB4953" w:rsidRDefault="00EC2417" w:rsidP="00CB4953">
            <w:pPr>
              <w:tabs>
                <w:tab w:val="center" w:pos="274"/>
                <w:tab w:val="center" w:pos="4153"/>
                <w:tab w:val="right" w:pos="8306"/>
              </w:tabs>
              <w:jc w:val="right"/>
              <w:rPr>
                <w:rFonts w:ascii="Candara" w:eastAsia="Adobe Devanagari" w:hAnsi="Candara" w:cstheme="majorBidi"/>
                <w:bCs/>
                <w:sz w:val="18"/>
                <w:szCs w:val="18"/>
              </w:rPr>
            </w:pPr>
            <w:r w:rsidRPr="00CB4953">
              <w:rPr>
                <w:rFonts w:ascii="Candara" w:eastAsia="Adobe Devanagari" w:hAnsi="Candara" w:cstheme="majorBidi"/>
                <w:bCs/>
                <w:sz w:val="18"/>
                <w:szCs w:val="18"/>
              </w:rPr>
              <w:t>Egyptian</w:t>
            </w:r>
          </w:p>
        </w:tc>
        <w:tc>
          <w:tcPr>
            <w:tcW w:w="646" w:type="pct"/>
          </w:tcPr>
          <w:p w14:paraId="4B63437E" w14:textId="77777777" w:rsidR="00EC2417" w:rsidRPr="00CB4953" w:rsidRDefault="00EC2417" w:rsidP="00CB4953">
            <w:pPr>
              <w:tabs>
                <w:tab w:val="center" w:pos="274"/>
                <w:tab w:val="center" w:pos="4153"/>
                <w:tab w:val="right" w:pos="8306"/>
              </w:tabs>
              <w:jc w:val="right"/>
              <w:rPr>
                <w:rFonts w:ascii="Candara" w:eastAsia="Adobe Devanagari" w:hAnsi="Candara" w:cstheme="majorBidi"/>
                <w:bCs/>
                <w:sz w:val="18"/>
                <w:szCs w:val="18"/>
              </w:rPr>
            </w:pPr>
            <w:r w:rsidRPr="00CB4953">
              <w:rPr>
                <w:rFonts w:ascii="Candara" w:eastAsia="Adobe Devanagari" w:hAnsi="Candara" w:cstheme="majorBidi"/>
                <w:bCs/>
                <w:sz w:val="18"/>
                <w:szCs w:val="18"/>
              </w:rPr>
              <w:t>Nursing management and education</w:t>
            </w:r>
          </w:p>
        </w:tc>
        <w:tc>
          <w:tcPr>
            <w:tcW w:w="369" w:type="pct"/>
          </w:tcPr>
          <w:p w14:paraId="3A211AEE" w14:textId="77777777" w:rsidR="00EC2417" w:rsidRPr="00CB4953" w:rsidRDefault="00EC2417" w:rsidP="00CB4953">
            <w:pPr>
              <w:tabs>
                <w:tab w:val="center" w:pos="274"/>
                <w:tab w:val="center" w:pos="4153"/>
                <w:tab w:val="right" w:pos="8306"/>
              </w:tabs>
              <w:jc w:val="right"/>
              <w:rPr>
                <w:rFonts w:ascii="Candara" w:eastAsia="Adobe Devanagari" w:hAnsi="Candara" w:cstheme="majorBidi"/>
                <w:bCs/>
                <w:sz w:val="18"/>
                <w:szCs w:val="18"/>
              </w:rPr>
            </w:pPr>
            <w:r w:rsidRPr="00CB4953">
              <w:rPr>
                <w:rFonts w:ascii="Candara" w:eastAsia="Adobe Devanagari" w:hAnsi="Candara" w:cstheme="majorBidi"/>
                <w:bCs/>
                <w:sz w:val="18"/>
                <w:szCs w:val="18"/>
              </w:rPr>
              <w:t>Nursing</w:t>
            </w:r>
          </w:p>
        </w:tc>
        <w:tc>
          <w:tcPr>
            <w:tcW w:w="524" w:type="pct"/>
          </w:tcPr>
          <w:p w14:paraId="2312F45B" w14:textId="77777777" w:rsidR="00EC2417" w:rsidRPr="00CB4953" w:rsidRDefault="00EC2417" w:rsidP="00CB4953">
            <w:pPr>
              <w:tabs>
                <w:tab w:val="center" w:pos="274"/>
                <w:tab w:val="center" w:pos="4153"/>
                <w:tab w:val="right" w:pos="8306"/>
              </w:tabs>
              <w:jc w:val="right"/>
              <w:rPr>
                <w:rFonts w:ascii="Candara" w:eastAsia="Adobe Devanagari" w:hAnsi="Candara" w:cstheme="majorBidi"/>
                <w:bCs/>
                <w:sz w:val="18"/>
                <w:szCs w:val="18"/>
              </w:rPr>
            </w:pPr>
            <w:r w:rsidRPr="00CB4953">
              <w:rPr>
                <w:rFonts w:ascii="Candara" w:eastAsia="Adobe Devanagari" w:hAnsi="Candara" w:cstheme="majorBidi"/>
                <w:bCs/>
                <w:sz w:val="18"/>
                <w:szCs w:val="18"/>
              </w:rPr>
              <w:t>Health &amp; Medical science</w:t>
            </w:r>
          </w:p>
        </w:tc>
        <w:tc>
          <w:tcPr>
            <w:tcW w:w="396" w:type="pct"/>
          </w:tcPr>
          <w:p w14:paraId="2934FD02" w14:textId="77777777" w:rsidR="00EC2417" w:rsidRPr="00CB4953" w:rsidRDefault="00EC2417" w:rsidP="00CB4953">
            <w:pPr>
              <w:tabs>
                <w:tab w:val="center" w:pos="274"/>
                <w:tab w:val="center" w:pos="4153"/>
                <w:tab w:val="right" w:pos="8306"/>
              </w:tabs>
              <w:jc w:val="right"/>
              <w:rPr>
                <w:rFonts w:ascii="Candara" w:eastAsia="Adobe Devanagari" w:hAnsi="Candara" w:cstheme="majorBidi"/>
                <w:bCs/>
                <w:sz w:val="18"/>
                <w:szCs w:val="18"/>
              </w:rPr>
            </w:pPr>
            <w:r w:rsidRPr="00CB4953">
              <w:rPr>
                <w:rFonts w:ascii="Candara" w:eastAsia="Adobe Devanagari" w:hAnsi="Candara" w:cstheme="majorBidi"/>
                <w:bCs/>
                <w:sz w:val="18"/>
                <w:szCs w:val="18"/>
              </w:rPr>
              <w:t>English</w:t>
            </w:r>
          </w:p>
        </w:tc>
        <w:tc>
          <w:tcPr>
            <w:tcW w:w="295" w:type="pct"/>
          </w:tcPr>
          <w:p w14:paraId="70DB072C" w14:textId="77777777" w:rsidR="00EC2417" w:rsidRPr="00CB4953" w:rsidRDefault="00EC2417" w:rsidP="00CB4953">
            <w:pPr>
              <w:tabs>
                <w:tab w:val="center" w:pos="274"/>
                <w:tab w:val="center" w:pos="4153"/>
                <w:tab w:val="right" w:pos="8306"/>
              </w:tabs>
              <w:jc w:val="right"/>
              <w:rPr>
                <w:rFonts w:ascii="Candara" w:eastAsia="Adobe Devanagari" w:hAnsi="Candara" w:cstheme="majorBidi"/>
                <w:bCs/>
                <w:sz w:val="18"/>
                <w:szCs w:val="18"/>
              </w:rPr>
            </w:pPr>
            <w:r w:rsidRPr="00CB4953">
              <w:rPr>
                <w:rFonts w:ascii="Candara" w:eastAsia="Adobe Devanagari" w:hAnsi="Candara" w:cstheme="majorBidi"/>
                <w:bCs/>
                <w:sz w:val="18"/>
                <w:szCs w:val="18"/>
              </w:rPr>
              <w:t>20.000</w:t>
            </w:r>
          </w:p>
          <w:p w14:paraId="1DAF0DD6" w14:textId="77777777" w:rsidR="00EC2417" w:rsidRPr="00CB4953" w:rsidRDefault="00EC2417" w:rsidP="00CB4953">
            <w:pPr>
              <w:tabs>
                <w:tab w:val="center" w:pos="274"/>
                <w:tab w:val="center" w:pos="4153"/>
                <w:tab w:val="right" w:pos="8306"/>
              </w:tabs>
              <w:jc w:val="right"/>
              <w:rPr>
                <w:rFonts w:ascii="Candara" w:eastAsia="Adobe Devanagari" w:hAnsi="Candara" w:cstheme="majorBidi"/>
                <w:bCs/>
                <w:sz w:val="18"/>
                <w:szCs w:val="18"/>
              </w:rPr>
            </w:pPr>
          </w:p>
        </w:tc>
      </w:tr>
      <w:tr w:rsidR="00CB4953" w:rsidRPr="00CB4953" w14:paraId="1FDBF495" w14:textId="77777777" w:rsidTr="00CB4953">
        <w:trPr>
          <w:trHeight w:val="903"/>
          <w:jc w:val="center"/>
        </w:trPr>
        <w:tc>
          <w:tcPr>
            <w:tcW w:w="131" w:type="pct"/>
          </w:tcPr>
          <w:p w14:paraId="5DC37A76" w14:textId="77777777" w:rsidR="00EC2417" w:rsidRPr="00CB4953" w:rsidRDefault="00EC2417" w:rsidP="00CB4953">
            <w:pPr>
              <w:tabs>
                <w:tab w:val="center" w:pos="4153"/>
                <w:tab w:val="right" w:pos="8306"/>
              </w:tabs>
              <w:jc w:val="right"/>
              <w:rPr>
                <w:rFonts w:ascii="Candara" w:eastAsia="Adobe Devanagari" w:hAnsi="Candara" w:cstheme="majorBidi"/>
                <w:b/>
                <w:sz w:val="18"/>
                <w:szCs w:val="18"/>
              </w:rPr>
            </w:pPr>
            <w:r w:rsidRPr="00CB4953">
              <w:rPr>
                <w:rFonts w:ascii="Candara" w:eastAsia="Adobe Devanagari" w:hAnsi="Candara" w:cstheme="majorBidi"/>
                <w:b/>
                <w:sz w:val="18"/>
                <w:szCs w:val="18"/>
              </w:rPr>
              <w:t>4</w:t>
            </w:r>
          </w:p>
        </w:tc>
        <w:tc>
          <w:tcPr>
            <w:tcW w:w="1642" w:type="pct"/>
          </w:tcPr>
          <w:p w14:paraId="2F3DF588" w14:textId="77777777" w:rsidR="00EC2417" w:rsidRPr="00CB4953" w:rsidRDefault="00EC2417" w:rsidP="00CB4953">
            <w:pPr>
              <w:tabs>
                <w:tab w:val="center" w:pos="4153"/>
                <w:tab w:val="right" w:pos="8306"/>
              </w:tabs>
              <w:jc w:val="right"/>
              <w:rPr>
                <w:rFonts w:ascii="Candara" w:eastAsia="Adobe Devanagari" w:hAnsi="Candara" w:cstheme="majorBidi"/>
                <w:bCs/>
                <w:sz w:val="18"/>
                <w:szCs w:val="18"/>
              </w:rPr>
            </w:pPr>
            <w:r w:rsidRPr="00CB4953">
              <w:rPr>
                <w:rFonts w:ascii="Candara" w:eastAsia="Adobe Devanagari" w:hAnsi="Candara" w:cstheme="majorBidi"/>
                <w:bCs/>
                <w:sz w:val="18"/>
                <w:szCs w:val="18"/>
              </w:rPr>
              <w:t>The Relationship Between Transformational Leadership Practices of First‐Line Nurse Managers and Nurses’ Organizational Resilience and Job Involvement: A Structural Equation Model</w:t>
            </w:r>
          </w:p>
        </w:tc>
        <w:tc>
          <w:tcPr>
            <w:tcW w:w="640" w:type="pct"/>
          </w:tcPr>
          <w:p w14:paraId="77013520" w14:textId="77777777" w:rsidR="00EC2417" w:rsidRPr="00CB4953" w:rsidRDefault="00EC2417" w:rsidP="00CB4953">
            <w:pPr>
              <w:tabs>
                <w:tab w:val="center" w:pos="274"/>
                <w:tab w:val="center" w:pos="4153"/>
                <w:tab w:val="right" w:pos="8306"/>
              </w:tabs>
              <w:jc w:val="right"/>
              <w:rPr>
                <w:rFonts w:ascii="Candara" w:eastAsia="Adobe Devanagari" w:hAnsi="Candara" w:cstheme="majorBidi"/>
                <w:bCs/>
                <w:sz w:val="18"/>
                <w:szCs w:val="18"/>
              </w:rPr>
            </w:pPr>
            <w:r w:rsidRPr="00CB4953">
              <w:rPr>
                <w:rFonts w:ascii="Candara" w:eastAsia="Adobe Devanagari" w:hAnsi="Candara" w:cstheme="majorBidi"/>
                <w:bCs/>
                <w:sz w:val="18"/>
                <w:szCs w:val="18"/>
              </w:rPr>
              <w:t xml:space="preserve">Dr Sally Mohammed </w:t>
            </w:r>
            <w:proofErr w:type="spellStart"/>
            <w:r w:rsidRPr="00CB4953">
              <w:rPr>
                <w:rFonts w:ascii="Candara" w:eastAsia="Adobe Devanagari" w:hAnsi="Candara" w:cstheme="majorBidi"/>
                <w:bCs/>
                <w:sz w:val="18"/>
                <w:szCs w:val="18"/>
              </w:rPr>
              <w:t>Farghaly</w:t>
            </w:r>
            <w:proofErr w:type="spellEnd"/>
          </w:p>
        </w:tc>
        <w:tc>
          <w:tcPr>
            <w:tcW w:w="359" w:type="pct"/>
          </w:tcPr>
          <w:p w14:paraId="045FFAD9" w14:textId="77777777" w:rsidR="00EC2417" w:rsidRPr="00CB4953" w:rsidRDefault="00EC2417" w:rsidP="00CB4953">
            <w:pPr>
              <w:tabs>
                <w:tab w:val="center" w:pos="274"/>
                <w:tab w:val="center" w:pos="4153"/>
                <w:tab w:val="right" w:pos="8306"/>
              </w:tabs>
              <w:jc w:val="right"/>
              <w:rPr>
                <w:rFonts w:ascii="Candara" w:eastAsia="Adobe Devanagari" w:hAnsi="Candara" w:cstheme="majorBidi"/>
                <w:bCs/>
                <w:sz w:val="18"/>
                <w:szCs w:val="18"/>
              </w:rPr>
            </w:pPr>
            <w:r w:rsidRPr="00CB4953">
              <w:rPr>
                <w:rFonts w:ascii="Candara" w:eastAsia="Adobe Devanagari" w:hAnsi="Candara" w:cstheme="majorBidi"/>
                <w:bCs/>
                <w:sz w:val="18"/>
                <w:szCs w:val="18"/>
              </w:rPr>
              <w:t>Egyptian</w:t>
            </w:r>
          </w:p>
        </w:tc>
        <w:tc>
          <w:tcPr>
            <w:tcW w:w="646" w:type="pct"/>
          </w:tcPr>
          <w:p w14:paraId="712711CC" w14:textId="77777777" w:rsidR="00EC2417" w:rsidRPr="00CB4953" w:rsidRDefault="00EC2417" w:rsidP="00CB4953">
            <w:pPr>
              <w:tabs>
                <w:tab w:val="center" w:pos="274"/>
                <w:tab w:val="center" w:pos="4153"/>
                <w:tab w:val="right" w:pos="8306"/>
              </w:tabs>
              <w:jc w:val="right"/>
              <w:rPr>
                <w:rFonts w:ascii="Candara" w:eastAsia="Adobe Devanagari" w:hAnsi="Candara" w:cstheme="majorBidi"/>
                <w:bCs/>
                <w:sz w:val="18"/>
                <w:szCs w:val="18"/>
              </w:rPr>
            </w:pPr>
            <w:r w:rsidRPr="00CB4953">
              <w:rPr>
                <w:rFonts w:ascii="Candara" w:eastAsia="Adobe Devanagari" w:hAnsi="Candara" w:cstheme="majorBidi"/>
                <w:bCs/>
                <w:sz w:val="18"/>
                <w:szCs w:val="18"/>
              </w:rPr>
              <w:t>Nursing management and education</w:t>
            </w:r>
          </w:p>
        </w:tc>
        <w:tc>
          <w:tcPr>
            <w:tcW w:w="369" w:type="pct"/>
          </w:tcPr>
          <w:p w14:paraId="02E2BD71" w14:textId="77777777" w:rsidR="00EC2417" w:rsidRPr="00CB4953" w:rsidRDefault="00EC2417" w:rsidP="00CB4953">
            <w:pPr>
              <w:tabs>
                <w:tab w:val="center" w:pos="274"/>
                <w:tab w:val="center" w:pos="4153"/>
                <w:tab w:val="right" w:pos="8306"/>
              </w:tabs>
              <w:jc w:val="right"/>
              <w:rPr>
                <w:rFonts w:ascii="Candara" w:eastAsia="Adobe Devanagari" w:hAnsi="Candara" w:cstheme="majorBidi"/>
                <w:bCs/>
                <w:sz w:val="18"/>
                <w:szCs w:val="18"/>
              </w:rPr>
            </w:pPr>
            <w:r w:rsidRPr="00CB4953">
              <w:rPr>
                <w:rFonts w:ascii="Candara" w:eastAsia="Adobe Devanagari" w:hAnsi="Candara" w:cstheme="majorBidi"/>
                <w:bCs/>
                <w:sz w:val="18"/>
                <w:szCs w:val="18"/>
              </w:rPr>
              <w:t>Nursing</w:t>
            </w:r>
          </w:p>
        </w:tc>
        <w:tc>
          <w:tcPr>
            <w:tcW w:w="524" w:type="pct"/>
          </w:tcPr>
          <w:p w14:paraId="4F8A551E" w14:textId="77777777" w:rsidR="00EC2417" w:rsidRPr="00CB4953" w:rsidRDefault="00EC2417" w:rsidP="00CB4953">
            <w:pPr>
              <w:tabs>
                <w:tab w:val="center" w:pos="274"/>
                <w:tab w:val="center" w:pos="4153"/>
                <w:tab w:val="right" w:pos="8306"/>
              </w:tabs>
              <w:jc w:val="right"/>
              <w:rPr>
                <w:rFonts w:ascii="Candara" w:eastAsia="Adobe Devanagari" w:hAnsi="Candara" w:cstheme="majorBidi"/>
                <w:bCs/>
                <w:sz w:val="18"/>
                <w:szCs w:val="18"/>
              </w:rPr>
            </w:pPr>
            <w:r w:rsidRPr="00CB4953">
              <w:rPr>
                <w:rFonts w:ascii="Candara" w:eastAsia="Adobe Devanagari" w:hAnsi="Candara" w:cstheme="majorBidi"/>
                <w:bCs/>
                <w:sz w:val="18"/>
                <w:szCs w:val="18"/>
              </w:rPr>
              <w:t>Health &amp; Medical science</w:t>
            </w:r>
          </w:p>
        </w:tc>
        <w:tc>
          <w:tcPr>
            <w:tcW w:w="396" w:type="pct"/>
          </w:tcPr>
          <w:p w14:paraId="08F03B2B" w14:textId="77777777" w:rsidR="00EC2417" w:rsidRPr="00CB4953" w:rsidRDefault="00EC2417" w:rsidP="00CB4953">
            <w:pPr>
              <w:tabs>
                <w:tab w:val="center" w:pos="274"/>
                <w:tab w:val="center" w:pos="4153"/>
                <w:tab w:val="right" w:pos="8306"/>
              </w:tabs>
              <w:jc w:val="right"/>
              <w:rPr>
                <w:rFonts w:ascii="Candara" w:eastAsia="Adobe Devanagari" w:hAnsi="Candara" w:cstheme="majorBidi"/>
                <w:bCs/>
                <w:sz w:val="18"/>
                <w:szCs w:val="18"/>
              </w:rPr>
            </w:pPr>
            <w:r w:rsidRPr="00CB4953">
              <w:rPr>
                <w:rFonts w:ascii="Candara" w:eastAsia="Adobe Devanagari" w:hAnsi="Candara" w:cstheme="majorBidi"/>
                <w:bCs/>
                <w:sz w:val="18"/>
                <w:szCs w:val="18"/>
              </w:rPr>
              <w:t>English</w:t>
            </w:r>
          </w:p>
        </w:tc>
        <w:tc>
          <w:tcPr>
            <w:tcW w:w="295" w:type="pct"/>
          </w:tcPr>
          <w:p w14:paraId="031A8DE2" w14:textId="77777777" w:rsidR="00EC2417" w:rsidRPr="00CB4953" w:rsidRDefault="00EC2417" w:rsidP="00CB4953">
            <w:pPr>
              <w:tabs>
                <w:tab w:val="center" w:pos="274"/>
                <w:tab w:val="center" w:pos="4153"/>
                <w:tab w:val="right" w:pos="8306"/>
              </w:tabs>
              <w:jc w:val="right"/>
              <w:rPr>
                <w:rFonts w:ascii="Candara" w:eastAsia="Adobe Devanagari" w:hAnsi="Candara" w:cstheme="majorBidi"/>
                <w:bCs/>
                <w:sz w:val="18"/>
                <w:szCs w:val="18"/>
              </w:rPr>
            </w:pPr>
            <w:r w:rsidRPr="00CB4953">
              <w:rPr>
                <w:rFonts w:ascii="Candara" w:eastAsia="Adobe Devanagari" w:hAnsi="Candara" w:cstheme="majorBidi"/>
                <w:bCs/>
                <w:sz w:val="18"/>
                <w:szCs w:val="18"/>
              </w:rPr>
              <w:t>40.000</w:t>
            </w:r>
          </w:p>
          <w:p w14:paraId="2CC1BF7D" w14:textId="77777777" w:rsidR="00EC2417" w:rsidRPr="00CB4953" w:rsidRDefault="00EC2417" w:rsidP="00CB4953">
            <w:pPr>
              <w:tabs>
                <w:tab w:val="center" w:pos="274"/>
                <w:tab w:val="center" w:pos="4153"/>
                <w:tab w:val="right" w:pos="8306"/>
              </w:tabs>
              <w:jc w:val="right"/>
              <w:rPr>
                <w:rFonts w:ascii="Candara" w:eastAsia="Adobe Devanagari" w:hAnsi="Candara" w:cstheme="majorBidi"/>
                <w:bCs/>
                <w:sz w:val="18"/>
                <w:szCs w:val="18"/>
              </w:rPr>
            </w:pPr>
          </w:p>
        </w:tc>
      </w:tr>
      <w:tr w:rsidR="00CB4953" w:rsidRPr="00CB4953" w14:paraId="6A09EBF5" w14:textId="77777777" w:rsidTr="00CB4953">
        <w:trPr>
          <w:trHeight w:val="386"/>
          <w:jc w:val="center"/>
        </w:trPr>
        <w:tc>
          <w:tcPr>
            <w:tcW w:w="131" w:type="pct"/>
          </w:tcPr>
          <w:p w14:paraId="5442BE43" w14:textId="77777777" w:rsidR="00EC2417" w:rsidRPr="00CB4953" w:rsidRDefault="00EC2417" w:rsidP="00CB4953">
            <w:pPr>
              <w:tabs>
                <w:tab w:val="center" w:pos="4153"/>
                <w:tab w:val="right" w:pos="8306"/>
              </w:tabs>
              <w:jc w:val="right"/>
              <w:rPr>
                <w:rFonts w:ascii="Candara" w:eastAsia="Adobe Devanagari" w:hAnsi="Candara" w:cstheme="majorBidi"/>
                <w:b/>
                <w:bCs/>
                <w:sz w:val="18"/>
                <w:szCs w:val="18"/>
              </w:rPr>
            </w:pPr>
            <w:r w:rsidRPr="00CB4953">
              <w:rPr>
                <w:rFonts w:ascii="Candara" w:eastAsia="Adobe Devanagari" w:hAnsi="Candara" w:cstheme="majorBid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642" w:type="pct"/>
          </w:tcPr>
          <w:p w14:paraId="1F89EAC8" w14:textId="77777777" w:rsidR="00EC2417" w:rsidRPr="00CB4953" w:rsidRDefault="00EC2417" w:rsidP="00CB4953">
            <w:pPr>
              <w:tabs>
                <w:tab w:val="center" w:pos="4153"/>
                <w:tab w:val="right" w:pos="8306"/>
              </w:tabs>
              <w:jc w:val="right"/>
              <w:rPr>
                <w:rFonts w:ascii="Candara" w:eastAsia="Adobe Devanagari" w:hAnsi="Candara" w:cstheme="majorBidi"/>
                <w:bCs/>
                <w:sz w:val="18"/>
                <w:szCs w:val="18"/>
              </w:rPr>
            </w:pPr>
            <w:r w:rsidRPr="00CB4953">
              <w:rPr>
                <w:rFonts w:ascii="Candara" w:eastAsia="Adobe Devanagari" w:hAnsi="Candara" w:cstheme="majorBidi"/>
                <w:bCs/>
                <w:sz w:val="18"/>
                <w:szCs w:val="18"/>
              </w:rPr>
              <w:t>An automated diagnosis and classification of COVID-19 from chest CT images using a transfer learning-based convolutional neural network</w:t>
            </w:r>
          </w:p>
        </w:tc>
        <w:tc>
          <w:tcPr>
            <w:tcW w:w="640" w:type="pct"/>
          </w:tcPr>
          <w:p w14:paraId="0900B75A" w14:textId="77777777" w:rsidR="00EC2417" w:rsidRPr="00CB4953" w:rsidRDefault="00EC2417" w:rsidP="00CB4953">
            <w:pPr>
              <w:tabs>
                <w:tab w:val="center" w:pos="274"/>
                <w:tab w:val="center" w:pos="4153"/>
                <w:tab w:val="right" w:pos="8306"/>
              </w:tabs>
              <w:jc w:val="right"/>
              <w:rPr>
                <w:rFonts w:ascii="Candara" w:eastAsia="Adobe Devanagari" w:hAnsi="Candara" w:cstheme="majorBidi"/>
                <w:bCs/>
                <w:sz w:val="18"/>
                <w:szCs w:val="18"/>
              </w:rPr>
            </w:pPr>
            <w:r w:rsidRPr="00CB4953">
              <w:rPr>
                <w:rFonts w:ascii="Candara" w:eastAsia="Adobe Devanagari" w:hAnsi="Candara" w:cstheme="majorBidi"/>
                <w:bCs/>
                <w:sz w:val="18"/>
                <w:szCs w:val="18"/>
              </w:rPr>
              <w:t xml:space="preserve">Dr. </w:t>
            </w:r>
            <w:proofErr w:type="spellStart"/>
            <w:r w:rsidRPr="00CB4953">
              <w:rPr>
                <w:rFonts w:ascii="Candara" w:eastAsia="Adobe Devanagari" w:hAnsi="Candara" w:cstheme="majorBidi"/>
                <w:bCs/>
                <w:sz w:val="18"/>
                <w:szCs w:val="18"/>
              </w:rPr>
              <w:t>Nadiah</w:t>
            </w:r>
            <w:proofErr w:type="spellEnd"/>
            <w:r w:rsidRPr="00CB4953">
              <w:rPr>
                <w:rFonts w:ascii="Candara" w:eastAsia="Adobe Devanagari" w:hAnsi="Candara" w:cstheme="majorBidi"/>
                <w:bCs/>
                <w:sz w:val="18"/>
                <w:szCs w:val="18"/>
              </w:rPr>
              <w:t xml:space="preserve"> Baghdadi</w:t>
            </w:r>
          </w:p>
        </w:tc>
        <w:tc>
          <w:tcPr>
            <w:tcW w:w="359" w:type="pct"/>
          </w:tcPr>
          <w:p w14:paraId="7B86B01D" w14:textId="77777777" w:rsidR="00EC2417" w:rsidRPr="00CB4953" w:rsidRDefault="00EC2417" w:rsidP="00CB4953">
            <w:pPr>
              <w:tabs>
                <w:tab w:val="center" w:pos="274"/>
                <w:tab w:val="center" w:pos="4153"/>
                <w:tab w:val="right" w:pos="8306"/>
              </w:tabs>
              <w:jc w:val="right"/>
              <w:rPr>
                <w:rFonts w:ascii="Candara" w:eastAsia="Adobe Devanagari" w:hAnsi="Candara" w:cstheme="majorBidi"/>
                <w:bCs/>
                <w:sz w:val="18"/>
                <w:szCs w:val="18"/>
              </w:rPr>
            </w:pPr>
            <w:r w:rsidRPr="00CB4953">
              <w:rPr>
                <w:rFonts w:ascii="Candara" w:eastAsia="Adobe Devanagari" w:hAnsi="Candara" w:cstheme="majorBidi"/>
                <w:bCs/>
                <w:sz w:val="18"/>
                <w:szCs w:val="18"/>
              </w:rPr>
              <w:t>Saudi</w:t>
            </w:r>
          </w:p>
        </w:tc>
        <w:tc>
          <w:tcPr>
            <w:tcW w:w="646" w:type="pct"/>
          </w:tcPr>
          <w:p w14:paraId="791F401E" w14:textId="77777777" w:rsidR="00EC2417" w:rsidRPr="00CB4953" w:rsidRDefault="00EC2417" w:rsidP="00CB4953">
            <w:pPr>
              <w:tabs>
                <w:tab w:val="center" w:pos="274"/>
                <w:tab w:val="center" w:pos="4153"/>
                <w:tab w:val="right" w:pos="8306"/>
              </w:tabs>
              <w:jc w:val="right"/>
              <w:rPr>
                <w:rFonts w:ascii="Candara" w:eastAsia="Adobe Devanagari" w:hAnsi="Candara" w:cstheme="majorBidi"/>
                <w:bCs/>
                <w:sz w:val="18"/>
                <w:szCs w:val="18"/>
              </w:rPr>
            </w:pPr>
            <w:r w:rsidRPr="00CB4953">
              <w:rPr>
                <w:rFonts w:ascii="Candara" w:eastAsia="Adobe Devanagari" w:hAnsi="Candara" w:cstheme="majorBidi"/>
                <w:bCs/>
                <w:sz w:val="18"/>
                <w:szCs w:val="18"/>
              </w:rPr>
              <w:t>Nursing management and education</w:t>
            </w:r>
          </w:p>
        </w:tc>
        <w:tc>
          <w:tcPr>
            <w:tcW w:w="369" w:type="pct"/>
          </w:tcPr>
          <w:p w14:paraId="3EEBBB34" w14:textId="77777777" w:rsidR="00EC2417" w:rsidRPr="00CB4953" w:rsidRDefault="00EC2417" w:rsidP="00CB4953">
            <w:pPr>
              <w:tabs>
                <w:tab w:val="center" w:pos="274"/>
                <w:tab w:val="center" w:pos="4153"/>
                <w:tab w:val="right" w:pos="8306"/>
              </w:tabs>
              <w:jc w:val="right"/>
              <w:rPr>
                <w:rFonts w:ascii="Candara" w:eastAsia="Adobe Devanagari" w:hAnsi="Candara" w:cstheme="majorBidi"/>
                <w:bCs/>
                <w:sz w:val="18"/>
                <w:szCs w:val="18"/>
              </w:rPr>
            </w:pPr>
            <w:r w:rsidRPr="00CB4953">
              <w:rPr>
                <w:rFonts w:ascii="Candara" w:eastAsia="Adobe Devanagari" w:hAnsi="Candara" w:cstheme="majorBidi"/>
                <w:bCs/>
                <w:sz w:val="18"/>
                <w:szCs w:val="18"/>
              </w:rPr>
              <w:t>Nursing</w:t>
            </w:r>
          </w:p>
        </w:tc>
        <w:tc>
          <w:tcPr>
            <w:tcW w:w="524" w:type="pct"/>
          </w:tcPr>
          <w:p w14:paraId="7479A0EA" w14:textId="77777777" w:rsidR="00EC2417" w:rsidRPr="00CB4953" w:rsidRDefault="00EC2417" w:rsidP="00CB4953">
            <w:pPr>
              <w:tabs>
                <w:tab w:val="center" w:pos="274"/>
                <w:tab w:val="center" w:pos="4153"/>
                <w:tab w:val="right" w:pos="8306"/>
              </w:tabs>
              <w:jc w:val="right"/>
              <w:rPr>
                <w:rFonts w:ascii="Candara" w:eastAsia="Adobe Devanagari" w:hAnsi="Candara" w:cstheme="majorBidi"/>
                <w:bCs/>
                <w:sz w:val="18"/>
                <w:szCs w:val="18"/>
              </w:rPr>
            </w:pPr>
            <w:r w:rsidRPr="00CB4953">
              <w:rPr>
                <w:rFonts w:ascii="Candara" w:eastAsia="Adobe Devanagari" w:hAnsi="Candara" w:cstheme="majorBidi"/>
                <w:bCs/>
                <w:sz w:val="18"/>
                <w:szCs w:val="18"/>
              </w:rPr>
              <w:t xml:space="preserve">Nursing informatics </w:t>
            </w:r>
          </w:p>
        </w:tc>
        <w:tc>
          <w:tcPr>
            <w:tcW w:w="396" w:type="pct"/>
          </w:tcPr>
          <w:p w14:paraId="791F27D7" w14:textId="77777777" w:rsidR="00EC2417" w:rsidRPr="00CB4953" w:rsidRDefault="00EC2417" w:rsidP="00CB4953">
            <w:pPr>
              <w:tabs>
                <w:tab w:val="center" w:pos="274"/>
                <w:tab w:val="center" w:pos="4153"/>
                <w:tab w:val="right" w:pos="8306"/>
              </w:tabs>
              <w:jc w:val="right"/>
              <w:rPr>
                <w:rFonts w:ascii="Candara" w:eastAsia="Adobe Devanagari" w:hAnsi="Candara" w:cstheme="majorBidi"/>
                <w:bCs/>
                <w:sz w:val="18"/>
                <w:szCs w:val="18"/>
              </w:rPr>
            </w:pPr>
            <w:r w:rsidRPr="00CB4953">
              <w:rPr>
                <w:rFonts w:ascii="Candara" w:eastAsia="Adobe Devanagari" w:hAnsi="Candara" w:cstheme="majorBidi"/>
                <w:bCs/>
                <w:sz w:val="18"/>
                <w:szCs w:val="18"/>
              </w:rPr>
              <w:t>English</w:t>
            </w:r>
          </w:p>
        </w:tc>
        <w:tc>
          <w:tcPr>
            <w:tcW w:w="295" w:type="pct"/>
          </w:tcPr>
          <w:p w14:paraId="3B48669B" w14:textId="77777777" w:rsidR="00EC2417" w:rsidRPr="00CB4953" w:rsidRDefault="00EC2417" w:rsidP="00CB4953">
            <w:pPr>
              <w:tabs>
                <w:tab w:val="center" w:pos="274"/>
                <w:tab w:val="center" w:pos="4153"/>
                <w:tab w:val="right" w:pos="8306"/>
              </w:tabs>
              <w:jc w:val="right"/>
              <w:rPr>
                <w:rFonts w:ascii="Candara" w:eastAsia="Adobe Devanagari" w:hAnsi="Candara" w:cstheme="majorBidi"/>
                <w:bCs/>
                <w:sz w:val="18"/>
                <w:szCs w:val="18"/>
              </w:rPr>
            </w:pPr>
            <w:r w:rsidRPr="00CB4953">
              <w:rPr>
                <w:rFonts w:ascii="Candara" w:eastAsia="Adobe Devanagari" w:hAnsi="Candara" w:cstheme="majorBidi"/>
                <w:bCs/>
                <w:sz w:val="18"/>
                <w:szCs w:val="18"/>
              </w:rPr>
              <w:t>25.000</w:t>
            </w:r>
          </w:p>
          <w:p w14:paraId="639519C1" w14:textId="77777777" w:rsidR="00EC2417" w:rsidRPr="00CB4953" w:rsidRDefault="00EC2417" w:rsidP="00CB4953">
            <w:pPr>
              <w:tabs>
                <w:tab w:val="center" w:pos="274"/>
                <w:tab w:val="center" w:pos="4153"/>
                <w:tab w:val="right" w:pos="8306"/>
              </w:tabs>
              <w:jc w:val="right"/>
              <w:rPr>
                <w:rFonts w:ascii="Candara" w:eastAsia="Adobe Devanagari" w:hAnsi="Candara" w:cstheme="majorBidi"/>
                <w:bCs/>
                <w:sz w:val="18"/>
                <w:szCs w:val="18"/>
              </w:rPr>
            </w:pPr>
          </w:p>
        </w:tc>
      </w:tr>
      <w:tr w:rsidR="00CB4953" w:rsidRPr="00CB4953" w14:paraId="75B8271E" w14:textId="77777777" w:rsidTr="00CB4953">
        <w:trPr>
          <w:trHeight w:val="386"/>
          <w:jc w:val="center"/>
        </w:trPr>
        <w:tc>
          <w:tcPr>
            <w:tcW w:w="131" w:type="pct"/>
          </w:tcPr>
          <w:p w14:paraId="19AE16F5" w14:textId="77777777" w:rsidR="00EC2417" w:rsidRPr="00CB4953" w:rsidRDefault="00EC2417" w:rsidP="00CB4953">
            <w:pPr>
              <w:tabs>
                <w:tab w:val="center" w:pos="4153"/>
                <w:tab w:val="right" w:pos="8306"/>
              </w:tabs>
              <w:jc w:val="right"/>
              <w:rPr>
                <w:rFonts w:ascii="Candara" w:eastAsia="Adobe Devanagari" w:hAnsi="Candara" w:cstheme="majorBidi"/>
                <w:b/>
                <w:bCs/>
                <w:sz w:val="18"/>
                <w:szCs w:val="18"/>
              </w:rPr>
            </w:pPr>
            <w:r w:rsidRPr="00CB4953">
              <w:rPr>
                <w:rFonts w:ascii="Candara" w:eastAsia="Adobe Devanagari" w:hAnsi="Candara" w:cstheme="majorBidi"/>
                <w:b/>
                <w:bCs/>
                <w:sz w:val="18"/>
                <w:szCs w:val="18"/>
              </w:rPr>
              <w:lastRenderedPageBreak/>
              <w:t>6</w:t>
            </w:r>
          </w:p>
        </w:tc>
        <w:tc>
          <w:tcPr>
            <w:tcW w:w="1642" w:type="pct"/>
          </w:tcPr>
          <w:p w14:paraId="46B37FA2" w14:textId="77777777" w:rsidR="00EC2417" w:rsidRPr="00CB4953" w:rsidRDefault="00EC2417" w:rsidP="00CB4953">
            <w:pPr>
              <w:tabs>
                <w:tab w:val="center" w:pos="4153"/>
                <w:tab w:val="right" w:pos="8306"/>
              </w:tabs>
              <w:jc w:val="right"/>
              <w:rPr>
                <w:rFonts w:ascii="Candara" w:eastAsia="Adobe Devanagari" w:hAnsi="Candara" w:cstheme="majorBidi"/>
                <w:bCs/>
                <w:sz w:val="18"/>
                <w:szCs w:val="18"/>
              </w:rPr>
            </w:pPr>
            <w:r w:rsidRPr="00CB4953">
              <w:rPr>
                <w:rFonts w:ascii="Candara" w:eastAsia="Adobe Devanagari" w:hAnsi="Candara" w:cstheme="majorBidi"/>
                <w:bCs/>
                <w:sz w:val="18"/>
                <w:szCs w:val="18"/>
              </w:rPr>
              <w:t xml:space="preserve">Reliable Sarcoidosis Detection Using Chest X-Rays with Efficient Nets and Stain Normalization Techniques. </w:t>
            </w:r>
          </w:p>
        </w:tc>
        <w:tc>
          <w:tcPr>
            <w:tcW w:w="640" w:type="pct"/>
          </w:tcPr>
          <w:p w14:paraId="6F344064" w14:textId="77777777" w:rsidR="00EC2417" w:rsidRPr="00CB4953" w:rsidRDefault="00EC2417" w:rsidP="00CB4953">
            <w:pPr>
              <w:tabs>
                <w:tab w:val="center" w:pos="274"/>
                <w:tab w:val="center" w:pos="4153"/>
                <w:tab w:val="right" w:pos="8306"/>
              </w:tabs>
              <w:jc w:val="right"/>
              <w:rPr>
                <w:rFonts w:ascii="Candara" w:eastAsia="Adobe Devanagari" w:hAnsi="Candara" w:cstheme="majorBidi"/>
                <w:bCs/>
                <w:sz w:val="18"/>
                <w:szCs w:val="18"/>
              </w:rPr>
            </w:pPr>
            <w:r w:rsidRPr="00CB4953">
              <w:rPr>
                <w:rFonts w:ascii="Candara" w:eastAsia="Adobe Devanagari" w:hAnsi="Candara" w:cstheme="majorBidi"/>
                <w:bCs/>
                <w:sz w:val="18"/>
                <w:szCs w:val="18"/>
              </w:rPr>
              <w:t xml:space="preserve">Dr </w:t>
            </w:r>
            <w:proofErr w:type="spellStart"/>
            <w:r w:rsidRPr="00CB4953">
              <w:rPr>
                <w:rFonts w:ascii="Candara" w:eastAsia="Adobe Devanagari" w:hAnsi="Candara" w:cstheme="majorBidi"/>
                <w:bCs/>
                <w:sz w:val="18"/>
                <w:szCs w:val="18"/>
              </w:rPr>
              <w:t>Nadiah</w:t>
            </w:r>
            <w:proofErr w:type="spellEnd"/>
            <w:r w:rsidRPr="00CB4953">
              <w:rPr>
                <w:rFonts w:ascii="Candara" w:eastAsia="Adobe Devanagari" w:hAnsi="Candara" w:cstheme="majorBidi"/>
                <w:bCs/>
                <w:sz w:val="18"/>
                <w:szCs w:val="18"/>
              </w:rPr>
              <w:t xml:space="preserve"> Baghdadi</w:t>
            </w:r>
          </w:p>
        </w:tc>
        <w:tc>
          <w:tcPr>
            <w:tcW w:w="359" w:type="pct"/>
          </w:tcPr>
          <w:p w14:paraId="429734AA" w14:textId="77777777" w:rsidR="00EC2417" w:rsidRPr="00CB4953" w:rsidRDefault="00EC2417" w:rsidP="00CB4953">
            <w:pPr>
              <w:tabs>
                <w:tab w:val="center" w:pos="274"/>
                <w:tab w:val="center" w:pos="4153"/>
                <w:tab w:val="right" w:pos="8306"/>
              </w:tabs>
              <w:jc w:val="right"/>
              <w:rPr>
                <w:rFonts w:ascii="Candara" w:eastAsia="Adobe Devanagari" w:hAnsi="Candara" w:cstheme="majorBidi"/>
                <w:bCs/>
                <w:sz w:val="18"/>
                <w:szCs w:val="18"/>
              </w:rPr>
            </w:pPr>
            <w:r w:rsidRPr="00CB4953">
              <w:rPr>
                <w:rFonts w:ascii="Candara" w:eastAsia="Adobe Devanagari" w:hAnsi="Candara" w:cstheme="majorBidi"/>
                <w:bCs/>
                <w:sz w:val="18"/>
                <w:szCs w:val="18"/>
              </w:rPr>
              <w:t>Saudi</w:t>
            </w:r>
          </w:p>
        </w:tc>
        <w:tc>
          <w:tcPr>
            <w:tcW w:w="646" w:type="pct"/>
          </w:tcPr>
          <w:p w14:paraId="3DCC2CCF" w14:textId="77777777" w:rsidR="00EC2417" w:rsidRPr="00CB4953" w:rsidRDefault="00EC2417" w:rsidP="00CB4953">
            <w:pPr>
              <w:tabs>
                <w:tab w:val="center" w:pos="274"/>
                <w:tab w:val="center" w:pos="4153"/>
                <w:tab w:val="right" w:pos="8306"/>
              </w:tabs>
              <w:jc w:val="right"/>
              <w:rPr>
                <w:rFonts w:ascii="Candara" w:eastAsia="Adobe Devanagari" w:hAnsi="Candara" w:cstheme="majorBidi"/>
                <w:bCs/>
                <w:sz w:val="18"/>
                <w:szCs w:val="18"/>
              </w:rPr>
            </w:pPr>
            <w:r w:rsidRPr="00CB4953">
              <w:rPr>
                <w:rFonts w:ascii="Candara" w:eastAsia="Adobe Devanagari" w:hAnsi="Candara" w:cstheme="majorBidi"/>
                <w:bCs/>
                <w:sz w:val="18"/>
                <w:szCs w:val="18"/>
              </w:rPr>
              <w:t>nursing management and education</w:t>
            </w:r>
          </w:p>
        </w:tc>
        <w:tc>
          <w:tcPr>
            <w:tcW w:w="369" w:type="pct"/>
          </w:tcPr>
          <w:p w14:paraId="5CDFCCE0" w14:textId="77777777" w:rsidR="00EC2417" w:rsidRPr="00CB4953" w:rsidRDefault="00EC2417" w:rsidP="00CB4953">
            <w:pPr>
              <w:tabs>
                <w:tab w:val="center" w:pos="274"/>
                <w:tab w:val="center" w:pos="4153"/>
                <w:tab w:val="right" w:pos="8306"/>
              </w:tabs>
              <w:jc w:val="right"/>
              <w:rPr>
                <w:rFonts w:ascii="Candara" w:eastAsia="Adobe Devanagari" w:hAnsi="Candara" w:cstheme="majorBidi"/>
                <w:bCs/>
                <w:sz w:val="18"/>
                <w:szCs w:val="18"/>
              </w:rPr>
            </w:pPr>
            <w:r w:rsidRPr="00CB4953">
              <w:rPr>
                <w:rFonts w:ascii="Candara" w:eastAsia="Adobe Devanagari" w:hAnsi="Candara" w:cstheme="majorBidi"/>
                <w:bCs/>
                <w:sz w:val="18"/>
                <w:szCs w:val="18"/>
              </w:rPr>
              <w:t xml:space="preserve">Nursing </w:t>
            </w:r>
          </w:p>
        </w:tc>
        <w:tc>
          <w:tcPr>
            <w:tcW w:w="524" w:type="pct"/>
          </w:tcPr>
          <w:p w14:paraId="10C398C0" w14:textId="77777777" w:rsidR="00EC2417" w:rsidRPr="00CB4953" w:rsidRDefault="00EC2417" w:rsidP="00CB4953">
            <w:pPr>
              <w:tabs>
                <w:tab w:val="center" w:pos="274"/>
                <w:tab w:val="center" w:pos="4153"/>
                <w:tab w:val="right" w:pos="8306"/>
              </w:tabs>
              <w:jc w:val="right"/>
              <w:rPr>
                <w:rFonts w:ascii="Candara" w:eastAsia="Adobe Devanagari" w:hAnsi="Candara" w:cstheme="majorBidi"/>
                <w:bCs/>
                <w:sz w:val="18"/>
                <w:szCs w:val="18"/>
              </w:rPr>
            </w:pPr>
            <w:r w:rsidRPr="00CB4953">
              <w:rPr>
                <w:rFonts w:ascii="Candara" w:eastAsia="Adobe Devanagari" w:hAnsi="Candara" w:cstheme="majorBidi"/>
                <w:bCs/>
                <w:sz w:val="18"/>
                <w:szCs w:val="18"/>
              </w:rPr>
              <w:t xml:space="preserve">Nursing informatics </w:t>
            </w:r>
          </w:p>
        </w:tc>
        <w:tc>
          <w:tcPr>
            <w:tcW w:w="396" w:type="pct"/>
          </w:tcPr>
          <w:p w14:paraId="3AC7BC64" w14:textId="77777777" w:rsidR="00EC2417" w:rsidRPr="00CB4953" w:rsidRDefault="00EC2417" w:rsidP="00CB4953">
            <w:pPr>
              <w:tabs>
                <w:tab w:val="center" w:pos="274"/>
                <w:tab w:val="center" w:pos="4153"/>
                <w:tab w:val="right" w:pos="8306"/>
              </w:tabs>
              <w:jc w:val="right"/>
              <w:rPr>
                <w:rFonts w:ascii="Candara" w:eastAsia="Adobe Devanagari" w:hAnsi="Candara" w:cstheme="majorBidi"/>
                <w:bCs/>
                <w:sz w:val="18"/>
                <w:szCs w:val="18"/>
              </w:rPr>
            </w:pPr>
            <w:r w:rsidRPr="00CB4953">
              <w:rPr>
                <w:rFonts w:ascii="Candara" w:eastAsia="Adobe Devanagari" w:hAnsi="Candara" w:cstheme="majorBidi"/>
                <w:bCs/>
                <w:sz w:val="18"/>
                <w:szCs w:val="18"/>
              </w:rPr>
              <w:t>English</w:t>
            </w:r>
          </w:p>
        </w:tc>
        <w:tc>
          <w:tcPr>
            <w:tcW w:w="295" w:type="pct"/>
          </w:tcPr>
          <w:p w14:paraId="1B931C7A" w14:textId="77777777" w:rsidR="00EC2417" w:rsidRPr="00CB4953" w:rsidRDefault="00EC2417" w:rsidP="00CB4953">
            <w:pPr>
              <w:tabs>
                <w:tab w:val="center" w:pos="274"/>
                <w:tab w:val="center" w:pos="4153"/>
                <w:tab w:val="right" w:pos="8306"/>
              </w:tabs>
              <w:jc w:val="right"/>
              <w:rPr>
                <w:rFonts w:ascii="Candara" w:eastAsia="Adobe Devanagari" w:hAnsi="Candara" w:cstheme="majorBidi"/>
                <w:bCs/>
                <w:sz w:val="18"/>
                <w:szCs w:val="18"/>
              </w:rPr>
            </w:pPr>
            <w:r w:rsidRPr="00CB4953">
              <w:rPr>
                <w:rFonts w:ascii="Candara" w:eastAsia="Adobe Devanagari" w:hAnsi="Candara" w:cstheme="majorBidi"/>
                <w:bCs/>
                <w:sz w:val="18"/>
                <w:szCs w:val="18"/>
              </w:rPr>
              <w:t>25,000</w:t>
            </w:r>
          </w:p>
        </w:tc>
      </w:tr>
      <w:tr w:rsidR="00CB4953" w:rsidRPr="00CB4953" w14:paraId="1FA10641" w14:textId="77777777" w:rsidTr="00CB4953">
        <w:trPr>
          <w:trHeight w:val="412"/>
          <w:jc w:val="center"/>
        </w:trPr>
        <w:tc>
          <w:tcPr>
            <w:tcW w:w="131" w:type="pct"/>
          </w:tcPr>
          <w:p w14:paraId="34C1AFF2" w14:textId="77777777" w:rsidR="00EC2417" w:rsidRPr="00CB4953" w:rsidRDefault="00EC2417" w:rsidP="00CB4953">
            <w:pPr>
              <w:tabs>
                <w:tab w:val="center" w:pos="4153"/>
                <w:tab w:val="right" w:pos="8306"/>
              </w:tabs>
              <w:jc w:val="right"/>
              <w:rPr>
                <w:rFonts w:ascii="Candara" w:eastAsia="Adobe Devanagari" w:hAnsi="Candara" w:cstheme="majorBidi"/>
                <w:b/>
                <w:bCs/>
                <w:sz w:val="18"/>
                <w:szCs w:val="18"/>
              </w:rPr>
            </w:pPr>
            <w:r w:rsidRPr="00CB4953">
              <w:rPr>
                <w:rFonts w:ascii="Candara" w:eastAsia="Adobe Devanagari" w:hAnsi="Candara" w:cstheme="majorBid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642" w:type="pct"/>
          </w:tcPr>
          <w:p w14:paraId="0587AF1C" w14:textId="77777777" w:rsidR="00EC2417" w:rsidRPr="00CB4953" w:rsidRDefault="00EC2417" w:rsidP="00CB4953">
            <w:pPr>
              <w:jc w:val="right"/>
              <w:rPr>
                <w:rFonts w:ascii="Candara" w:eastAsia="Adobe Devanagari" w:hAnsi="Candara" w:cstheme="majorBidi"/>
                <w:bCs/>
                <w:sz w:val="18"/>
                <w:szCs w:val="18"/>
              </w:rPr>
            </w:pPr>
            <w:r w:rsidRPr="00CB4953">
              <w:rPr>
                <w:rFonts w:ascii="Candara" w:eastAsia="Adobe Devanagari" w:hAnsi="Candara" w:cstheme="majorBidi"/>
                <w:bCs/>
                <w:sz w:val="18"/>
                <w:szCs w:val="18"/>
              </w:rPr>
              <w:t>A3C-TL-GTO: Alzheimer Automatic Accurate Classification using Transfer Learning and Artificial Gorilla Troops Optimizer</w:t>
            </w:r>
          </w:p>
        </w:tc>
        <w:tc>
          <w:tcPr>
            <w:tcW w:w="640" w:type="pct"/>
          </w:tcPr>
          <w:p w14:paraId="415570A1" w14:textId="77777777" w:rsidR="00EC2417" w:rsidRPr="00CB4953" w:rsidRDefault="00EC2417" w:rsidP="00CB4953">
            <w:pPr>
              <w:tabs>
                <w:tab w:val="center" w:pos="274"/>
                <w:tab w:val="center" w:pos="4153"/>
                <w:tab w:val="right" w:pos="8306"/>
              </w:tabs>
              <w:jc w:val="right"/>
              <w:rPr>
                <w:rFonts w:ascii="Candara" w:eastAsia="Adobe Devanagari" w:hAnsi="Candara" w:cstheme="majorBidi"/>
                <w:bCs/>
                <w:sz w:val="18"/>
                <w:szCs w:val="18"/>
              </w:rPr>
            </w:pPr>
            <w:r w:rsidRPr="00CB4953">
              <w:rPr>
                <w:rFonts w:ascii="Candara" w:eastAsia="Adobe Devanagari" w:hAnsi="Candara" w:cstheme="majorBidi"/>
                <w:bCs/>
                <w:sz w:val="18"/>
                <w:szCs w:val="18"/>
              </w:rPr>
              <w:t xml:space="preserve">Dr </w:t>
            </w:r>
            <w:proofErr w:type="spellStart"/>
            <w:r w:rsidRPr="00CB4953">
              <w:rPr>
                <w:rFonts w:ascii="Candara" w:eastAsia="Adobe Devanagari" w:hAnsi="Candara" w:cstheme="majorBidi"/>
                <w:bCs/>
                <w:sz w:val="18"/>
                <w:szCs w:val="18"/>
              </w:rPr>
              <w:t>Nadiah</w:t>
            </w:r>
            <w:proofErr w:type="spellEnd"/>
            <w:r w:rsidRPr="00CB4953">
              <w:rPr>
                <w:rFonts w:ascii="Candara" w:eastAsia="Adobe Devanagari" w:hAnsi="Candara" w:cstheme="majorBidi"/>
                <w:bCs/>
                <w:sz w:val="18"/>
                <w:szCs w:val="18"/>
              </w:rPr>
              <w:t xml:space="preserve"> Baghdadi</w:t>
            </w:r>
          </w:p>
        </w:tc>
        <w:tc>
          <w:tcPr>
            <w:tcW w:w="359" w:type="pct"/>
          </w:tcPr>
          <w:p w14:paraId="05CEB7D1" w14:textId="77777777" w:rsidR="00EC2417" w:rsidRPr="00CB4953" w:rsidRDefault="00EC2417" w:rsidP="00CB4953">
            <w:pPr>
              <w:tabs>
                <w:tab w:val="center" w:pos="274"/>
                <w:tab w:val="center" w:pos="4153"/>
                <w:tab w:val="right" w:pos="8306"/>
              </w:tabs>
              <w:jc w:val="right"/>
              <w:rPr>
                <w:rFonts w:ascii="Candara" w:eastAsia="Adobe Devanagari" w:hAnsi="Candara" w:cstheme="majorBidi"/>
                <w:bCs/>
                <w:sz w:val="18"/>
                <w:szCs w:val="18"/>
              </w:rPr>
            </w:pPr>
            <w:r w:rsidRPr="00CB4953">
              <w:rPr>
                <w:rFonts w:ascii="Candara" w:eastAsia="Adobe Devanagari" w:hAnsi="Candara" w:cstheme="majorBidi"/>
                <w:bCs/>
                <w:sz w:val="18"/>
                <w:szCs w:val="18"/>
              </w:rPr>
              <w:t>Saudi</w:t>
            </w:r>
          </w:p>
        </w:tc>
        <w:tc>
          <w:tcPr>
            <w:tcW w:w="646" w:type="pct"/>
          </w:tcPr>
          <w:p w14:paraId="666E92E8" w14:textId="77777777" w:rsidR="00EC2417" w:rsidRPr="00CB4953" w:rsidRDefault="00EC2417" w:rsidP="00CB4953">
            <w:pPr>
              <w:tabs>
                <w:tab w:val="center" w:pos="274"/>
                <w:tab w:val="center" w:pos="4153"/>
                <w:tab w:val="right" w:pos="8306"/>
              </w:tabs>
              <w:jc w:val="right"/>
              <w:rPr>
                <w:rFonts w:ascii="Candara" w:eastAsia="Adobe Devanagari" w:hAnsi="Candara" w:cstheme="majorBidi"/>
                <w:bCs/>
                <w:sz w:val="18"/>
                <w:szCs w:val="18"/>
              </w:rPr>
            </w:pPr>
            <w:r w:rsidRPr="00CB4953">
              <w:rPr>
                <w:rFonts w:ascii="Candara" w:eastAsia="Adobe Devanagari" w:hAnsi="Candara" w:cstheme="majorBidi"/>
                <w:bCs/>
                <w:sz w:val="18"/>
                <w:szCs w:val="18"/>
              </w:rPr>
              <w:t>nursing management and education</w:t>
            </w:r>
          </w:p>
        </w:tc>
        <w:tc>
          <w:tcPr>
            <w:tcW w:w="369" w:type="pct"/>
          </w:tcPr>
          <w:p w14:paraId="3B06C126" w14:textId="77777777" w:rsidR="00EC2417" w:rsidRPr="00CB4953" w:rsidRDefault="00EC2417" w:rsidP="00CB4953">
            <w:pPr>
              <w:tabs>
                <w:tab w:val="center" w:pos="274"/>
                <w:tab w:val="center" w:pos="4153"/>
                <w:tab w:val="right" w:pos="8306"/>
              </w:tabs>
              <w:jc w:val="right"/>
              <w:rPr>
                <w:rFonts w:ascii="Candara" w:eastAsia="Adobe Devanagari" w:hAnsi="Candara" w:cstheme="majorBidi"/>
                <w:bCs/>
                <w:sz w:val="18"/>
                <w:szCs w:val="18"/>
              </w:rPr>
            </w:pPr>
            <w:r w:rsidRPr="00CB4953">
              <w:rPr>
                <w:rFonts w:ascii="Candara" w:eastAsia="Adobe Devanagari" w:hAnsi="Candara" w:cstheme="majorBidi"/>
                <w:bCs/>
                <w:sz w:val="18"/>
                <w:szCs w:val="18"/>
              </w:rPr>
              <w:t xml:space="preserve">Nursing </w:t>
            </w:r>
          </w:p>
        </w:tc>
        <w:tc>
          <w:tcPr>
            <w:tcW w:w="524" w:type="pct"/>
          </w:tcPr>
          <w:p w14:paraId="0D2C93BE" w14:textId="77777777" w:rsidR="00EC2417" w:rsidRPr="00CB4953" w:rsidRDefault="00EC2417" w:rsidP="00CB4953">
            <w:pPr>
              <w:tabs>
                <w:tab w:val="center" w:pos="274"/>
                <w:tab w:val="center" w:pos="4153"/>
                <w:tab w:val="right" w:pos="8306"/>
              </w:tabs>
              <w:jc w:val="right"/>
              <w:rPr>
                <w:rFonts w:ascii="Candara" w:eastAsia="Adobe Devanagari" w:hAnsi="Candara" w:cstheme="majorBidi"/>
                <w:bCs/>
                <w:sz w:val="18"/>
                <w:szCs w:val="18"/>
              </w:rPr>
            </w:pPr>
            <w:r w:rsidRPr="00CB4953">
              <w:rPr>
                <w:rFonts w:ascii="Candara" w:eastAsia="Adobe Devanagari" w:hAnsi="Candara" w:cstheme="majorBidi"/>
                <w:bCs/>
                <w:sz w:val="18"/>
                <w:szCs w:val="18"/>
              </w:rPr>
              <w:t xml:space="preserve">Nursing informatics </w:t>
            </w:r>
          </w:p>
        </w:tc>
        <w:tc>
          <w:tcPr>
            <w:tcW w:w="396" w:type="pct"/>
          </w:tcPr>
          <w:p w14:paraId="022C97B3" w14:textId="77777777" w:rsidR="00EC2417" w:rsidRPr="00CB4953" w:rsidRDefault="00EC2417" w:rsidP="00CB4953">
            <w:pPr>
              <w:tabs>
                <w:tab w:val="center" w:pos="274"/>
                <w:tab w:val="center" w:pos="4153"/>
                <w:tab w:val="right" w:pos="8306"/>
              </w:tabs>
              <w:jc w:val="right"/>
              <w:rPr>
                <w:rFonts w:ascii="Candara" w:eastAsia="Adobe Devanagari" w:hAnsi="Candara" w:cstheme="majorBidi"/>
                <w:bCs/>
                <w:sz w:val="18"/>
                <w:szCs w:val="18"/>
              </w:rPr>
            </w:pPr>
            <w:r w:rsidRPr="00CB4953">
              <w:rPr>
                <w:rFonts w:ascii="Candara" w:eastAsia="Adobe Devanagari" w:hAnsi="Candara" w:cstheme="majorBidi"/>
                <w:bCs/>
                <w:sz w:val="18"/>
                <w:szCs w:val="18"/>
              </w:rPr>
              <w:t>English</w:t>
            </w:r>
          </w:p>
        </w:tc>
        <w:tc>
          <w:tcPr>
            <w:tcW w:w="295" w:type="pct"/>
          </w:tcPr>
          <w:p w14:paraId="03C45FEF" w14:textId="77777777" w:rsidR="00EC2417" w:rsidRPr="00CB4953" w:rsidRDefault="00EC2417" w:rsidP="00CB4953">
            <w:pPr>
              <w:tabs>
                <w:tab w:val="center" w:pos="274"/>
                <w:tab w:val="center" w:pos="4153"/>
                <w:tab w:val="right" w:pos="8306"/>
              </w:tabs>
              <w:jc w:val="right"/>
              <w:rPr>
                <w:rFonts w:ascii="Candara" w:eastAsia="Adobe Devanagari" w:hAnsi="Candara" w:cstheme="majorBidi"/>
                <w:bCs/>
                <w:sz w:val="18"/>
                <w:szCs w:val="18"/>
              </w:rPr>
            </w:pPr>
            <w:r w:rsidRPr="00CB4953">
              <w:rPr>
                <w:rFonts w:ascii="Candara" w:eastAsia="Adobe Devanagari" w:hAnsi="Candara" w:cstheme="majorBidi"/>
                <w:bCs/>
                <w:sz w:val="18"/>
                <w:szCs w:val="18"/>
              </w:rPr>
              <w:t>25,000</w:t>
            </w:r>
          </w:p>
        </w:tc>
      </w:tr>
      <w:tr w:rsidR="00CB4953" w:rsidRPr="00CB4953" w14:paraId="49A56F31" w14:textId="77777777" w:rsidTr="00CB4953">
        <w:trPr>
          <w:trHeight w:val="386"/>
          <w:jc w:val="center"/>
        </w:trPr>
        <w:tc>
          <w:tcPr>
            <w:tcW w:w="131" w:type="pct"/>
          </w:tcPr>
          <w:p w14:paraId="7F79BF72" w14:textId="77777777" w:rsidR="00EC2417" w:rsidRPr="00CB4953" w:rsidRDefault="00EC2417" w:rsidP="00CB4953">
            <w:pPr>
              <w:tabs>
                <w:tab w:val="center" w:pos="4153"/>
                <w:tab w:val="right" w:pos="8306"/>
              </w:tabs>
              <w:jc w:val="right"/>
              <w:rPr>
                <w:rFonts w:ascii="Candara" w:eastAsia="Adobe Devanagari" w:hAnsi="Candara" w:cstheme="majorBidi"/>
                <w:b/>
                <w:bCs/>
                <w:sz w:val="18"/>
                <w:szCs w:val="18"/>
              </w:rPr>
            </w:pPr>
            <w:r w:rsidRPr="00CB4953">
              <w:rPr>
                <w:rFonts w:ascii="Candara" w:eastAsia="Adobe Devanagari" w:hAnsi="Candara" w:cstheme="majorBidi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642" w:type="pct"/>
          </w:tcPr>
          <w:p w14:paraId="7CB2732E" w14:textId="77777777" w:rsidR="00EC2417" w:rsidRPr="00CB4953" w:rsidRDefault="00EC2417" w:rsidP="00CB4953">
            <w:pPr>
              <w:jc w:val="right"/>
              <w:rPr>
                <w:rFonts w:ascii="Candara" w:eastAsia="Adobe Devanagari" w:hAnsi="Candara" w:cstheme="majorBidi"/>
                <w:bCs/>
                <w:sz w:val="18"/>
                <w:szCs w:val="18"/>
              </w:rPr>
            </w:pPr>
            <w:r w:rsidRPr="00CB4953">
              <w:rPr>
                <w:rFonts w:ascii="Candara" w:eastAsia="Adobe Devanagari" w:hAnsi="Candara" w:cstheme="majorBidi"/>
                <w:bCs/>
                <w:sz w:val="18"/>
                <w:szCs w:val="18"/>
              </w:rPr>
              <w:t>The relationship between the reprogramming of the nursing function and the integration of nurses into work</w:t>
            </w:r>
          </w:p>
        </w:tc>
        <w:tc>
          <w:tcPr>
            <w:tcW w:w="640" w:type="pct"/>
          </w:tcPr>
          <w:p w14:paraId="64F9B08F" w14:textId="77777777" w:rsidR="00EC2417" w:rsidRPr="00CB4953" w:rsidRDefault="00EC2417" w:rsidP="00CB4953">
            <w:pPr>
              <w:tabs>
                <w:tab w:val="center" w:pos="274"/>
                <w:tab w:val="center" w:pos="4153"/>
                <w:tab w:val="right" w:pos="8306"/>
              </w:tabs>
              <w:jc w:val="right"/>
              <w:rPr>
                <w:rFonts w:ascii="Candara" w:eastAsia="Adobe Devanagari" w:hAnsi="Candara" w:cstheme="majorBidi"/>
                <w:bCs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bCs/>
                <w:sz w:val="18"/>
                <w:szCs w:val="18"/>
              </w:rPr>
              <w:t xml:space="preserve">Dr </w:t>
            </w:r>
            <w:proofErr w:type="spellStart"/>
            <w:r w:rsidRPr="00CB4953">
              <w:rPr>
                <w:rFonts w:ascii="Candara" w:hAnsi="Candara" w:cstheme="majorBidi"/>
                <w:bCs/>
                <w:sz w:val="18"/>
                <w:szCs w:val="18"/>
              </w:rPr>
              <w:t>Nadiah</w:t>
            </w:r>
            <w:proofErr w:type="spellEnd"/>
            <w:r w:rsidRPr="00CB4953">
              <w:rPr>
                <w:rFonts w:ascii="Candara" w:hAnsi="Candara" w:cstheme="majorBidi"/>
                <w:bCs/>
                <w:sz w:val="18"/>
                <w:szCs w:val="18"/>
              </w:rPr>
              <w:t xml:space="preserve"> Baghdadi</w:t>
            </w:r>
          </w:p>
        </w:tc>
        <w:tc>
          <w:tcPr>
            <w:tcW w:w="359" w:type="pct"/>
          </w:tcPr>
          <w:p w14:paraId="59F739BC" w14:textId="77777777" w:rsidR="00EC2417" w:rsidRPr="00CB4953" w:rsidRDefault="00EC2417" w:rsidP="00CB4953">
            <w:pPr>
              <w:tabs>
                <w:tab w:val="center" w:pos="274"/>
                <w:tab w:val="center" w:pos="4153"/>
                <w:tab w:val="right" w:pos="8306"/>
              </w:tabs>
              <w:jc w:val="right"/>
              <w:rPr>
                <w:rFonts w:ascii="Candara" w:eastAsia="Adobe Devanagari" w:hAnsi="Candara" w:cstheme="majorBidi"/>
                <w:bCs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bCs/>
                <w:sz w:val="18"/>
                <w:szCs w:val="18"/>
              </w:rPr>
              <w:t>Saudi</w:t>
            </w:r>
          </w:p>
        </w:tc>
        <w:tc>
          <w:tcPr>
            <w:tcW w:w="646" w:type="pct"/>
          </w:tcPr>
          <w:p w14:paraId="7C6ECEB0" w14:textId="77777777" w:rsidR="00EC2417" w:rsidRPr="00CB4953" w:rsidRDefault="00EC2417" w:rsidP="00CB4953">
            <w:pPr>
              <w:tabs>
                <w:tab w:val="center" w:pos="274"/>
                <w:tab w:val="center" w:pos="4153"/>
                <w:tab w:val="right" w:pos="8306"/>
              </w:tabs>
              <w:jc w:val="right"/>
              <w:rPr>
                <w:rFonts w:ascii="Candara" w:eastAsia="Adobe Devanagari" w:hAnsi="Candara" w:cstheme="majorBidi"/>
                <w:bCs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bCs/>
                <w:sz w:val="18"/>
                <w:szCs w:val="18"/>
              </w:rPr>
              <w:t>Community Health Nursing</w:t>
            </w:r>
          </w:p>
        </w:tc>
        <w:tc>
          <w:tcPr>
            <w:tcW w:w="369" w:type="pct"/>
          </w:tcPr>
          <w:p w14:paraId="41FC3DA2" w14:textId="77777777" w:rsidR="00EC2417" w:rsidRPr="00CB4953" w:rsidRDefault="00EC2417" w:rsidP="00CB4953">
            <w:pPr>
              <w:tabs>
                <w:tab w:val="center" w:pos="274"/>
                <w:tab w:val="center" w:pos="4153"/>
                <w:tab w:val="right" w:pos="8306"/>
              </w:tabs>
              <w:jc w:val="right"/>
              <w:rPr>
                <w:rFonts w:ascii="Candara" w:eastAsia="Adobe Devanagari" w:hAnsi="Candara" w:cstheme="majorBidi"/>
                <w:bCs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bCs/>
                <w:sz w:val="18"/>
                <w:szCs w:val="18"/>
              </w:rPr>
              <w:t>Nursing</w:t>
            </w:r>
          </w:p>
        </w:tc>
        <w:tc>
          <w:tcPr>
            <w:tcW w:w="524" w:type="pct"/>
          </w:tcPr>
          <w:p w14:paraId="04D547E5" w14:textId="77777777" w:rsidR="00EC2417" w:rsidRPr="00CB4953" w:rsidRDefault="00EC2417" w:rsidP="00CB4953">
            <w:pPr>
              <w:tabs>
                <w:tab w:val="center" w:pos="274"/>
                <w:tab w:val="center" w:pos="4153"/>
                <w:tab w:val="right" w:pos="8306"/>
              </w:tabs>
              <w:jc w:val="right"/>
              <w:rPr>
                <w:rFonts w:ascii="Candara" w:eastAsia="Adobe Devanagari" w:hAnsi="Candara" w:cstheme="majorBidi"/>
                <w:bCs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bCs/>
                <w:sz w:val="18"/>
                <w:szCs w:val="18"/>
              </w:rPr>
              <w:t xml:space="preserve">Nursing informatics </w:t>
            </w:r>
          </w:p>
        </w:tc>
        <w:tc>
          <w:tcPr>
            <w:tcW w:w="396" w:type="pct"/>
          </w:tcPr>
          <w:p w14:paraId="0533E015" w14:textId="77777777" w:rsidR="00EC2417" w:rsidRPr="00CB4953" w:rsidRDefault="00EC2417" w:rsidP="00CB4953">
            <w:pPr>
              <w:tabs>
                <w:tab w:val="center" w:pos="274"/>
                <w:tab w:val="center" w:pos="4153"/>
                <w:tab w:val="right" w:pos="8306"/>
              </w:tabs>
              <w:jc w:val="right"/>
              <w:rPr>
                <w:rFonts w:ascii="Candara" w:eastAsia="Adobe Devanagari" w:hAnsi="Candara" w:cstheme="majorBidi"/>
                <w:bCs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bCs/>
                <w:sz w:val="18"/>
                <w:szCs w:val="18"/>
              </w:rPr>
              <w:t>English</w:t>
            </w:r>
          </w:p>
        </w:tc>
        <w:tc>
          <w:tcPr>
            <w:tcW w:w="295" w:type="pct"/>
          </w:tcPr>
          <w:p w14:paraId="32282879" w14:textId="77777777" w:rsidR="00EC2417" w:rsidRPr="00CB4953" w:rsidRDefault="00EC2417" w:rsidP="00CB4953">
            <w:pPr>
              <w:tabs>
                <w:tab w:val="center" w:pos="274"/>
                <w:tab w:val="center" w:pos="4153"/>
                <w:tab w:val="right" w:pos="8306"/>
              </w:tabs>
              <w:jc w:val="right"/>
              <w:rPr>
                <w:rFonts w:ascii="Candara" w:eastAsia="Adobe Devanagari" w:hAnsi="Candara" w:cstheme="majorBidi"/>
                <w:bCs/>
                <w:sz w:val="18"/>
                <w:szCs w:val="18"/>
              </w:rPr>
            </w:pPr>
            <w:r w:rsidRPr="00CB4953">
              <w:rPr>
                <w:rFonts w:ascii="Candara" w:eastAsia="Adobe Devanagari" w:hAnsi="Candara" w:cstheme="majorBidi"/>
                <w:bCs/>
                <w:sz w:val="18"/>
                <w:szCs w:val="18"/>
              </w:rPr>
              <w:t>40000</w:t>
            </w:r>
          </w:p>
        </w:tc>
      </w:tr>
      <w:tr w:rsidR="00CB4953" w:rsidRPr="00CB4953" w14:paraId="269860D2" w14:textId="77777777" w:rsidTr="00CB4953">
        <w:trPr>
          <w:trHeight w:val="386"/>
          <w:jc w:val="center"/>
        </w:trPr>
        <w:tc>
          <w:tcPr>
            <w:tcW w:w="131" w:type="pct"/>
          </w:tcPr>
          <w:p w14:paraId="6AA77E58" w14:textId="77777777" w:rsidR="00EC2417" w:rsidRPr="00CB4953" w:rsidRDefault="00EC2417" w:rsidP="00CB4953">
            <w:pPr>
              <w:tabs>
                <w:tab w:val="center" w:pos="4153"/>
                <w:tab w:val="right" w:pos="8306"/>
              </w:tabs>
              <w:jc w:val="right"/>
              <w:rPr>
                <w:rFonts w:ascii="Candara" w:eastAsia="Adobe Devanagari" w:hAnsi="Candara" w:cstheme="majorBidi"/>
                <w:b/>
                <w:bCs/>
                <w:sz w:val="18"/>
                <w:szCs w:val="18"/>
              </w:rPr>
            </w:pPr>
            <w:r w:rsidRPr="00CB4953">
              <w:rPr>
                <w:rFonts w:ascii="Candara" w:eastAsia="Adobe Devanagari" w:hAnsi="Candara" w:cstheme="majorBidi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642" w:type="pct"/>
          </w:tcPr>
          <w:p w14:paraId="36A6E41D" w14:textId="77777777" w:rsidR="00EC2417" w:rsidRPr="00CB4953" w:rsidRDefault="00EC2417" w:rsidP="00CB4953">
            <w:pPr>
              <w:jc w:val="right"/>
              <w:rPr>
                <w:rFonts w:ascii="Candara" w:eastAsia="Adobe Devanagari" w:hAnsi="Candara" w:cstheme="majorBidi"/>
                <w:bCs/>
                <w:sz w:val="18"/>
                <w:szCs w:val="18"/>
              </w:rPr>
            </w:pPr>
            <w:r w:rsidRPr="00CB4953">
              <w:rPr>
                <w:rFonts w:ascii="Candara" w:eastAsia="Adobe Devanagari" w:hAnsi="Candara" w:cstheme="majorBidi"/>
                <w:bCs/>
                <w:sz w:val="18"/>
                <w:szCs w:val="18"/>
              </w:rPr>
              <w:t>An optimized deep learning approach for suicide detection through Arabic tweets</w:t>
            </w:r>
          </w:p>
        </w:tc>
        <w:tc>
          <w:tcPr>
            <w:tcW w:w="640" w:type="pct"/>
          </w:tcPr>
          <w:p w14:paraId="3B8A06D3" w14:textId="77777777" w:rsidR="00EC2417" w:rsidRPr="00CB4953" w:rsidRDefault="00EC2417" w:rsidP="00CB4953">
            <w:pPr>
              <w:tabs>
                <w:tab w:val="center" w:pos="274"/>
                <w:tab w:val="center" w:pos="4153"/>
                <w:tab w:val="right" w:pos="8306"/>
              </w:tabs>
              <w:jc w:val="right"/>
              <w:rPr>
                <w:rFonts w:ascii="Candara" w:eastAsia="Adobe Devanagari" w:hAnsi="Candara" w:cstheme="majorBidi"/>
                <w:bCs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bCs/>
                <w:sz w:val="18"/>
                <w:szCs w:val="18"/>
              </w:rPr>
              <w:t xml:space="preserve">Dr </w:t>
            </w:r>
            <w:proofErr w:type="spellStart"/>
            <w:r w:rsidRPr="00CB4953">
              <w:rPr>
                <w:rFonts w:ascii="Candara" w:hAnsi="Candara" w:cstheme="majorBidi"/>
                <w:bCs/>
                <w:sz w:val="18"/>
                <w:szCs w:val="18"/>
              </w:rPr>
              <w:t>Nadiah</w:t>
            </w:r>
            <w:proofErr w:type="spellEnd"/>
            <w:r w:rsidRPr="00CB4953">
              <w:rPr>
                <w:rFonts w:ascii="Candara" w:hAnsi="Candara" w:cstheme="majorBidi"/>
                <w:bCs/>
                <w:sz w:val="18"/>
                <w:szCs w:val="18"/>
              </w:rPr>
              <w:t xml:space="preserve"> Baghdadi</w:t>
            </w:r>
          </w:p>
        </w:tc>
        <w:tc>
          <w:tcPr>
            <w:tcW w:w="359" w:type="pct"/>
          </w:tcPr>
          <w:p w14:paraId="3934A1C6" w14:textId="77777777" w:rsidR="00EC2417" w:rsidRPr="00CB4953" w:rsidRDefault="00EC2417" w:rsidP="00CB4953">
            <w:pPr>
              <w:tabs>
                <w:tab w:val="center" w:pos="274"/>
                <w:tab w:val="center" w:pos="4153"/>
                <w:tab w:val="right" w:pos="8306"/>
              </w:tabs>
              <w:jc w:val="right"/>
              <w:rPr>
                <w:rFonts w:ascii="Candara" w:eastAsia="Adobe Devanagari" w:hAnsi="Candara" w:cstheme="majorBidi"/>
                <w:bCs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bCs/>
                <w:sz w:val="18"/>
                <w:szCs w:val="18"/>
              </w:rPr>
              <w:t>Saudi</w:t>
            </w:r>
          </w:p>
        </w:tc>
        <w:tc>
          <w:tcPr>
            <w:tcW w:w="646" w:type="pct"/>
          </w:tcPr>
          <w:p w14:paraId="332EE998" w14:textId="77777777" w:rsidR="00EC2417" w:rsidRPr="00CB4953" w:rsidRDefault="00EC2417" w:rsidP="00CB4953">
            <w:pPr>
              <w:tabs>
                <w:tab w:val="center" w:pos="274"/>
                <w:tab w:val="center" w:pos="4153"/>
                <w:tab w:val="right" w:pos="8306"/>
              </w:tabs>
              <w:jc w:val="right"/>
              <w:rPr>
                <w:rFonts w:ascii="Candara" w:eastAsia="Adobe Devanagari" w:hAnsi="Candara" w:cstheme="majorBidi"/>
                <w:bCs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bCs/>
                <w:sz w:val="18"/>
                <w:szCs w:val="18"/>
              </w:rPr>
              <w:t>Community Health Nursing</w:t>
            </w:r>
          </w:p>
        </w:tc>
        <w:tc>
          <w:tcPr>
            <w:tcW w:w="369" w:type="pct"/>
          </w:tcPr>
          <w:p w14:paraId="29C43CB2" w14:textId="77777777" w:rsidR="00EC2417" w:rsidRPr="00CB4953" w:rsidRDefault="00EC2417" w:rsidP="00CB4953">
            <w:pPr>
              <w:tabs>
                <w:tab w:val="center" w:pos="274"/>
                <w:tab w:val="center" w:pos="4153"/>
                <w:tab w:val="right" w:pos="8306"/>
              </w:tabs>
              <w:jc w:val="right"/>
              <w:rPr>
                <w:rFonts w:ascii="Candara" w:eastAsia="Adobe Devanagari" w:hAnsi="Candara" w:cstheme="majorBidi"/>
                <w:bCs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bCs/>
                <w:sz w:val="18"/>
                <w:szCs w:val="18"/>
              </w:rPr>
              <w:t>Nursing</w:t>
            </w:r>
          </w:p>
        </w:tc>
        <w:tc>
          <w:tcPr>
            <w:tcW w:w="524" w:type="pct"/>
          </w:tcPr>
          <w:p w14:paraId="68592F49" w14:textId="77777777" w:rsidR="00EC2417" w:rsidRPr="00CB4953" w:rsidRDefault="00EC2417" w:rsidP="00CB4953">
            <w:pPr>
              <w:tabs>
                <w:tab w:val="center" w:pos="274"/>
                <w:tab w:val="center" w:pos="4153"/>
                <w:tab w:val="right" w:pos="8306"/>
              </w:tabs>
              <w:jc w:val="right"/>
              <w:rPr>
                <w:rFonts w:ascii="Candara" w:eastAsia="Adobe Devanagari" w:hAnsi="Candara" w:cstheme="majorBidi"/>
                <w:bCs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bCs/>
                <w:sz w:val="18"/>
                <w:szCs w:val="18"/>
              </w:rPr>
              <w:t xml:space="preserve">Nursing informatics </w:t>
            </w:r>
          </w:p>
        </w:tc>
        <w:tc>
          <w:tcPr>
            <w:tcW w:w="396" w:type="pct"/>
          </w:tcPr>
          <w:p w14:paraId="4077ED52" w14:textId="77777777" w:rsidR="00EC2417" w:rsidRPr="00CB4953" w:rsidRDefault="00EC2417" w:rsidP="00CB4953">
            <w:pPr>
              <w:tabs>
                <w:tab w:val="center" w:pos="274"/>
                <w:tab w:val="center" w:pos="4153"/>
                <w:tab w:val="right" w:pos="8306"/>
              </w:tabs>
              <w:jc w:val="right"/>
              <w:rPr>
                <w:rFonts w:ascii="Candara" w:eastAsia="Adobe Devanagari" w:hAnsi="Candara" w:cstheme="majorBidi"/>
                <w:bCs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bCs/>
                <w:sz w:val="18"/>
                <w:szCs w:val="18"/>
              </w:rPr>
              <w:t>English</w:t>
            </w:r>
          </w:p>
        </w:tc>
        <w:tc>
          <w:tcPr>
            <w:tcW w:w="295" w:type="pct"/>
          </w:tcPr>
          <w:p w14:paraId="53D8288C" w14:textId="77777777" w:rsidR="00EC2417" w:rsidRPr="00CB4953" w:rsidRDefault="00EC2417" w:rsidP="00CB4953">
            <w:pPr>
              <w:tabs>
                <w:tab w:val="center" w:pos="274"/>
                <w:tab w:val="center" w:pos="4153"/>
                <w:tab w:val="right" w:pos="8306"/>
              </w:tabs>
              <w:jc w:val="right"/>
              <w:rPr>
                <w:rFonts w:ascii="Candara" w:eastAsia="Adobe Devanagari" w:hAnsi="Candara" w:cstheme="majorBidi"/>
                <w:bCs/>
                <w:sz w:val="18"/>
                <w:szCs w:val="18"/>
              </w:rPr>
            </w:pPr>
            <w:r w:rsidRPr="00CB4953">
              <w:rPr>
                <w:rFonts w:ascii="Candara" w:eastAsia="Adobe Devanagari" w:hAnsi="Candara" w:cstheme="majorBidi"/>
                <w:bCs/>
                <w:sz w:val="18"/>
                <w:szCs w:val="18"/>
              </w:rPr>
              <w:t>25000</w:t>
            </w:r>
          </w:p>
        </w:tc>
      </w:tr>
      <w:tr w:rsidR="00CB4953" w:rsidRPr="00CB4953" w14:paraId="3AD06906" w14:textId="77777777" w:rsidTr="00CB4953">
        <w:trPr>
          <w:trHeight w:val="386"/>
          <w:jc w:val="center"/>
        </w:trPr>
        <w:tc>
          <w:tcPr>
            <w:tcW w:w="131" w:type="pct"/>
          </w:tcPr>
          <w:p w14:paraId="3EC72996" w14:textId="77777777" w:rsidR="00EC2417" w:rsidRPr="00CB4953" w:rsidRDefault="00EC2417" w:rsidP="00CB4953">
            <w:pPr>
              <w:tabs>
                <w:tab w:val="center" w:pos="4153"/>
                <w:tab w:val="right" w:pos="8306"/>
              </w:tabs>
              <w:jc w:val="right"/>
              <w:rPr>
                <w:rFonts w:ascii="Candara" w:eastAsia="Adobe Devanagari" w:hAnsi="Candara" w:cstheme="majorBidi"/>
                <w:b/>
                <w:bCs/>
                <w:sz w:val="18"/>
                <w:szCs w:val="18"/>
              </w:rPr>
            </w:pPr>
            <w:r w:rsidRPr="00CB4953">
              <w:rPr>
                <w:rFonts w:ascii="Candara" w:eastAsia="Adobe Devanagari" w:hAnsi="Candara" w:cstheme="majorBid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642" w:type="pct"/>
          </w:tcPr>
          <w:p w14:paraId="79933C66" w14:textId="77777777" w:rsidR="00EC2417" w:rsidRPr="00CB4953" w:rsidRDefault="00EC2417" w:rsidP="00CB4953">
            <w:pPr>
              <w:jc w:val="right"/>
              <w:rPr>
                <w:rFonts w:ascii="Candara" w:eastAsia="Adobe Devanagari" w:hAnsi="Candara" w:cstheme="majorBidi"/>
                <w:bCs/>
                <w:sz w:val="18"/>
                <w:szCs w:val="18"/>
              </w:rPr>
            </w:pPr>
            <w:r w:rsidRPr="00CB4953">
              <w:rPr>
                <w:rFonts w:ascii="Candara" w:eastAsia="Adobe Devanagari" w:hAnsi="Candara" w:cstheme="majorBidi"/>
                <w:bCs/>
                <w:sz w:val="18"/>
                <w:szCs w:val="18"/>
              </w:rPr>
              <w:t>Classification of breast cancer using a manta-ray foraging optimized transfer learning framework</w:t>
            </w:r>
          </w:p>
        </w:tc>
        <w:tc>
          <w:tcPr>
            <w:tcW w:w="640" w:type="pct"/>
          </w:tcPr>
          <w:p w14:paraId="20811E40" w14:textId="77777777" w:rsidR="00EC2417" w:rsidRPr="00CB4953" w:rsidRDefault="00EC2417" w:rsidP="00CB4953">
            <w:pPr>
              <w:tabs>
                <w:tab w:val="center" w:pos="274"/>
                <w:tab w:val="center" w:pos="4153"/>
                <w:tab w:val="right" w:pos="8306"/>
              </w:tabs>
              <w:jc w:val="right"/>
              <w:rPr>
                <w:rFonts w:ascii="Candara" w:eastAsia="Adobe Devanagari" w:hAnsi="Candara" w:cstheme="majorBidi"/>
                <w:bCs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bCs/>
                <w:sz w:val="18"/>
                <w:szCs w:val="18"/>
              </w:rPr>
              <w:t xml:space="preserve">Dr </w:t>
            </w:r>
            <w:proofErr w:type="spellStart"/>
            <w:r w:rsidRPr="00CB4953">
              <w:rPr>
                <w:rFonts w:ascii="Candara" w:hAnsi="Candara" w:cstheme="majorBidi"/>
                <w:bCs/>
                <w:sz w:val="18"/>
                <w:szCs w:val="18"/>
              </w:rPr>
              <w:t>Nadiah</w:t>
            </w:r>
            <w:proofErr w:type="spellEnd"/>
            <w:r w:rsidRPr="00CB4953">
              <w:rPr>
                <w:rFonts w:ascii="Candara" w:hAnsi="Candara" w:cstheme="majorBidi"/>
                <w:bCs/>
                <w:sz w:val="18"/>
                <w:szCs w:val="18"/>
              </w:rPr>
              <w:t xml:space="preserve"> Baghdadi</w:t>
            </w:r>
          </w:p>
        </w:tc>
        <w:tc>
          <w:tcPr>
            <w:tcW w:w="359" w:type="pct"/>
          </w:tcPr>
          <w:p w14:paraId="14724735" w14:textId="77777777" w:rsidR="00EC2417" w:rsidRPr="00CB4953" w:rsidRDefault="00EC2417" w:rsidP="00CB4953">
            <w:pPr>
              <w:tabs>
                <w:tab w:val="center" w:pos="274"/>
                <w:tab w:val="center" w:pos="4153"/>
                <w:tab w:val="right" w:pos="8306"/>
              </w:tabs>
              <w:jc w:val="right"/>
              <w:rPr>
                <w:rFonts w:ascii="Candara" w:eastAsia="Adobe Devanagari" w:hAnsi="Candara" w:cstheme="majorBidi"/>
                <w:bCs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bCs/>
                <w:sz w:val="18"/>
                <w:szCs w:val="18"/>
              </w:rPr>
              <w:t>Saudi</w:t>
            </w:r>
          </w:p>
        </w:tc>
        <w:tc>
          <w:tcPr>
            <w:tcW w:w="646" w:type="pct"/>
          </w:tcPr>
          <w:p w14:paraId="7F227A71" w14:textId="77777777" w:rsidR="00EC2417" w:rsidRPr="00CB4953" w:rsidRDefault="00EC2417" w:rsidP="00CB4953">
            <w:pPr>
              <w:tabs>
                <w:tab w:val="center" w:pos="274"/>
                <w:tab w:val="center" w:pos="4153"/>
                <w:tab w:val="right" w:pos="8306"/>
              </w:tabs>
              <w:jc w:val="right"/>
              <w:rPr>
                <w:rFonts w:ascii="Candara" w:eastAsia="Adobe Devanagari" w:hAnsi="Candara" w:cstheme="majorBidi"/>
                <w:bCs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bCs/>
                <w:sz w:val="18"/>
                <w:szCs w:val="18"/>
              </w:rPr>
              <w:t>Community Health Nursing</w:t>
            </w:r>
          </w:p>
        </w:tc>
        <w:tc>
          <w:tcPr>
            <w:tcW w:w="369" w:type="pct"/>
          </w:tcPr>
          <w:p w14:paraId="68C0381C" w14:textId="77777777" w:rsidR="00EC2417" w:rsidRPr="00CB4953" w:rsidRDefault="00EC2417" w:rsidP="00CB4953">
            <w:pPr>
              <w:tabs>
                <w:tab w:val="center" w:pos="274"/>
                <w:tab w:val="center" w:pos="4153"/>
                <w:tab w:val="right" w:pos="8306"/>
              </w:tabs>
              <w:jc w:val="right"/>
              <w:rPr>
                <w:rFonts w:ascii="Candara" w:eastAsia="Adobe Devanagari" w:hAnsi="Candara" w:cstheme="majorBidi"/>
                <w:bCs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bCs/>
                <w:sz w:val="18"/>
                <w:szCs w:val="18"/>
              </w:rPr>
              <w:t>Nursing</w:t>
            </w:r>
          </w:p>
        </w:tc>
        <w:tc>
          <w:tcPr>
            <w:tcW w:w="524" w:type="pct"/>
          </w:tcPr>
          <w:p w14:paraId="31357C24" w14:textId="77777777" w:rsidR="00EC2417" w:rsidRPr="00CB4953" w:rsidRDefault="00EC2417" w:rsidP="00CB4953">
            <w:pPr>
              <w:tabs>
                <w:tab w:val="center" w:pos="274"/>
                <w:tab w:val="center" w:pos="4153"/>
                <w:tab w:val="right" w:pos="8306"/>
              </w:tabs>
              <w:jc w:val="right"/>
              <w:rPr>
                <w:rFonts w:ascii="Candara" w:eastAsia="Adobe Devanagari" w:hAnsi="Candara" w:cstheme="majorBidi"/>
                <w:bCs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bCs/>
                <w:sz w:val="18"/>
                <w:szCs w:val="18"/>
              </w:rPr>
              <w:t xml:space="preserve">Nursing informatics </w:t>
            </w:r>
          </w:p>
        </w:tc>
        <w:tc>
          <w:tcPr>
            <w:tcW w:w="396" w:type="pct"/>
          </w:tcPr>
          <w:p w14:paraId="6BE82F1E" w14:textId="77777777" w:rsidR="00EC2417" w:rsidRPr="00CB4953" w:rsidRDefault="00EC2417" w:rsidP="00CB4953">
            <w:pPr>
              <w:tabs>
                <w:tab w:val="center" w:pos="274"/>
                <w:tab w:val="center" w:pos="4153"/>
                <w:tab w:val="right" w:pos="8306"/>
              </w:tabs>
              <w:jc w:val="right"/>
              <w:rPr>
                <w:rFonts w:ascii="Candara" w:eastAsia="Adobe Devanagari" w:hAnsi="Candara" w:cstheme="majorBidi"/>
                <w:bCs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bCs/>
                <w:sz w:val="18"/>
                <w:szCs w:val="18"/>
              </w:rPr>
              <w:t>English</w:t>
            </w:r>
          </w:p>
        </w:tc>
        <w:tc>
          <w:tcPr>
            <w:tcW w:w="295" w:type="pct"/>
          </w:tcPr>
          <w:p w14:paraId="45647B06" w14:textId="77777777" w:rsidR="00EC2417" w:rsidRPr="00CB4953" w:rsidRDefault="00EC2417" w:rsidP="00CB4953">
            <w:pPr>
              <w:tabs>
                <w:tab w:val="center" w:pos="274"/>
                <w:tab w:val="center" w:pos="4153"/>
                <w:tab w:val="right" w:pos="8306"/>
              </w:tabs>
              <w:jc w:val="right"/>
              <w:rPr>
                <w:rFonts w:ascii="Candara" w:eastAsia="Adobe Devanagari" w:hAnsi="Candara" w:cstheme="majorBidi"/>
                <w:bCs/>
                <w:sz w:val="18"/>
                <w:szCs w:val="18"/>
              </w:rPr>
            </w:pPr>
            <w:r w:rsidRPr="00CB4953">
              <w:rPr>
                <w:rFonts w:ascii="Candara" w:eastAsia="Adobe Devanagari" w:hAnsi="Candara" w:cstheme="majorBidi"/>
                <w:bCs/>
                <w:sz w:val="18"/>
                <w:szCs w:val="18"/>
              </w:rPr>
              <w:t>25000</w:t>
            </w:r>
          </w:p>
        </w:tc>
      </w:tr>
      <w:tr w:rsidR="00CB4953" w:rsidRPr="00CB4953" w14:paraId="05017C7E" w14:textId="77777777" w:rsidTr="00CB4953">
        <w:trPr>
          <w:trHeight w:val="386"/>
          <w:jc w:val="center"/>
        </w:trPr>
        <w:tc>
          <w:tcPr>
            <w:tcW w:w="131" w:type="pct"/>
          </w:tcPr>
          <w:p w14:paraId="6859EED5" w14:textId="77777777" w:rsidR="00EC2417" w:rsidRPr="00CB4953" w:rsidRDefault="00EC2417" w:rsidP="00CB4953">
            <w:pPr>
              <w:tabs>
                <w:tab w:val="center" w:pos="4153"/>
                <w:tab w:val="right" w:pos="8306"/>
              </w:tabs>
              <w:jc w:val="right"/>
              <w:rPr>
                <w:rFonts w:ascii="Candara" w:eastAsia="Adobe Devanagari" w:hAnsi="Candara" w:cstheme="majorBidi"/>
                <w:b/>
                <w:bCs/>
                <w:sz w:val="18"/>
                <w:szCs w:val="18"/>
              </w:rPr>
            </w:pPr>
            <w:r w:rsidRPr="00CB4953">
              <w:rPr>
                <w:rFonts w:ascii="Candara" w:eastAsia="Adobe Devanagari" w:hAnsi="Candara" w:cstheme="majorBidi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642" w:type="pct"/>
          </w:tcPr>
          <w:p w14:paraId="5D2C518C" w14:textId="77777777" w:rsidR="00EC2417" w:rsidRPr="00CB4953" w:rsidRDefault="00EC2417" w:rsidP="00CB4953">
            <w:pPr>
              <w:jc w:val="right"/>
              <w:rPr>
                <w:rFonts w:ascii="Candara" w:eastAsia="Adobe Devanagari" w:hAnsi="Candara" w:cstheme="majorBidi"/>
                <w:bCs/>
                <w:sz w:val="18"/>
                <w:szCs w:val="18"/>
              </w:rPr>
            </w:pPr>
            <w:r w:rsidRPr="00CB4953">
              <w:rPr>
                <w:rFonts w:ascii="Candara" w:eastAsia="Adobe Devanagari" w:hAnsi="Candara" w:cstheme="majorBidi"/>
                <w:bCs/>
                <w:sz w:val="18"/>
                <w:szCs w:val="18"/>
              </w:rPr>
              <w:t>Alzheimer Automatic Accurate Classification Using Transfer Learning and Artificial Gorilla Troops Optimizer</w:t>
            </w:r>
          </w:p>
        </w:tc>
        <w:tc>
          <w:tcPr>
            <w:tcW w:w="640" w:type="pct"/>
          </w:tcPr>
          <w:p w14:paraId="08413E7B" w14:textId="77777777" w:rsidR="00EC2417" w:rsidRPr="00CB4953" w:rsidRDefault="00EC2417" w:rsidP="00CB4953">
            <w:pPr>
              <w:tabs>
                <w:tab w:val="center" w:pos="274"/>
                <w:tab w:val="center" w:pos="4153"/>
                <w:tab w:val="right" w:pos="8306"/>
              </w:tabs>
              <w:jc w:val="right"/>
              <w:rPr>
                <w:rFonts w:ascii="Candara" w:eastAsia="Adobe Devanagari" w:hAnsi="Candara" w:cstheme="majorBidi"/>
                <w:bCs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bCs/>
                <w:sz w:val="18"/>
                <w:szCs w:val="18"/>
              </w:rPr>
              <w:t xml:space="preserve">Dr </w:t>
            </w:r>
            <w:proofErr w:type="spellStart"/>
            <w:r w:rsidRPr="00CB4953">
              <w:rPr>
                <w:rFonts w:ascii="Candara" w:hAnsi="Candara" w:cstheme="majorBidi"/>
                <w:bCs/>
                <w:sz w:val="18"/>
                <w:szCs w:val="18"/>
              </w:rPr>
              <w:t>Nadiah</w:t>
            </w:r>
            <w:proofErr w:type="spellEnd"/>
            <w:r w:rsidRPr="00CB4953">
              <w:rPr>
                <w:rFonts w:ascii="Candara" w:hAnsi="Candara" w:cstheme="majorBidi"/>
                <w:bCs/>
                <w:sz w:val="18"/>
                <w:szCs w:val="18"/>
              </w:rPr>
              <w:t xml:space="preserve"> Baghdadi</w:t>
            </w:r>
          </w:p>
        </w:tc>
        <w:tc>
          <w:tcPr>
            <w:tcW w:w="359" w:type="pct"/>
          </w:tcPr>
          <w:p w14:paraId="4A06A743" w14:textId="77777777" w:rsidR="00EC2417" w:rsidRPr="00CB4953" w:rsidRDefault="00EC2417" w:rsidP="00CB4953">
            <w:pPr>
              <w:tabs>
                <w:tab w:val="center" w:pos="274"/>
                <w:tab w:val="center" w:pos="4153"/>
                <w:tab w:val="right" w:pos="8306"/>
              </w:tabs>
              <w:jc w:val="right"/>
              <w:rPr>
                <w:rFonts w:ascii="Candara" w:eastAsia="Adobe Devanagari" w:hAnsi="Candara" w:cstheme="majorBidi"/>
                <w:bCs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bCs/>
                <w:sz w:val="18"/>
                <w:szCs w:val="18"/>
              </w:rPr>
              <w:t>Saudi</w:t>
            </w:r>
          </w:p>
        </w:tc>
        <w:tc>
          <w:tcPr>
            <w:tcW w:w="646" w:type="pct"/>
          </w:tcPr>
          <w:p w14:paraId="7C4B801D" w14:textId="77777777" w:rsidR="00EC2417" w:rsidRPr="00CB4953" w:rsidRDefault="00EC2417" w:rsidP="00CB4953">
            <w:pPr>
              <w:tabs>
                <w:tab w:val="center" w:pos="274"/>
                <w:tab w:val="center" w:pos="4153"/>
                <w:tab w:val="right" w:pos="8306"/>
              </w:tabs>
              <w:jc w:val="right"/>
              <w:rPr>
                <w:rFonts w:ascii="Candara" w:eastAsia="Adobe Devanagari" w:hAnsi="Candara" w:cstheme="majorBidi"/>
                <w:bCs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bCs/>
                <w:sz w:val="18"/>
                <w:szCs w:val="18"/>
              </w:rPr>
              <w:t>Community Health Nursing</w:t>
            </w:r>
          </w:p>
        </w:tc>
        <w:tc>
          <w:tcPr>
            <w:tcW w:w="369" w:type="pct"/>
          </w:tcPr>
          <w:p w14:paraId="777EE360" w14:textId="77777777" w:rsidR="00EC2417" w:rsidRPr="00CB4953" w:rsidRDefault="00EC2417" w:rsidP="00CB4953">
            <w:pPr>
              <w:tabs>
                <w:tab w:val="center" w:pos="274"/>
                <w:tab w:val="center" w:pos="4153"/>
                <w:tab w:val="right" w:pos="8306"/>
              </w:tabs>
              <w:jc w:val="right"/>
              <w:rPr>
                <w:rFonts w:ascii="Candara" w:eastAsia="Adobe Devanagari" w:hAnsi="Candara" w:cstheme="majorBidi"/>
                <w:bCs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bCs/>
                <w:sz w:val="18"/>
                <w:szCs w:val="18"/>
              </w:rPr>
              <w:t>Nursing</w:t>
            </w:r>
          </w:p>
        </w:tc>
        <w:tc>
          <w:tcPr>
            <w:tcW w:w="524" w:type="pct"/>
          </w:tcPr>
          <w:p w14:paraId="59E5CA0B" w14:textId="77777777" w:rsidR="00EC2417" w:rsidRPr="00CB4953" w:rsidRDefault="00EC2417" w:rsidP="00CB4953">
            <w:pPr>
              <w:tabs>
                <w:tab w:val="center" w:pos="274"/>
                <w:tab w:val="center" w:pos="4153"/>
                <w:tab w:val="right" w:pos="8306"/>
              </w:tabs>
              <w:jc w:val="right"/>
              <w:rPr>
                <w:rFonts w:ascii="Candara" w:eastAsia="Adobe Devanagari" w:hAnsi="Candara" w:cstheme="majorBidi"/>
                <w:bCs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bCs/>
                <w:sz w:val="18"/>
                <w:szCs w:val="18"/>
              </w:rPr>
              <w:t xml:space="preserve">Nursing informatics </w:t>
            </w:r>
          </w:p>
        </w:tc>
        <w:tc>
          <w:tcPr>
            <w:tcW w:w="396" w:type="pct"/>
          </w:tcPr>
          <w:p w14:paraId="5F84DEB0" w14:textId="77777777" w:rsidR="00EC2417" w:rsidRPr="00CB4953" w:rsidRDefault="00EC2417" w:rsidP="00CB4953">
            <w:pPr>
              <w:tabs>
                <w:tab w:val="center" w:pos="274"/>
                <w:tab w:val="center" w:pos="4153"/>
                <w:tab w:val="right" w:pos="8306"/>
              </w:tabs>
              <w:jc w:val="right"/>
              <w:rPr>
                <w:rFonts w:ascii="Candara" w:eastAsia="Adobe Devanagari" w:hAnsi="Candara" w:cstheme="majorBidi"/>
                <w:bCs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bCs/>
                <w:sz w:val="18"/>
                <w:szCs w:val="18"/>
              </w:rPr>
              <w:t>English</w:t>
            </w:r>
          </w:p>
        </w:tc>
        <w:tc>
          <w:tcPr>
            <w:tcW w:w="295" w:type="pct"/>
          </w:tcPr>
          <w:p w14:paraId="075FE5D9" w14:textId="77777777" w:rsidR="00EC2417" w:rsidRPr="00CB4953" w:rsidRDefault="00EC2417" w:rsidP="00CB4953">
            <w:pPr>
              <w:tabs>
                <w:tab w:val="center" w:pos="274"/>
                <w:tab w:val="center" w:pos="4153"/>
                <w:tab w:val="right" w:pos="8306"/>
              </w:tabs>
              <w:jc w:val="right"/>
              <w:rPr>
                <w:rFonts w:ascii="Candara" w:eastAsia="Adobe Devanagari" w:hAnsi="Candara" w:cstheme="majorBidi"/>
                <w:bCs/>
                <w:sz w:val="18"/>
                <w:szCs w:val="18"/>
              </w:rPr>
            </w:pPr>
            <w:r w:rsidRPr="00CB4953">
              <w:rPr>
                <w:rFonts w:ascii="Candara" w:eastAsia="Adobe Devanagari" w:hAnsi="Candara" w:cstheme="majorBidi"/>
                <w:bCs/>
                <w:sz w:val="18"/>
                <w:szCs w:val="18"/>
              </w:rPr>
              <w:t>25000</w:t>
            </w:r>
          </w:p>
        </w:tc>
      </w:tr>
      <w:tr w:rsidR="00CB4953" w:rsidRPr="00CB4953" w14:paraId="746E7ACF" w14:textId="77777777" w:rsidTr="00CB4953">
        <w:trPr>
          <w:trHeight w:val="386"/>
          <w:jc w:val="center"/>
        </w:trPr>
        <w:tc>
          <w:tcPr>
            <w:tcW w:w="131" w:type="pct"/>
          </w:tcPr>
          <w:p w14:paraId="2511AC44" w14:textId="77777777" w:rsidR="00EC2417" w:rsidRPr="00CB4953" w:rsidRDefault="00EC2417" w:rsidP="00CB4953">
            <w:pPr>
              <w:tabs>
                <w:tab w:val="center" w:pos="4153"/>
                <w:tab w:val="right" w:pos="8306"/>
              </w:tabs>
              <w:jc w:val="right"/>
              <w:rPr>
                <w:rFonts w:ascii="Candara" w:eastAsia="Adobe Devanagari" w:hAnsi="Candara" w:cstheme="majorBidi"/>
                <w:b/>
                <w:bCs/>
                <w:sz w:val="18"/>
                <w:szCs w:val="18"/>
              </w:rPr>
            </w:pPr>
            <w:r w:rsidRPr="00CB4953">
              <w:rPr>
                <w:rFonts w:ascii="Candara" w:eastAsia="Adobe Devanagari" w:hAnsi="Candara" w:cstheme="majorBidi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642" w:type="pct"/>
          </w:tcPr>
          <w:p w14:paraId="320A72EA" w14:textId="77777777" w:rsidR="00EC2417" w:rsidRPr="00CB4953" w:rsidRDefault="00EC2417" w:rsidP="00CB4953">
            <w:pPr>
              <w:jc w:val="right"/>
              <w:rPr>
                <w:rFonts w:ascii="Candara" w:eastAsia="Adobe Devanagari" w:hAnsi="Candara" w:cstheme="majorBidi"/>
                <w:bCs/>
                <w:sz w:val="18"/>
                <w:szCs w:val="18"/>
              </w:rPr>
            </w:pPr>
            <w:r w:rsidRPr="00CB4953">
              <w:rPr>
                <w:rFonts w:ascii="Candara" w:eastAsia="Adobe Devanagari" w:hAnsi="Candara" w:cstheme="majorBidi"/>
                <w:bCs/>
                <w:sz w:val="18"/>
                <w:szCs w:val="18"/>
              </w:rPr>
              <w:t xml:space="preserve">Reliable Sarcoidosis Detection Using Chest X-rays with </w:t>
            </w:r>
            <w:proofErr w:type="spellStart"/>
            <w:r w:rsidRPr="00CB4953">
              <w:rPr>
                <w:rFonts w:ascii="Candara" w:eastAsia="Adobe Devanagari" w:hAnsi="Candara" w:cstheme="majorBidi"/>
                <w:bCs/>
                <w:sz w:val="18"/>
                <w:szCs w:val="18"/>
              </w:rPr>
              <w:t>EfficientNets</w:t>
            </w:r>
            <w:proofErr w:type="spellEnd"/>
            <w:r w:rsidRPr="00CB4953">
              <w:rPr>
                <w:rFonts w:ascii="Candara" w:eastAsia="Adobe Devanagari" w:hAnsi="Candara" w:cstheme="majorBidi"/>
                <w:bCs/>
                <w:sz w:val="18"/>
                <w:szCs w:val="18"/>
              </w:rPr>
              <w:t xml:space="preserve"> and Stain-Normalization Techniques</w:t>
            </w:r>
          </w:p>
        </w:tc>
        <w:tc>
          <w:tcPr>
            <w:tcW w:w="640" w:type="pct"/>
          </w:tcPr>
          <w:p w14:paraId="55E7360D" w14:textId="77777777" w:rsidR="00EC2417" w:rsidRPr="00CB4953" w:rsidRDefault="00EC2417" w:rsidP="00CB4953">
            <w:pPr>
              <w:tabs>
                <w:tab w:val="center" w:pos="274"/>
                <w:tab w:val="center" w:pos="4153"/>
                <w:tab w:val="right" w:pos="8306"/>
              </w:tabs>
              <w:jc w:val="right"/>
              <w:rPr>
                <w:rFonts w:ascii="Candara" w:eastAsia="Adobe Devanagari" w:hAnsi="Candara" w:cstheme="majorBidi"/>
                <w:b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 xml:space="preserve">Dr </w:t>
            </w:r>
            <w:proofErr w:type="spellStart"/>
            <w:r w:rsidRPr="00CB4953">
              <w:rPr>
                <w:rFonts w:ascii="Candara" w:hAnsi="Candara" w:cstheme="majorBidi"/>
                <w:sz w:val="18"/>
                <w:szCs w:val="18"/>
              </w:rPr>
              <w:t>Nadiah</w:t>
            </w:r>
            <w:proofErr w:type="spellEnd"/>
            <w:r w:rsidRPr="00CB4953">
              <w:rPr>
                <w:rFonts w:ascii="Candara" w:hAnsi="Candara" w:cstheme="majorBidi"/>
                <w:sz w:val="18"/>
                <w:szCs w:val="18"/>
              </w:rPr>
              <w:t xml:space="preserve"> Baghdadi</w:t>
            </w:r>
          </w:p>
        </w:tc>
        <w:tc>
          <w:tcPr>
            <w:tcW w:w="359" w:type="pct"/>
          </w:tcPr>
          <w:p w14:paraId="22116FA9" w14:textId="77777777" w:rsidR="00EC2417" w:rsidRPr="00CB4953" w:rsidRDefault="00EC2417" w:rsidP="00CB4953">
            <w:pPr>
              <w:tabs>
                <w:tab w:val="center" w:pos="274"/>
                <w:tab w:val="center" w:pos="4153"/>
                <w:tab w:val="right" w:pos="8306"/>
              </w:tabs>
              <w:jc w:val="right"/>
              <w:rPr>
                <w:rFonts w:ascii="Candara" w:eastAsia="Adobe Devanagari" w:hAnsi="Candara" w:cstheme="majorBidi"/>
                <w:b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Saudi</w:t>
            </w:r>
          </w:p>
        </w:tc>
        <w:tc>
          <w:tcPr>
            <w:tcW w:w="646" w:type="pct"/>
          </w:tcPr>
          <w:p w14:paraId="11F55F31" w14:textId="77777777" w:rsidR="00EC2417" w:rsidRPr="00CB4953" w:rsidRDefault="00EC2417" w:rsidP="00CB4953">
            <w:pPr>
              <w:tabs>
                <w:tab w:val="center" w:pos="274"/>
                <w:tab w:val="center" w:pos="4153"/>
                <w:tab w:val="right" w:pos="8306"/>
              </w:tabs>
              <w:jc w:val="right"/>
              <w:rPr>
                <w:rFonts w:ascii="Candara" w:eastAsia="Adobe Devanagari" w:hAnsi="Candara" w:cstheme="majorBidi"/>
                <w:b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Community Health Nursing</w:t>
            </w:r>
          </w:p>
        </w:tc>
        <w:tc>
          <w:tcPr>
            <w:tcW w:w="369" w:type="pct"/>
          </w:tcPr>
          <w:p w14:paraId="0D51A881" w14:textId="77777777" w:rsidR="00EC2417" w:rsidRPr="00CB4953" w:rsidRDefault="00EC2417" w:rsidP="00CB4953">
            <w:pPr>
              <w:tabs>
                <w:tab w:val="center" w:pos="274"/>
                <w:tab w:val="center" w:pos="4153"/>
                <w:tab w:val="right" w:pos="8306"/>
              </w:tabs>
              <w:jc w:val="right"/>
              <w:rPr>
                <w:rFonts w:ascii="Candara" w:eastAsia="Adobe Devanagari" w:hAnsi="Candara" w:cstheme="majorBidi"/>
                <w:b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Nursing</w:t>
            </w:r>
          </w:p>
        </w:tc>
        <w:tc>
          <w:tcPr>
            <w:tcW w:w="524" w:type="pct"/>
          </w:tcPr>
          <w:p w14:paraId="10BA1E34" w14:textId="77777777" w:rsidR="00EC2417" w:rsidRPr="00CB4953" w:rsidRDefault="00EC2417" w:rsidP="00CB4953">
            <w:pPr>
              <w:tabs>
                <w:tab w:val="center" w:pos="274"/>
                <w:tab w:val="center" w:pos="4153"/>
                <w:tab w:val="right" w:pos="8306"/>
              </w:tabs>
              <w:jc w:val="right"/>
              <w:rPr>
                <w:rFonts w:ascii="Candara" w:eastAsia="Adobe Devanagari" w:hAnsi="Candara" w:cstheme="majorBidi"/>
                <w:b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 xml:space="preserve">Nursing informatics </w:t>
            </w:r>
          </w:p>
        </w:tc>
        <w:tc>
          <w:tcPr>
            <w:tcW w:w="396" w:type="pct"/>
          </w:tcPr>
          <w:p w14:paraId="4F25735A" w14:textId="77777777" w:rsidR="00EC2417" w:rsidRPr="00CB4953" w:rsidRDefault="00EC2417" w:rsidP="00CB4953">
            <w:pPr>
              <w:tabs>
                <w:tab w:val="center" w:pos="274"/>
                <w:tab w:val="center" w:pos="4153"/>
                <w:tab w:val="right" w:pos="8306"/>
              </w:tabs>
              <w:jc w:val="right"/>
              <w:rPr>
                <w:rFonts w:ascii="Candara" w:eastAsia="Adobe Devanagari" w:hAnsi="Candara" w:cstheme="majorBidi"/>
                <w:b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English</w:t>
            </w:r>
          </w:p>
        </w:tc>
        <w:tc>
          <w:tcPr>
            <w:tcW w:w="295" w:type="pct"/>
          </w:tcPr>
          <w:p w14:paraId="6AC721F4" w14:textId="77777777" w:rsidR="00EC2417" w:rsidRPr="00CB4953" w:rsidRDefault="00EC2417" w:rsidP="00CB4953">
            <w:pPr>
              <w:tabs>
                <w:tab w:val="center" w:pos="274"/>
                <w:tab w:val="center" w:pos="4153"/>
                <w:tab w:val="right" w:pos="8306"/>
              </w:tabs>
              <w:jc w:val="right"/>
              <w:rPr>
                <w:rFonts w:ascii="Candara" w:eastAsia="Adobe Devanagari" w:hAnsi="Candara" w:cstheme="majorBidi"/>
                <w:b/>
                <w:sz w:val="18"/>
                <w:szCs w:val="18"/>
              </w:rPr>
            </w:pPr>
            <w:r w:rsidRPr="00CB4953">
              <w:rPr>
                <w:rFonts w:ascii="Candara" w:eastAsia="Adobe Devanagari" w:hAnsi="Candara" w:cstheme="majorBidi"/>
                <w:b/>
                <w:sz w:val="18"/>
                <w:szCs w:val="18"/>
              </w:rPr>
              <w:t>25000</w:t>
            </w:r>
          </w:p>
        </w:tc>
      </w:tr>
      <w:tr w:rsidR="00CB4953" w:rsidRPr="00CB4953" w14:paraId="72CA4CE9" w14:textId="77777777" w:rsidTr="00CB4953">
        <w:trPr>
          <w:trHeight w:val="386"/>
          <w:jc w:val="center"/>
        </w:trPr>
        <w:tc>
          <w:tcPr>
            <w:tcW w:w="131" w:type="pct"/>
          </w:tcPr>
          <w:p w14:paraId="4D6A4A10" w14:textId="77777777" w:rsidR="00EC2417" w:rsidRPr="00CB4953" w:rsidRDefault="00EC2417" w:rsidP="00CB4953">
            <w:pPr>
              <w:tabs>
                <w:tab w:val="center" w:pos="4153"/>
                <w:tab w:val="right" w:pos="8306"/>
              </w:tabs>
              <w:jc w:val="right"/>
              <w:rPr>
                <w:rFonts w:ascii="Candara" w:eastAsia="Adobe Devanagari" w:hAnsi="Candara" w:cstheme="majorBidi"/>
                <w:bCs/>
                <w:sz w:val="18"/>
                <w:szCs w:val="18"/>
              </w:rPr>
            </w:pPr>
            <w:r w:rsidRPr="00CB4953">
              <w:rPr>
                <w:rFonts w:ascii="Candara" w:eastAsia="Adobe Devanagari" w:hAnsi="Candara" w:cstheme="majorBidi"/>
                <w:bCs/>
                <w:sz w:val="18"/>
                <w:szCs w:val="18"/>
              </w:rPr>
              <w:t>13</w:t>
            </w:r>
          </w:p>
        </w:tc>
        <w:tc>
          <w:tcPr>
            <w:tcW w:w="1642" w:type="pct"/>
          </w:tcPr>
          <w:p w14:paraId="01A83330" w14:textId="77777777" w:rsidR="00EC2417" w:rsidRPr="00CB4953" w:rsidRDefault="00EC2417" w:rsidP="00CB4953">
            <w:pPr>
              <w:jc w:val="right"/>
              <w:rPr>
                <w:rFonts w:ascii="Candara" w:eastAsia="Adobe Devanagari" w:hAnsi="Candara" w:cstheme="majorBidi"/>
                <w:bCs/>
                <w:sz w:val="18"/>
                <w:szCs w:val="18"/>
              </w:rPr>
            </w:pPr>
            <w:r w:rsidRPr="00CB4953">
              <w:rPr>
                <w:rFonts w:ascii="Candara" w:eastAsia="Adobe Devanagari" w:hAnsi="Candara" w:cstheme="majorBidi"/>
                <w:bCs/>
                <w:sz w:val="18"/>
                <w:szCs w:val="18"/>
              </w:rPr>
              <w:t>Perceived stress and resilience levels during the COVID-19 pandemic among critical care nurses in Saudi Arabia: a correlational cross-sectional study</w:t>
            </w:r>
          </w:p>
        </w:tc>
        <w:tc>
          <w:tcPr>
            <w:tcW w:w="640" w:type="pct"/>
          </w:tcPr>
          <w:p w14:paraId="2CC07714" w14:textId="77777777" w:rsidR="00EC2417" w:rsidRPr="00CB4953" w:rsidRDefault="00EC2417" w:rsidP="00CB4953">
            <w:pPr>
              <w:tabs>
                <w:tab w:val="center" w:pos="274"/>
                <w:tab w:val="center" w:pos="4153"/>
                <w:tab w:val="right" w:pos="8306"/>
              </w:tabs>
              <w:jc w:val="right"/>
              <w:rPr>
                <w:rFonts w:ascii="Candara" w:eastAsia="Adobe Devanagari" w:hAnsi="Candara" w:cstheme="majorBidi"/>
                <w:sz w:val="18"/>
                <w:szCs w:val="18"/>
              </w:rPr>
            </w:pPr>
            <w:r w:rsidRPr="00CB4953">
              <w:rPr>
                <w:rFonts w:ascii="Candara" w:eastAsia="Adobe Devanagari" w:hAnsi="Candara" w:cstheme="majorBidi"/>
                <w:sz w:val="18"/>
                <w:szCs w:val="18"/>
              </w:rPr>
              <w:t xml:space="preserve">Dr Wafaa Al </w:t>
            </w:r>
            <w:proofErr w:type="spellStart"/>
            <w:r w:rsidRPr="00CB4953">
              <w:rPr>
                <w:rFonts w:ascii="Candara" w:eastAsia="Adobe Devanagari" w:hAnsi="Candara" w:cstheme="majorBidi"/>
                <w:sz w:val="18"/>
                <w:szCs w:val="18"/>
              </w:rPr>
              <w:t>megewly</w:t>
            </w:r>
            <w:proofErr w:type="spellEnd"/>
          </w:p>
        </w:tc>
        <w:tc>
          <w:tcPr>
            <w:tcW w:w="359" w:type="pct"/>
          </w:tcPr>
          <w:p w14:paraId="6EA50E69" w14:textId="77777777" w:rsidR="00EC2417" w:rsidRPr="00CB4953" w:rsidRDefault="00EC2417" w:rsidP="00CB4953">
            <w:pPr>
              <w:tabs>
                <w:tab w:val="center" w:pos="274"/>
                <w:tab w:val="center" w:pos="4153"/>
                <w:tab w:val="right" w:pos="8306"/>
              </w:tabs>
              <w:jc w:val="right"/>
              <w:rPr>
                <w:rFonts w:ascii="Candara" w:eastAsia="Adobe Devanagari" w:hAnsi="Candara" w:cstheme="majorBidi"/>
                <w:sz w:val="18"/>
                <w:szCs w:val="18"/>
              </w:rPr>
            </w:pPr>
            <w:r w:rsidRPr="00CB4953">
              <w:rPr>
                <w:rFonts w:ascii="Candara" w:eastAsia="Adobe Devanagari" w:hAnsi="Candara" w:cstheme="majorBidi"/>
                <w:sz w:val="18"/>
                <w:szCs w:val="18"/>
              </w:rPr>
              <w:t>Saudi</w:t>
            </w:r>
          </w:p>
        </w:tc>
        <w:tc>
          <w:tcPr>
            <w:tcW w:w="646" w:type="pct"/>
          </w:tcPr>
          <w:p w14:paraId="4D26B6CF" w14:textId="77777777" w:rsidR="00EC2417" w:rsidRPr="00CB4953" w:rsidRDefault="00EC2417" w:rsidP="00CB4953">
            <w:pPr>
              <w:tabs>
                <w:tab w:val="center" w:pos="274"/>
                <w:tab w:val="center" w:pos="4153"/>
                <w:tab w:val="right" w:pos="8306"/>
              </w:tabs>
              <w:jc w:val="right"/>
              <w:rPr>
                <w:rFonts w:ascii="Candara" w:eastAsia="Adobe Devanagari" w:hAnsi="Candara" w:cstheme="majorBidi"/>
                <w:sz w:val="18"/>
                <w:szCs w:val="18"/>
              </w:rPr>
            </w:pPr>
            <w:r w:rsidRPr="00CB4953">
              <w:rPr>
                <w:rFonts w:ascii="Candara" w:eastAsia="Adobe Devanagari" w:hAnsi="Candara" w:cstheme="majorBidi"/>
                <w:sz w:val="18"/>
                <w:szCs w:val="18"/>
              </w:rPr>
              <w:t>Community Health Nursing</w:t>
            </w:r>
          </w:p>
        </w:tc>
        <w:tc>
          <w:tcPr>
            <w:tcW w:w="369" w:type="pct"/>
          </w:tcPr>
          <w:p w14:paraId="61401191" w14:textId="77777777" w:rsidR="00EC2417" w:rsidRPr="00CB4953" w:rsidRDefault="00EC2417" w:rsidP="00CB4953">
            <w:pPr>
              <w:tabs>
                <w:tab w:val="center" w:pos="274"/>
                <w:tab w:val="center" w:pos="4153"/>
                <w:tab w:val="right" w:pos="8306"/>
              </w:tabs>
              <w:jc w:val="right"/>
              <w:rPr>
                <w:rFonts w:ascii="Candara" w:eastAsia="Adobe Devanagari" w:hAnsi="Candara" w:cstheme="majorBidi"/>
                <w:sz w:val="18"/>
                <w:szCs w:val="18"/>
              </w:rPr>
            </w:pPr>
            <w:r w:rsidRPr="00CB4953">
              <w:rPr>
                <w:rFonts w:ascii="Candara" w:eastAsia="Adobe Devanagari" w:hAnsi="Candara" w:cstheme="majorBidi"/>
                <w:b/>
                <w:sz w:val="18"/>
                <w:szCs w:val="18"/>
              </w:rPr>
              <w:t>Nursing</w:t>
            </w:r>
          </w:p>
        </w:tc>
        <w:tc>
          <w:tcPr>
            <w:tcW w:w="524" w:type="pct"/>
          </w:tcPr>
          <w:p w14:paraId="71EED6DE" w14:textId="77777777" w:rsidR="00EC2417" w:rsidRPr="00CB4953" w:rsidRDefault="00EC2417" w:rsidP="00CB4953">
            <w:pPr>
              <w:tabs>
                <w:tab w:val="center" w:pos="274"/>
                <w:tab w:val="center" w:pos="4153"/>
                <w:tab w:val="right" w:pos="8306"/>
              </w:tabs>
              <w:jc w:val="right"/>
              <w:rPr>
                <w:rFonts w:ascii="Candara" w:eastAsia="Adobe Devanagari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Health &amp; Medical science</w:t>
            </w:r>
          </w:p>
        </w:tc>
        <w:tc>
          <w:tcPr>
            <w:tcW w:w="396" w:type="pct"/>
          </w:tcPr>
          <w:p w14:paraId="72B5F1C4" w14:textId="77777777" w:rsidR="00EC2417" w:rsidRPr="00CB4953" w:rsidRDefault="00EC2417" w:rsidP="00CB4953">
            <w:pPr>
              <w:tabs>
                <w:tab w:val="center" w:pos="274"/>
                <w:tab w:val="center" w:pos="4153"/>
                <w:tab w:val="right" w:pos="8306"/>
              </w:tabs>
              <w:jc w:val="right"/>
              <w:rPr>
                <w:rFonts w:ascii="Candara" w:eastAsia="Adobe Devanagari" w:hAnsi="Candara" w:cstheme="majorBidi"/>
                <w:sz w:val="18"/>
                <w:szCs w:val="18"/>
              </w:rPr>
            </w:pPr>
            <w:r w:rsidRPr="00CB4953">
              <w:rPr>
                <w:rFonts w:ascii="Candara" w:eastAsia="Adobe Devanagari" w:hAnsi="Candara" w:cstheme="majorBidi"/>
                <w:b/>
                <w:sz w:val="18"/>
                <w:szCs w:val="18"/>
              </w:rPr>
              <w:t>English</w:t>
            </w:r>
          </w:p>
        </w:tc>
        <w:tc>
          <w:tcPr>
            <w:tcW w:w="295" w:type="pct"/>
          </w:tcPr>
          <w:p w14:paraId="4908D46E" w14:textId="77777777" w:rsidR="00EC2417" w:rsidRPr="00CB4953" w:rsidRDefault="00EC2417" w:rsidP="00CB4953">
            <w:pPr>
              <w:tabs>
                <w:tab w:val="center" w:pos="274"/>
                <w:tab w:val="center" w:pos="4153"/>
                <w:tab w:val="right" w:pos="8306"/>
              </w:tabs>
              <w:jc w:val="right"/>
              <w:rPr>
                <w:rFonts w:ascii="Candara" w:eastAsia="Adobe Devanagari" w:hAnsi="Candara" w:cstheme="majorBidi"/>
                <w:sz w:val="18"/>
                <w:szCs w:val="18"/>
              </w:rPr>
            </w:pPr>
            <w:r w:rsidRPr="00CB4953">
              <w:rPr>
                <w:rFonts w:ascii="Candara" w:eastAsia="Adobe Devanagari" w:hAnsi="Candara" w:cstheme="majorBidi"/>
                <w:sz w:val="18"/>
                <w:szCs w:val="18"/>
              </w:rPr>
              <w:t>25000</w:t>
            </w:r>
          </w:p>
        </w:tc>
      </w:tr>
      <w:tr w:rsidR="00CB4953" w:rsidRPr="00CB4953" w14:paraId="3055E3B6" w14:textId="77777777" w:rsidTr="00CB4953">
        <w:trPr>
          <w:trHeight w:val="386"/>
          <w:jc w:val="center"/>
        </w:trPr>
        <w:tc>
          <w:tcPr>
            <w:tcW w:w="131" w:type="pct"/>
          </w:tcPr>
          <w:p w14:paraId="55F57563" w14:textId="77777777" w:rsidR="00EC2417" w:rsidRPr="00CB4953" w:rsidRDefault="00EC2417" w:rsidP="00CB4953">
            <w:pPr>
              <w:tabs>
                <w:tab w:val="center" w:pos="4153"/>
                <w:tab w:val="right" w:pos="8306"/>
              </w:tabs>
              <w:jc w:val="right"/>
              <w:rPr>
                <w:rFonts w:ascii="Candara" w:eastAsia="Adobe Devanagari" w:hAnsi="Candara" w:cstheme="majorBidi"/>
                <w:bCs/>
                <w:sz w:val="18"/>
                <w:szCs w:val="18"/>
                <w:rtl/>
              </w:rPr>
            </w:pPr>
            <w:r w:rsidRPr="00CB4953">
              <w:rPr>
                <w:rFonts w:ascii="Candara" w:eastAsia="Adobe Devanagari" w:hAnsi="Candara" w:cstheme="majorBidi"/>
                <w:bCs/>
                <w:sz w:val="18"/>
                <w:szCs w:val="18"/>
              </w:rPr>
              <w:t>14</w:t>
            </w:r>
          </w:p>
        </w:tc>
        <w:tc>
          <w:tcPr>
            <w:tcW w:w="1642" w:type="pct"/>
          </w:tcPr>
          <w:p w14:paraId="44A542C9" w14:textId="77777777" w:rsidR="00EC2417" w:rsidRPr="00CB4953" w:rsidRDefault="00EC2417" w:rsidP="00CB4953">
            <w:pPr>
              <w:jc w:val="right"/>
              <w:rPr>
                <w:rFonts w:ascii="Candara" w:eastAsia="Adobe Devanagari" w:hAnsi="Candara" w:cstheme="majorBidi"/>
                <w:bCs/>
                <w:sz w:val="18"/>
                <w:szCs w:val="18"/>
              </w:rPr>
            </w:pPr>
            <w:r w:rsidRPr="00CB4953">
              <w:rPr>
                <w:rFonts w:ascii="Candara" w:eastAsia="Adobe Devanagari" w:hAnsi="Candara" w:cstheme="majorBidi"/>
                <w:bCs/>
                <w:sz w:val="18"/>
                <w:szCs w:val="18"/>
              </w:rPr>
              <w:t>Your Ovaries Are Expired, Like an Old Lady” Metaphor Analysis of Saudi Arabian Women’s Descriptions of Breast Cancer: A Qualitative Study</w:t>
            </w:r>
          </w:p>
        </w:tc>
        <w:tc>
          <w:tcPr>
            <w:tcW w:w="640" w:type="pct"/>
          </w:tcPr>
          <w:p w14:paraId="13000179" w14:textId="77777777" w:rsidR="00EC2417" w:rsidRPr="00CB4953" w:rsidRDefault="00EC2417" w:rsidP="00CB4953">
            <w:pPr>
              <w:tabs>
                <w:tab w:val="center" w:pos="274"/>
                <w:tab w:val="center" w:pos="4153"/>
                <w:tab w:val="right" w:pos="8306"/>
              </w:tabs>
              <w:jc w:val="right"/>
              <w:rPr>
                <w:rFonts w:ascii="Candara" w:eastAsia="Adobe Devanagari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 xml:space="preserve">Dr Wafaa Al </w:t>
            </w:r>
            <w:proofErr w:type="spellStart"/>
            <w:r w:rsidRPr="00CB4953">
              <w:rPr>
                <w:rFonts w:ascii="Candara" w:hAnsi="Candara" w:cstheme="majorBidi"/>
                <w:sz w:val="18"/>
                <w:szCs w:val="18"/>
              </w:rPr>
              <w:t>megewly</w:t>
            </w:r>
            <w:proofErr w:type="spellEnd"/>
          </w:p>
        </w:tc>
        <w:tc>
          <w:tcPr>
            <w:tcW w:w="359" w:type="pct"/>
          </w:tcPr>
          <w:p w14:paraId="02453A61" w14:textId="77777777" w:rsidR="00EC2417" w:rsidRPr="00CB4953" w:rsidRDefault="00EC2417" w:rsidP="00CB4953">
            <w:pPr>
              <w:tabs>
                <w:tab w:val="center" w:pos="274"/>
                <w:tab w:val="center" w:pos="4153"/>
                <w:tab w:val="right" w:pos="8306"/>
              </w:tabs>
              <w:jc w:val="right"/>
              <w:rPr>
                <w:rFonts w:ascii="Candara" w:eastAsia="Adobe Devanagari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Saudi</w:t>
            </w:r>
          </w:p>
        </w:tc>
        <w:tc>
          <w:tcPr>
            <w:tcW w:w="646" w:type="pct"/>
          </w:tcPr>
          <w:p w14:paraId="34DD504A" w14:textId="77777777" w:rsidR="00EC2417" w:rsidRPr="00CB4953" w:rsidRDefault="00EC2417" w:rsidP="00CB4953">
            <w:pPr>
              <w:tabs>
                <w:tab w:val="center" w:pos="274"/>
                <w:tab w:val="center" w:pos="4153"/>
                <w:tab w:val="right" w:pos="8306"/>
              </w:tabs>
              <w:jc w:val="right"/>
              <w:rPr>
                <w:rFonts w:ascii="Candara" w:eastAsia="Adobe Devanagari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Community Health Nursing</w:t>
            </w:r>
          </w:p>
        </w:tc>
        <w:tc>
          <w:tcPr>
            <w:tcW w:w="369" w:type="pct"/>
          </w:tcPr>
          <w:p w14:paraId="295DF171" w14:textId="77777777" w:rsidR="00EC2417" w:rsidRPr="00CB4953" w:rsidRDefault="00EC2417" w:rsidP="00CB4953">
            <w:pPr>
              <w:tabs>
                <w:tab w:val="center" w:pos="274"/>
                <w:tab w:val="center" w:pos="4153"/>
                <w:tab w:val="right" w:pos="8306"/>
              </w:tabs>
              <w:jc w:val="right"/>
              <w:rPr>
                <w:rFonts w:ascii="Candara" w:eastAsia="Adobe Devanagari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Nursing</w:t>
            </w:r>
          </w:p>
        </w:tc>
        <w:tc>
          <w:tcPr>
            <w:tcW w:w="524" w:type="pct"/>
          </w:tcPr>
          <w:p w14:paraId="14043C44" w14:textId="77777777" w:rsidR="00EC2417" w:rsidRPr="00CB4953" w:rsidRDefault="00EC2417" w:rsidP="00CB4953">
            <w:pPr>
              <w:tabs>
                <w:tab w:val="center" w:pos="274"/>
                <w:tab w:val="center" w:pos="4153"/>
                <w:tab w:val="right" w:pos="8306"/>
              </w:tabs>
              <w:jc w:val="right"/>
              <w:rPr>
                <w:rFonts w:ascii="Candara" w:eastAsia="Adobe Devanagari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Health &amp; Medical science</w:t>
            </w:r>
          </w:p>
        </w:tc>
        <w:tc>
          <w:tcPr>
            <w:tcW w:w="396" w:type="pct"/>
          </w:tcPr>
          <w:p w14:paraId="0188C9BC" w14:textId="77777777" w:rsidR="00EC2417" w:rsidRPr="00CB4953" w:rsidRDefault="00EC2417" w:rsidP="00CB4953">
            <w:pPr>
              <w:tabs>
                <w:tab w:val="center" w:pos="274"/>
                <w:tab w:val="center" w:pos="4153"/>
                <w:tab w:val="right" w:pos="8306"/>
              </w:tabs>
              <w:jc w:val="right"/>
              <w:rPr>
                <w:rFonts w:ascii="Candara" w:eastAsia="Adobe Devanagari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English</w:t>
            </w:r>
          </w:p>
        </w:tc>
        <w:tc>
          <w:tcPr>
            <w:tcW w:w="295" w:type="pct"/>
          </w:tcPr>
          <w:p w14:paraId="77AFDA48" w14:textId="77777777" w:rsidR="00EC2417" w:rsidRPr="00CB4953" w:rsidRDefault="00EC2417" w:rsidP="00CB4953">
            <w:pPr>
              <w:tabs>
                <w:tab w:val="center" w:pos="274"/>
                <w:tab w:val="center" w:pos="4153"/>
                <w:tab w:val="right" w:pos="8306"/>
              </w:tabs>
              <w:jc w:val="right"/>
              <w:rPr>
                <w:rFonts w:ascii="Candara" w:eastAsia="Adobe Devanagari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25000</w:t>
            </w:r>
          </w:p>
        </w:tc>
      </w:tr>
      <w:tr w:rsidR="00CB4953" w:rsidRPr="00CB4953" w14:paraId="20EF9622" w14:textId="77777777" w:rsidTr="00CB4953">
        <w:trPr>
          <w:trHeight w:val="386"/>
          <w:jc w:val="center"/>
        </w:trPr>
        <w:tc>
          <w:tcPr>
            <w:tcW w:w="131" w:type="pct"/>
          </w:tcPr>
          <w:p w14:paraId="6A0D7D2E" w14:textId="77777777" w:rsidR="00EC2417" w:rsidRPr="00CB4953" w:rsidRDefault="00EC2417" w:rsidP="00CB4953">
            <w:pPr>
              <w:tabs>
                <w:tab w:val="center" w:pos="4153"/>
                <w:tab w:val="right" w:pos="8306"/>
              </w:tabs>
              <w:jc w:val="right"/>
              <w:rPr>
                <w:rFonts w:ascii="Candara" w:eastAsia="Adobe Devanagari" w:hAnsi="Candara" w:cstheme="majorBidi"/>
                <w:bCs/>
                <w:sz w:val="18"/>
                <w:szCs w:val="18"/>
                <w:rtl/>
              </w:rPr>
            </w:pPr>
            <w:r w:rsidRPr="00CB4953">
              <w:rPr>
                <w:rFonts w:ascii="Candara" w:eastAsia="Adobe Devanagari" w:hAnsi="Candara" w:cstheme="majorBidi"/>
                <w:bCs/>
                <w:sz w:val="18"/>
                <w:szCs w:val="18"/>
              </w:rPr>
              <w:lastRenderedPageBreak/>
              <w:t>15</w:t>
            </w:r>
          </w:p>
        </w:tc>
        <w:tc>
          <w:tcPr>
            <w:tcW w:w="1642" w:type="pct"/>
          </w:tcPr>
          <w:p w14:paraId="2288332A" w14:textId="77777777" w:rsidR="00EC2417" w:rsidRPr="00CB4953" w:rsidRDefault="00EC2417" w:rsidP="00CB4953">
            <w:pPr>
              <w:jc w:val="right"/>
              <w:rPr>
                <w:rFonts w:ascii="Candara" w:eastAsia="Adobe Devanagari" w:hAnsi="Candara" w:cstheme="majorBidi"/>
                <w:bCs/>
                <w:sz w:val="18"/>
                <w:szCs w:val="18"/>
              </w:rPr>
            </w:pPr>
            <w:r w:rsidRPr="00CB4953">
              <w:rPr>
                <w:rFonts w:ascii="Candara" w:eastAsia="Adobe Devanagari" w:hAnsi="Candara" w:cstheme="majorBidi"/>
                <w:bCs/>
                <w:sz w:val="18"/>
                <w:szCs w:val="18"/>
              </w:rPr>
              <w:t>Measuring Nurses’ and Physicians’ Attitudes and Perceptions of the Appropriate Interventions towards Intimate Partner Violence in Saudi Arabia</w:t>
            </w:r>
          </w:p>
        </w:tc>
        <w:tc>
          <w:tcPr>
            <w:tcW w:w="640" w:type="pct"/>
          </w:tcPr>
          <w:p w14:paraId="5E1FA9D9" w14:textId="77777777" w:rsidR="00EC2417" w:rsidRPr="00CB4953" w:rsidRDefault="00EC2417" w:rsidP="00CB4953">
            <w:pPr>
              <w:tabs>
                <w:tab w:val="center" w:pos="274"/>
                <w:tab w:val="center" w:pos="4153"/>
                <w:tab w:val="right" w:pos="8306"/>
              </w:tabs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 xml:space="preserve">Dr Wafaa Al </w:t>
            </w:r>
            <w:proofErr w:type="spellStart"/>
            <w:r w:rsidRPr="00CB4953">
              <w:rPr>
                <w:rFonts w:ascii="Candara" w:hAnsi="Candara" w:cstheme="majorBidi"/>
                <w:sz w:val="18"/>
                <w:szCs w:val="18"/>
              </w:rPr>
              <w:t>megewly</w:t>
            </w:r>
            <w:proofErr w:type="spellEnd"/>
          </w:p>
        </w:tc>
        <w:tc>
          <w:tcPr>
            <w:tcW w:w="359" w:type="pct"/>
          </w:tcPr>
          <w:p w14:paraId="7FC3D0A1" w14:textId="77777777" w:rsidR="00EC2417" w:rsidRPr="00CB4953" w:rsidRDefault="00EC2417" w:rsidP="00CB4953">
            <w:pPr>
              <w:tabs>
                <w:tab w:val="center" w:pos="274"/>
                <w:tab w:val="center" w:pos="4153"/>
                <w:tab w:val="right" w:pos="8306"/>
              </w:tabs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Saudi</w:t>
            </w:r>
          </w:p>
        </w:tc>
        <w:tc>
          <w:tcPr>
            <w:tcW w:w="646" w:type="pct"/>
          </w:tcPr>
          <w:p w14:paraId="1627B8C9" w14:textId="77777777" w:rsidR="00EC2417" w:rsidRPr="00CB4953" w:rsidRDefault="00EC2417" w:rsidP="00CB4953">
            <w:pPr>
              <w:tabs>
                <w:tab w:val="center" w:pos="274"/>
                <w:tab w:val="center" w:pos="4153"/>
                <w:tab w:val="right" w:pos="8306"/>
              </w:tabs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Community Health Nursing</w:t>
            </w:r>
          </w:p>
        </w:tc>
        <w:tc>
          <w:tcPr>
            <w:tcW w:w="369" w:type="pct"/>
          </w:tcPr>
          <w:p w14:paraId="0CE8BA15" w14:textId="77777777" w:rsidR="00EC2417" w:rsidRPr="00CB4953" w:rsidRDefault="00EC2417" w:rsidP="00CB4953">
            <w:pPr>
              <w:tabs>
                <w:tab w:val="center" w:pos="274"/>
                <w:tab w:val="center" w:pos="4153"/>
                <w:tab w:val="right" w:pos="8306"/>
              </w:tabs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Nursing</w:t>
            </w:r>
          </w:p>
        </w:tc>
        <w:tc>
          <w:tcPr>
            <w:tcW w:w="524" w:type="pct"/>
          </w:tcPr>
          <w:p w14:paraId="573780E8" w14:textId="77777777" w:rsidR="00EC2417" w:rsidRPr="00CB4953" w:rsidRDefault="00EC2417" w:rsidP="00CB4953">
            <w:pPr>
              <w:tabs>
                <w:tab w:val="center" w:pos="274"/>
                <w:tab w:val="center" w:pos="4153"/>
                <w:tab w:val="right" w:pos="8306"/>
              </w:tabs>
              <w:jc w:val="right"/>
              <w:rPr>
                <w:rFonts w:ascii="Candara" w:eastAsia="Adobe Devanagari" w:hAnsi="Candara" w:cstheme="majorBidi"/>
                <w:sz w:val="18"/>
                <w:szCs w:val="18"/>
              </w:rPr>
            </w:pPr>
            <w:r w:rsidRPr="00CB4953">
              <w:rPr>
                <w:rFonts w:ascii="Candara" w:eastAsia="Adobe Devanagari" w:hAnsi="Candara" w:cstheme="majorBidi"/>
                <w:sz w:val="18"/>
                <w:szCs w:val="18"/>
              </w:rPr>
              <w:t>Health &amp; Medical science</w:t>
            </w:r>
          </w:p>
        </w:tc>
        <w:tc>
          <w:tcPr>
            <w:tcW w:w="396" w:type="pct"/>
          </w:tcPr>
          <w:p w14:paraId="075936DA" w14:textId="77777777" w:rsidR="00EC2417" w:rsidRPr="00CB4953" w:rsidRDefault="00EC2417" w:rsidP="00CB4953">
            <w:pPr>
              <w:tabs>
                <w:tab w:val="center" w:pos="274"/>
                <w:tab w:val="center" w:pos="4153"/>
                <w:tab w:val="right" w:pos="8306"/>
              </w:tabs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English</w:t>
            </w:r>
          </w:p>
        </w:tc>
        <w:tc>
          <w:tcPr>
            <w:tcW w:w="295" w:type="pct"/>
          </w:tcPr>
          <w:p w14:paraId="0499F243" w14:textId="77777777" w:rsidR="00EC2417" w:rsidRPr="00CB4953" w:rsidRDefault="00EC2417" w:rsidP="00CB4953">
            <w:pPr>
              <w:tabs>
                <w:tab w:val="center" w:pos="274"/>
                <w:tab w:val="center" w:pos="4153"/>
                <w:tab w:val="right" w:pos="8306"/>
              </w:tabs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40000</w:t>
            </w:r>
          </w:p>
        </w:tc>
      </w:tr>
    </w:tbl>
    <w:p w14:paraId="225F6D1F" w14:textId="77777777" w:rsidR="000C75A5" w:rsidRPr="00CB4953" w:rsidRDefault="000C75A5" w:rsidP="00CB4953">
      <w:pPr>
        <w:jc w:val="right"/>
        <w:rPr>
          <w:rFonts w:ascii="Candara" w:hAnsi="Candara" w:cstheme="majorBidi"/>
          <w:sz w:val="18"/>
          <w:szCs w:val="18"/>
          <w:rtl/>
        </w:rPr>
      </w:pPr>
    </w:p>
    <w:p w14:paraId="41E9FEC6" w14:textId="588244F8" w:rsidR="000C75A5" w:rsidRDefault="000C75A5" w:rsidP="00CB4953">
      <w:pPr>
        <w:rPr>
          <w:rFonts w:ascii="Candara" w:hAnsi="Candara" w:cstheme="majorBidi"/>
          <w:b/>
          <w:bCs/>
          <w:sz w:val="18"/>
          <w:szCs w:val="18"/>
          <w:rtl/>
        </w:rPr>
      </w:pPr>
    </w:p>
    <w:p w14:paraId="5BCE579F" w14:textId="7B37A7E6" w:rsidR="00F80DEA" w:rsidRDefault="00F80DEA" w:rsidP="00CB4953">
      <w:pPr>
        <w:rPr>
          <w:rFonts w:ascii="Candara" w:hAnsi="Candara" w:cstheme="majorBidi"/>
          <w:b/>
          <w:bCs/>
          <w:sz w:val="18"/>
          <w:szCs w:val="18"/>
        </w:rPr>
      </w:pPr>
    </w:p>
    <w:p w14:paraId="21312B87" w14:textId="765F8F04" w:rsidR="00F80DEA" w:rsidRDefault="00F80DEA" w:rsidP="00CB4953">
      <w:pPr>
        <w:rPr>
          <w:rFonts w:ascii="Candara" w:hAnsi="Candara" w:cstheme="majorBidi"/>
          <w:b/>
          <w:bCs/>
          <w:sz w:val="18"/>
          <w:szCs w:val="18"/>
        </w:rPr>
      </w:pPr>
    </w:p>
    <w:p w14:paraId="4AFE7667" w14:textId="1F112144" w:rsidR="00F80DEA" w:rsidRDefault="00F80DEA" w:rsidP="00CB4953">
      <w:pPr>
        <w:rPr>
          <w:rFonts w:ascii="Candara" w:hAnsi="Candara" w:cstheme="majorBidi"/>
          <w:b/>
          <w:bCs/>
          <w:sz w:val="18"/>
          <w:szCs w:val="18"/>
        </w:rPr>
      </w:pPr>
    </w:p>
    <w:p w14:paraId="6F35EAFE" w14:textId="02850272" w:rsidR="00F80DEA" w:rsidRDefault="00F80DEA" w:rsidP="00CB4953">
      <w:pPr>
        <w:rPr>
          <w:rFonts w:ascii="Candara" w:hAnsi="Candara" w:cstheme="majorBidi"/>
          <w:b/>
          <w:bCs/>
          <w:sz w:val="18"/>
          <w:szCs w:val="18"/>
        </w:rPr>
      </w:pPr>
    </w:p>
    <w:p w14:paraId="43BB7FBE" w14:textId="0B207BF0" w:rsidR="00F80DEA" w:rsidRDefault="00F80DEA" w:rsidP="00CB4953">
      <w:pPr>
        <w:rPr>
          <w:rFonts w:ascii="Candara" w:hAnsi="Candara" w:cstheme="majorBidi"/>
          <w:b/>
          <w:bCs/>
          <w:sz w:val="18"/>
          <w:szCs w:val="18"/>
        </w:rPr>
      </w:pPr>
    </w:p>
    <w:p w14:paraId="783F5D7B" w14:textId="31F239D6" w:rsidR="00F80DEA" w:rsidRDefault="00F80DEA" w:rsidP="00CB4953">
      <w:pPr>
        <w:rPr>
          <w:rFonts w:ascii="Candara" w:hAnsi="Candara" w:cstheme="majorBidi"/>
          <w:b/>
          <w:bCs/>
          <w:sz w:val="18"/>
          <w:szCs w:val="18"/>
        </w:rPr>
      </w:pPr>
    </w:p>
    <w:p w14:paraId="34A18DDA" w14:textId="34CBA622" w:rsidR="00F80DEA" w:rsidRDefault="00F80DEA" w:rsidP="00CB4953">
      <w:pPr>
        <w:rPr>
          <w:rFonts w:ascii="Candara" w:hAnsi="Candara" w:cstheme="majorBidi"/>
          <w:b/>
          <w:bCs/>
          <w:sz w:val="18"/>
          <w:szCs w:val="18"/>
        </w:rPr>
      </w:pPr>
    </w:p>
    <w:p w14:paraId="03B13A33" w14:textId="2A729F4F" w:rsidR="00F80DEA" w:rsidRDefault="00F80DEA" w:rsidP="00CB4953">
      <w:pPr>
        <w:rPr>
          <w:rFonts w:ascii="Candara" w:hAnsi="Candara" w:cstheme="majorBidi"/>
          <w:b/>
          <w:bCs/>
          <w:sz w:val="18"/>
          <w:szCs w:val="18"/>
        </w:rPr>
      </w:pPr>
    </w:p>
    <w:p w14:paraId="0A5662D5" w14:textId="2F1A43A5" w:rsidR="00F80DEA" w:rsidRDefault="00F80DEA" w:rsidP="00CB4953">
      <w:pPr>
        <w:rPr>
          <w:rFonts w:ascii="Candara" w:hAnsi="Candara" w:cstheme="majorBidi"/>
          <w:b/>
          <w:bCs/>
          <w:sz w:val="18"/>
          <w:szCs w:val="18"/>
        </w:rPr>
      </w:pPr>
    </w:p>
    <w:p w14:paraId="1DA1E89C" w14:textId="77777777" w:rsidR="00F80DEA" w:rsidRDefault="00F80DEA" w:rsidP="00F80DEA">
      <w:pPr>
        <w:ind w:firstLine="344"/>
        <w:rPr>
          <w:rFonts w:ascii="Candara" w:hAnsi="Candara" w:cstheme="majorBidi"/>
          <w:b/>
          <w:bCs/>
          <w:sz w:val="18"/>
          <w:szCs w:val="18"/>
        </w:rPr>
      </w:pPr>
    </w:p>
    <w:p w14:paraId="7BF20917" w14:textId="77777777" w:rsidR="00F80DEA" w:rsidRDefault="00F80DEA" w:rsidP="00CB4953">
      <w:pPr>
        <w:rPr>
          <w:rFonts w:ascii="Candara" w:hAnsi="Candara" w:cstheme="majorBidi"/>
          <w:b/>
          <w:bCs/>
          <w:sz w:val="18"/>
          <w:szCs w:val="18"/>
        </w:rPr>
      </w:pPr>
    </w:p>
    <w:p w14:paraId="56294E49" w14:textId="04515199" w:rsidR="00CB4953" w:rsidRDefault="00CB4953" w:rsidP="00CB4953">
      <w:pPr>
        <w:rPr>
          <w:rFonts w:ascii="Candara" w:hAnsi="Candara" w:cstheme="majorBidi"/>
          <w:b/>
          <w:bCs/>
          <w:sz w:val="18"/>
          <w:szCs w:val="18"/>
        </w:rPr>
      </w:pPr>
    </w:p>
    <w:p w14:paraId="5490BAA2" w14:textId="77777777" w:rsidR="00CB4953" w:rsidRPr="00CB4953" w:rsidRDefault="00CB4953" w:rsidP="00CB4953">
      <w:pPr>
        <w:rPr>
          <w:rFonts w:ascii="Candara" w:hAnsi="Candara" w:cstheme="majorBidi"/>
          <w:b/>
          <w:bCs/>
          <w:sz w:val="18"/>
          <w:szCs w:val="18"/>
          <w:rtl/>
        </w:rPr>
      </w:pPr>
    </w:p>
    <w:p w14:paraId="48DFDAD4" w14:textId="4E3310D8" w:rsidR="000C75A5" w:rsidRPr="00CB4953" w:rsidRDefault="00CB4953" w:rsidP="00CB4953">
      <w:pPr>
        <w:rPr>
          <w:rFonts w:ascii="Candara" w:hAnsi="Candara" w:cstheme="majorBidi"/>
          <w:b/>
          <w:bCs/>
          <w:sz w:val="20"/>
          <w:szCs w:val="20"/>
          <w:rtl/>
        </w:rPr>
      </w:pPr>
      <w:r>
        <w:rPr>
          <w:rFonts w:ascii="Candara" w:hAnsi="Candara" w:cstheme="majorBidi" w:hint="cs"/>
          <w:b/>
          <w:bCs/>
          <w:sz w:val="18"/>
          <w:szCs w:val="18"/>
          <w:rtl/>
        </w:rPr>
        <w:t>٢</w:t>
      </w:r>
      <w:r w:rsidRPr="00CB4953">
        <w:rPr>
          <w:rFonts w:ascii="Candara" w:hAnsi="Candara" w:cstheme="majorBidi" w:hint="cs"/>
          <w:b/>
          <w:bCs/>
          <w:sz w:val="20"/>
          <w:szCs w:val="20"/>
          <w:rtl/>
        </w:rPr>
        <w:t xml:space="preserve">/ </w:t>
      </w:r>
      <w:r w:rsidR="000C75A5" w:rsidRPr="00CB4953">
        <w:rPr>
          <w:rFonts w:ascii="Candara" w:hAnsi="Candara" w:cstheme="majorBidi"/>
          <w:b/>
          <w:bCs/>
          <w:sz w:val="20"/>
          <w:szCs w:val="20"/>
          <w:rtl/>
        </w:rPr>
        <w:t xml:space="preserve">النشر العلمي </w:t>
      </w:r>
      <w:proofErr w:type="gramStart"/>
      <w:r w:rsidR="000C75A5" w:rsidRPr="00CB4953">
        <w:rPr>
          <w:rFonts w:ascii="Candara" w:hAnsi="Candara" w:cstheme="majorBidi"/>
          <w:b/>
          <w:bCs/>
          <w:sz w:val="20"/>
          <w:szCs w:val="20"/>
          <w:rtl/>
        </w:rPr>
        <w:t>الغير ممول</w:t>
      </w:r>
      <w:proofErr w:type="gramEnd"/>
      <w:r w:rsidR="000C75A5" w:rsidRPr="00CB4953">
        <w:rPr>
          <w:rFonts w:ascii="Candara" w:hAnsi="Candara" w:cstheme="majorBidi"/>
          <w:b/>
          <w:bCs/>
          <w:sz w:val="20"/>
          <w:szCs w:val="20"/>
          <w:rtl/>
        </w:rPr>
        <w:t xml:space="preserve"> </w:t>
      </w:r>
    </w:p>
    <w:p w14:paraId="4EDADC3E" w14:textId="77777777" w:rsidR="005E6060" w:rsidRPr="00CB4953" w:rsidRDefault="005E6060" w:rsidP="00CB4953">
      <w:pPr>
        <w:jc w:val="right"/>
        <w:rPr>
          <w:rFonts w:ascii="Candara" w:hAnsi="Candara" w:cstheme="majorBidi"/>
          <w:b/>
          <w:bCs/>
          <w:sz w:val="18"/>
          <w:szCs w:val="18"/>
          <w:rtl/>
        </w:rPr>
      </w:pPr>
    </w:p>
    <w:tbl>
      <w:tblPr>
        <w:bidiVisual/>
        <w:tblW w:w="13742" w:type="dxa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4"/>
        <w:gridCol w:w="1701"/>
        <w:gridCol w:w="3402"/>
        <w:gridCol w:w="1843"/>
        <w:gridCol w:w="1417"/>
        <w:gridCol w:w="1134"/>
        <w:gridCol w:w="1276"/>
        <w:gridCol w:w="567"/>
        <w:gridCol w:w="992"/>
        <w:gridCol w:w="996"/>
      </w:tblGrid>
      <w:tr w:rsidR="005E6060" w:rsidRPr="00CB4953" w14:paraId="1361DC3B" w14:textId="77777777" w:rsidTr="00F80DEA">
        <w:trPr>
          <w:jc w:val="center"/>
        </w:trPr>
        <w:tc>
          <w:tcPr>
            <w:tcW w:w="414" w:type="dxa"/>
            <w:shd w:val="clear" w:color="auto" w:fill="009193"/>
          </w:tcPr>
          <w:p w14:paraId="3D401F93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b/>
                <w:bCs/>
                <w:color w:val="FFFFFF" w:themeColor="background1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b/>
                <w:bCs/>
                <w:color w:val="FFFFFF" w:themeColor="background1"/>
                <w:sz w:val="18"/>
                <w:szCs w:val="18"/>
                <w:rtl/>
              </w:rPr>
              <w:t>م</w:t>
            </w:r>
          </w:p>
        </w:tc>
        <w:tc>
          <w:tcPr>
            <w:tcW w:w="1701" w:type="dxa"/>
            <w:shd w:val="clear" w:color="auto" w:fill="009193"/>
          </w:tcPr>
          <w:p w14:paraId="60081734" w14:textId="77777777" w:rsidR="002332A0" w:rsidRPr="00CB4953" w:rsidRDefault="00775DBC" w:rsidP="00CB4953">
            <w:pPr>
              <w:jc w:val="right"/>
              <w:rPr>
                <w:rFonts w:ascii="Candara" w:hAnsi="Candara" w:cstheme="majorBidi"/>
                <w:b/>
                <w:bCs/>
                <w:color w:val="FFFFFF" w:themeColor="background1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b/>
                <w:bCs/>
                <w:color w:val="FFFFFF" w:themeColor="background1"/>
                <w:sz w:val="18"/>
                <w:szCs w:val="18"/>
              </w:rPr>
              <w:t>researcher name</w:t>
            </w:r>
          </w:p>
        </w:tc>
        <w:tc>
          <w:tcPr>
            <w:tcW w:w="3402" w:type="dxa"/>
            <w:shd w:val="clear" w:color="auto" w:fill="009193"/>
          </w:tcPr>
          <w:p w14:paraId="316F06B3" w14:textId="77777777" w:rsidR="002332A0" w:rsidRPr="00CB4953" w:rsidRDefault="00775DBC" w:rsidP="00CB4953">
            <w:pPr>
              <w:jc w:val="right"/>
              <w:rPr>
                <w:rFonts w:ascii="Candara" w:hAnsi="Candara" w:cstheme="majorBidi"/>
                <w:b/>
                <w:bCs/>
                <w:color w:val="FFFFFF" w:themeColor="background1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b/>
                <w:bCs/>
                <w:color w:val="FFFFFF" w:themeColor="background1"/>
                <w:sz w:val="18"/>
                <w:szCs w:val="18"/>
              </w:rPr>
              <w:t>Project Title</w:t>
            </w:r>
          </w:p>
        </w:tc>
        <w:tc>
          <w:tcPr>
            <w:tcW w:w="1843" w:type="dxa"/>
            <w:shd w:val="clear" w:color="auto" w:fill="009193"/>
          </w:tcPr>
          <w:p w14:paraId="0B60CE95" w14:textId="77777777" w:rsidR="002332A0" w:rsidRPr="00CB4953" w:rsidRDefault="00775DBC" w:rsidP="00CB4953">
            <w:pPr>
              <w:jc w:val="right"/>
              <w:rPr>
                <w:rFonts w:ascii="Candara" w:hAnsi="Candara" w:cstheme="majorBidi"/>
                <w:b/>
                <w:bCs/>
                <w:color w:val="FFFFFF" w:themeColor="background1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b/>
                <w:bCs/>
                <w:color w:val="FFFFFF" w:themeColor="background1"/>
                <w:sz w:val="18"/>
                <w:szCs w:val="18"/>
              </w:rPr>
              <w:t>Search language</w:t>
            </w:r>
          </w:p>
        </w:tc>
        <w:tc>
          <w:tcPr>
            <w:tcW w:w="1417" w:type="dxa"/>
            <w:shd w:val="clear" w:color="auto" w:fill="009193"/>
          </w:tcPr>
          <w:p w14:paraId="1BE1DD88" w14:textId="77777777" w:rsidR="002332A0" w:rsidRPr="00CB4953" w:rsidRDefault="0077654D" w:rsidP="00CB4953">
            <w:pPr>
              <w:jc w:val="right"/>
              <w:rPr>
                <w:rFonts w:ascii="Candara" w:hAnsi="Candara" w:cstheme="majorBidi"/>
                <w:b/>
                <w:bCs/>
                <w:color w:val="FFFFFF" w:themeColor="background1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b/>
                <w:bCs/>
                <w:color w:val="FFFFFF" w:themeColor="background1"/>
                <w:sz w:val="18"/>
                <w:szCs w:val="18"/>
              </w:rPr>
              <w:t>Nationality</w:t>
            </w:r>
          </w:p>
        </w:tc>
        <w:tc>
          <w:tcPr>
            <w:tcW w:w="1134" w:type="dxa"/>
            <w:shd w:val="clear" w:color="auto" w:fill="009193"/>
          </w:tcPr>
          <w:p w14:paraId="42FC751C" w14:textId="77777777" w:rsidR="002332A0" w:rsidRPr="00CB4953" w:rsidRDefault="0077654D" w:rsidP="00CB4953">
            <w:pPr>
              <w:jc w:val="right"/>
              <w:rPr>
                <w:rFonts w:ascii="Candara" w:hAnsi="Candara" w:cstheme="majorBidi"/>
                <w:b/>
                <w:bCs/>
                <w:color w:val="FFFFFF" w:themeColor="background1"/>
                <w:sz w:val="18"/>
                <w:szCs w:val="18"/>
                <w:rtl/>
              </w:rPr>
            </w:pPr>
            <w:r w:rsidRPr="00CB4953">
              <w:rPr>
                <w:rFonts w:ascii="Candara" w:hAnsi="Candara" w:cstheme="majorBidi"/>
                <w:b/>
                <w:bCs/>
                <w:color w:val="FFFFFF" w:themeColor="background1"/>
                <w:sz w:val="18"/>
                <w:szCs w:val="18"/>
              </w:rPr>
              <w:t>Section</w:t>
            </w:r>
          </w:p>
        </w:tc>
        <w:tc>
          <w:tcPr>
            <w:tcW w:w="1276" w:type="dxa"/>
            <w:shd w:val="clear" w:color="auto" w:fill="009193"/>
          </w:tcPr>
          <w:p w14:paraId="6A2590AE" w14:textId="153017BE" w:rsidR="002332A0" w:rsidRPr="00CB4953" w:rsidRDefault="0077654D" w:rsidP="00CB4953">
            <w:pPr>
              <w:jc w:val="right"/>
              <w:rPr>
                <w:rFonts w:ascii="Candara" w:hAnsi="Candara" w:cstheme="majorBidi"/>
                <w:b/>
                <w:bCs/>
                <w:color w:val="FFFFFF" w:themeColor="background1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b/>
                <w:bCs/>
                <w:color w:val="FFFFFF" w:themeColor="background1"/>
                <w:sz w:val="18"/>
                <w:szCs w:val="18"/>
              </w:rPr>
              <w:t xml:space="preserve">Publication </w:t>
            </w:r>
            <w:r w:rsidR="00CB4953" w:rsidRPr="00CB4953">
              <w:rPr>
                <w:rFonts w:ascii="Candara" w:hAnsi="Candara" w:cstheme="majorBidi"/>
                <w:b/>
                <w:bCs/>
                <w:color w:val="FFFFFF" w:themeColor="background1"/>
                <w:sz w:val="18"/>
                <w:szCs w:val="18"/>
              </w:rPr>
              <w:t>data APA</w:t>
            </w:r>
          </w:p>
        </w:tc>
        <w:tc>
          <w:tcPr>
            <w:tcW w:w="567" w:type="dxa"/>
            <w:shd w:val="clear" w:color="auto" w:fill="009193"/>
          </w:tcPr>
          <w:p w14:paraId="3E2C576D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b/>
                <w:bCs/>
                <w:color w:val="FFFFFF" w:themeColor="background1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b/>
                <w:bCs/>
                <w:color w:val="FFFFFF" w:themeColor="background1"/>
                <w:sz w:val="18"/>
                <w:szCs w:val="18"/>
              </w:rPr>
              <w:t>ISI</w:t>
            </w:r>
          </w:p>
        </w:tc>
        <w:tc>
          <w:tcPr>
            <w:tcW w:w="992" w:type="dxa"/>
            <w:shd w:val="clear" w:color="auto" w:fill="009193"/>
          </w:tcPr>
          <w:p w14:paraId="4622BFDF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b/>
                <w:bCs/>
                <w:color w:val="FFFFFF" w:themeColor="background1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b/>
                <w:bCs/>
                <w:color w:val="FFFFFF" w:themeColor="background1"/>
                <w:sz w:val="18"/>
                <w:szCs w:val="18"/>
              </w:rPr>
              <w:t>SCOPUS</w:t>
            </w:r>
          </w:p>
        </w:tc>
        <w:tc>
          <w:tcPr>
            <w:tcW w:w="996" w:type="dxa"/>
            <w:shd w:val="clear" w:color="auto" w:fill="009193"/>
          </w:tcPr>
          <w:p w14:paraId="3E27AE98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b/>
                <w:bCs/>
                <w:color w:val="FFFFFF" w:themeColor="background1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b/>
                <w:bCs/>
                <w:color w:val="FFFFFF" w:themeColor="background1"/>
                <w:sz w:val="18"/>
                <w:szCs w:val="18"/>
                <w:rtl/>
              </w:rPr>
              <w:t>أبحاث منشورة في مجلات محكمة</w:t>
            </w:r>
            <w:r w:rsidRPr="00CB4953">
              <w:rPr>
                <w:rFonts w:ascii="Candara" w:hAnsi="Candara" w:cstheme="majorBidi"/>
                <w:b/>
                <w:bCs/>
                <w:color w:val="FFFFFF" w:themeColor="background1"/>
                <w:sz w:val="18"/>
                <w:szCs w:val="18"/>
              </w:rPr>
              <w:t xml:space="preserve">  </w:t>
            </w:r>
          </w:p>
        </w:tc>
      </w:tr>
      <w:tr w:rsidR="005E6060" w:rsidRPr="00CB4953" w14:paraId="02767305" w14:textId="77777777" w:rsidTr="00F80DEA">
        <w:trPr>
          <w:trHeight w:val="386"/>
          <w:jc w:val="center"/>
        </w:trPr>
        <w:tc>
          <w:tcPr>
            <w:tcW w:w="414" w:type="dxa"/>
          </w:tcPr>
          <w:p w14:paraId="2C4A8333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4198051B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proofErr w:type="spellStart"/>
            <w:r w:rsidRPr="00CB4953">
              <w:rPr>
                <w:rFonts w:ascii="Candara" w:hAnsi="Candara" w:cstheme="majorBidi"/>
                <w:sz w:val="18"/>
                <w:szCs w:val="18"/>
              </w:rPr>
              <w:t>Wafa</w:t>
            </w:r>
            <w:proofErr w:type="spellEnd"/>
            <w:r w:rsidRPr="00CB4953">
              <w:rPr>
                <w:rFonts w:ascii="Candara" w:hAnsi="Candara" w:cstheme="majorBidi"/>
                <w:sz w:val="18"/>
                <w:szCs w:val="18"/>
              </w:rPr>
              <w:t xml:space="preserve"> </w:t>
            </w:r>
            <w:proofErr w:type="spellStart"/>
            <w:r w:rsidRPr="00CB4953">
              <w:rPr>
                <w:rFonts w:ascii="Candara" w:hAnsi="Candara" w:cstheme="majorBidi"/>
                <w:sz w:val="18"/>
                <w:szCs w:val="18"/>
              </w:rPr>
              <w:t>Almegewly</w:t>
            </w:r>
            <w:proofErr w:type="spellEnd"/>
            <w:r w:rsidRPr="00CB4953">
              <w:rPr>
                <w:rFonts w:ascii="Arial" w:hAnsi="Arial" w:cs="Arial"/>
                <w:sz w:val="18"/>
                <w:szCs w:val="18"/>
              </w:rPr>
              <w:t>​</w:t>
            </w:r>
            <w:r w:rsidRPr="00CB4953">
              <w:rPr>
                <w:rFonts w:ascii="Candara" w:hAnsi="Candara" w:cstheme="majorBidi"/>
                <w:sz w:val="18"/>
                <w:szCs w:val="18"/>
              </w:rPr>
              <w:t>, 2022</w:t>
            </w:r>
          </w:p>
        </w:tc>
        <w:tc>
          <w:tcPr>
            <w:tcW w:w="3402" w:type="dxa"/>
          </w:tcPr>
          <w:p w14:paraId="0008C4E3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  <w:rtl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Perceived stress and resilience levels during the COVID-19 pandemic among critical care nurses in Saudi Arabia: a correlational cross-sectional study</w:t>
            </w:r>
          </w:p>
        </w:tc>
        <w:tc>
          <w:tcPr>
            <w:tcW w:w="1843" w:type="dxa"/>
          </w:tcPr>
          <w:p w14:paraId="6B75F767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English</w:t>
            </w:r>
          </w:p>
        </w:tc>
        <w:tc>
          <w:tcPr>
            <w:tcW w:w="1417" w:type="dxa"/>
          </w:tcPr>
          <w:p w14:paraId="27A11A70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Saudi</w:t>
            </w:r>
          </w:p>
        </w:tc>
        <w:tc>
          <w:tcPr>
            <w:tcW w:w="1134" w:type="dxa"/>
          </w:tcPr>
          <w:p w14:paraId="6A801114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Community Health Nursing</w:t>
            </w:r>
          </w:p>
        </w:tc>
        <w:tc>
          <w:tcPr>
            <w:tcW w:w="1276" w:type="dxa"/>
          </w:tcPr>
          <w:p w14:paraId="4E1C16AA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 xml:space="preserve">. </w:t>
            </w:r>
            <w:proofErr w:type="spellStart"/>
            <w:r w:rsidRPr="00CB4953">
              <w:rPr>
                <w:rFonts w:ascii="Candara" w:hAnsi="Candara" w:cstheme="majorBidi"/>
                <w:sz w:val="18"/>
                <w:szCs w:val="18"/>
              </w:rPr>
              <w:t>PeerJ</w:t>
            </w:r>
            <w:proofErr w:type="spellEnd"/>
            <w:r w:rsidRPr="00CB4953">
              <w:rPr>
                <w:rFonts w:ascii="Candara" w:hAnsi="Candara" w:cstheme="majorBidi"/>
                <w:sz w:val="18"/>
                <w:szCs w:val="18"/>
              </w:rPr>
              <w:t>, 10, e13164.</w:t>
            </w:r>
          </w:p>
        </w:tc>
        <w:tc>
          <w:tcPr>
            <w:tcW w:w="567" w:type="dxa"/>
          </w:tcPr>
          <w:p w14:paraId="269E4EE7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  <w:rtl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ISI</w:t>
            </w:r>
          </w:p>
          <w:p w14:paraId="2245B0E9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Q2</w:t>
            </w:r>
          </w:p>
        </w:tc>
        <w:tc>
          <w:tcPr>
            <w:tcW w:w="992" w:type="dxa"/>
          </w:tcPr>
          <w:p w14:paraId="66A0AEF0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-</w:t>
            </w:r>
          </w:p>
        </w:tc>
        <w:tc>
          <w:tcPr>
            <w:tcW w:w="996" w:type="dxa"/>
            <w:shd w:val="clear" w:color="auto" w:fill="FFFFFF" w:themeFill="background1"/>
          </w:tcPr>
          <w:p w14:paraId="3D64144A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Yes</w:t>
            </w:r>
          </w:p>
          <w:p w14:paraId="436B3253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  <w:u w:val="single"/>
              </w:rPr>
            </w:pPr>
          </w:p>
        </w:tc>
      </w:tr>
      <w:tr w:rsidR="005E6060" w:rsidRPr="00CB4953" w14:paraId="068B6683" w14:textId="77777777" w:rsidTr="00F80DEA">
        <w:trPr>
          <w:trHeight w:val="386"/>
          <w:jc w:val="center"/>
        </w:trPr>
        <w:tc>
          <w:tcPr>
            <w:tcW w:w="414" w:type="dxa"/>
          </w:tcPr>
          <w:p w14:paraId="15274AA1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1F66C4BB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proofErr w:type="spellStart"/>
            <w:proofErr w:type="gramStart"/>
            <w:r w:rsidRPr="00CB4953">
              <w:rPr>
                <w:rFonts w:ascii="Candara" w:hAnsi="Candara" w:cstheme="majorBidi"/>
                <w:sz w:val="18"/>
                <w:szCs w:val="18"/>
              </w:rPr>
              <w:t>Dr.Savvato</w:t>
            </w:r>
            <w:proofErr w:type="spellEnd"/>
            <w:proofErr w:type="gramEnd"/>
            <w:r w:rsidRPr="00CB4953">
              <w:rPr>
                <w:rFonts w:ascii="Candara" w:hAnsi="Candara" w:cstheme="majorBidi"/>
                <w:sz w:val="18"/>
                <w:szCs w:val="18"/>
              </w:rPr>
              <w:t xml:space="preserve"> Karavasileiadou1, 2021</w:t>
            </w:r>
          </w:p>
        </w:tc>
        <w:tc>
          <w:tcPr>
            <w:tcW w:w="3402" w:type="dxa"/>
          </w:tcPr>
          <w:p w14:paraId="4495F3EE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Telecardiology Screening in Athletes: A Feasibility e-Health Study</w:t>
            </w:r>
          </w:p>
        </w:tc>
        <w:tc>
          <w:tcPr>
            <w:tcW w:w="1843" w:type="dxa"/>
          </w:tcPr>
          <w:p w14:paraId="47BBBB91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English</w:t>
            </w:r>
          </w:p>
        </w:tc>
        <w:tc>
          <w:tcPr>
            <w:tcW w:w="1417" w:type="dxa"/>
          </w:tcPr>
          <w:p w14:paraId="081775CF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Greece</w:t>
            </w:r>
          </w:p>
        </w:tc>
        <w:tc>
          <w:tcPr>
            <w:tcW w:w="1134" w:type="dxa"/>
          </w:tcPr>
          <w:p w14:paraId="070F284C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Community Health Nursing</w:t>
            </w:r>
          </w:p>
        </w:tc>
        <w:tc>
          <w:tcPr>
            <w:tcW w:w="1276" w:type="dxa"/>
          </w:tcPr>
          <w:p w14:paraId="6B899185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Science Repository</w:t>
            </w:r>
          </w:p>
        </w:tc>
        <w:tc>
          <w:tcPr>
            <w:tcW w:w="567" w:type="dxa"/>
          </w:tcPr>
          <w:p w14:paraId="17A09813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06F6D504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-</w:t>
            </w:r>
          </w:p>
        </w:tc>
        <w:tc>
          <w:tcPr>
            <w:tcW w:w="996" w:type="dxa"/>
            <w:shd w:val="clear" w:color="auto" w:fill="FFFFFF" w:themeFill="background1"/>
          </w:tcPr>
          <w:p w14:paraId="4656B233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Yes</w:t>
            </w:r>
          </w:p>
          <w:p w14:paraId="06FF2DC4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  <w:u w:val="single"/>
              </w:rPr>
            </w:pPr>
          </w:p>
        </w:tc>
      </w:tr>
      <w:tr w:rsidR="005E6060" w:rsidRPr="00CB4953" w14:paraId="067961E0" w14:textId="77777777" w:rsidTr="00F80DEA">
        <w:trPr>
          <w:trHeight w:val="238"/>
          <w:jc w:val="center"/>
        </w:trPr>
        <w:tc>
          <w:tcPr>
            <w:tcW w:w="414" w:type="dxa"/>
          </w:tcPr>
          <w:p w14:paraId="2CE86CCF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6BA30408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proofErr w:type="spellStart"/>
            <w:proofErr w:type="gramStart"/>
            <w:r w:rsidRPr="00CB4953">
              <w:rPr>
                <w:rFonts w:ascii="Candara" w:hAnsi="Candara" w:cstheme="majorBidi"/>
                <w:sz w:val="18"/>
                <w:szCs w:val="18"/>
              </w:rPr>
              <w:t>Dr.Sumathi</w:t>
            </w:r>
            <w:proofErr w:type="spellEnd"/>
            <w:proofErr w:type="gramEnd"/>
            <w:r w:rsidRPr="00CB4953">
              <w:rPr>
                <w:rFonts w:ascii="Candara" w:hAnsi="Candara" w:cstheme="majorBidi"/>
                <w:sz w:val="18"/>
                <w:szCs w:val="18"/>
              </w:rPr>
              <w:t xml:space="preserve"> Robert Shanmugam, 2021</w:t>
            </w:r>
          </w:p>
        </w:tc>
        <w:tc>
          <w:tcPr>
            <w:tcW w:w="3402" w:type="dxa"/>
          </w:tcPr>
          <w:p w14:paraId="67DEA801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proofErr w:type="spellStart"/>
            <w:r w:rsidRPr="00CB4953">
              <w:rPr>
                <w:rFonts w:ascii="Candara" w:hAnsi="Candara" w:cstheme="majorBidi"/>
                <w:sz w:val="18"/>
                <w:szCs w:val="18"/>
              </w:rPr>
              <w:t>Whatsapp</w:t>
            </w:r>
            <w:proofErr w:type="spellEnd"/>
            <w:r w:rsidRPr="00CB4953">
              <w:rPr>
                <w:rFonts w:ascii="Candara" w:hAnsi="Candara" w:cstheme="majorBidi"/>
                <w:sz w:val="18"/>
                <w:szCs w:val="18"/>
              </w:rPr>
              <w:t xml:space="preserve"> addiction and Educators role in </w:t>
            </w:r>
            <w:proofErr w:type="spellStart"/>
            <w:r w:rsidRPr="00CB4953">
              <w:rPr>
                <w:rFonts w:ascii="Candara" w:hAnsi="Candara" w:cstheme="majorBidi"/>
                <w:sz w:val="18"/>
                <w:szCs w:val="18"/>
              </w:rPr>
              <w:t>whatsapp</w:t>
            </w:r>
            <w:proofErr w:type="spellEnd"/>
            <w:r w:rsidRPr="00CB4953">
              <w:rPr>
                <w:rFonts w:ascii="Candara" w:hAnsi="Candara" w:cstheme="majorBidi"/>
                <w:sz w:val="18"/>
                <w:szCs w:val="18"/>
              </w:rPr>
              <w:t xml:space="preserve"> usage among students</w:t>
            </w:r>
          </w:p>
        </w:tc>
        <w:tc>
          <w:tcPr>
            <w:tcW w:w="1843" w:type="dxa"/>
          </w:tcPr>
          <w:p w14:paraId="63E02D5D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English</w:t>
            </w:r>
          </w:p>
        </w:tc>
        <w:tc>
          <w:tcPr>
            <w:tcW w:w="1417" w:type="dxa"/>
          </w:tcPr>
          <w:p w14:paraId="2A39446B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Indian</w:t>
            </w:r>
          </w:p>
        </w:tc>
        <w:tc>
          <w:tcPr>
            <w:tcW w:w="1134" w:type="dxa"/>
          </w:tcPr>
          <w:p w14:paraId="66AD6930" w14:textId="4D9C7783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Maternity and Child Nursing</w:t>
            </w:r>
          </w:p>
        </w:tc>
        <w:tc>
          <w:tcPr>
            <w:tcW w:w="1276" w:type="dxa"/>
          </w:tcPr>
          <w:p w14:paraId="25A9342D" w14:textId="5643B9E3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Psychology and Education</w:t>
            </w:r>
          </w:p>
        </w:tc>
        <w:tc>
          <w:tcPr>
            <w:tcW w:w="567" w:type="dxa"/>
          </w:tcPr>
          <w:p w14:paraId="67435EBD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ISI</w:t>
            </w:r>
          </w:p>
          <w:p w14:paraId="1E9661F0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Q4</w:t>
            </w:r>
          </w:p>
        </w:tc>
        <w:tc>
          <w:tcPr>
            <w:tcW w:w="992" w:type="dxa"/>
          </w:tcPr>
          <w:p w14:paraId="0A37EF89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-</w:t>
            </w:r>
          </w:p>
        </w:tc>
        <w:tc>
          <w:tcPr>
            <w:tcW w:w="996" w:type="dxa"/>
            <w:shd w:val="clear" w:color="auto" w:fill="FFFFFF" w:themeFill="background1"/>
          </w:tcPr>
          <w:p w14:paraId="1EED08DA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  <w:u w:val="single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-</w:t>
            </w:r>
          </w:p>
        </w:tc>
      </w:tr>
      <w:tr w:rsidR="005E6060" w:rsidRPr="00CB4953" w14:paraId="349B1C61" w14:textId="77777777" w:rsidTr="00F80DEA">
        <w:trPr>
          <w:trHeight w:val="386"/>
          <w:jc w:val="center"/>
        </w:trPr>
        <w:tc>
          <w:tcPr>
            <w:tcW w:w="414" w:type="dxa"/>
          </w:tcPr>
          <w:p w14:paraId="79AC7735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14:paraId="68662C3B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proofErr w:type="spellStart"/>
            <w:proofErr w:type="gramStart"/>
            <w:r w:rsidRPr="00CB4953">
              <w:rPr>
                <w:rFonts w:ascii="Candara" w:hAnsi="Candara" w:cstheme="majorBidi"/>
                <w:sz w:val="18"/>
                <w:szCs w:val="18"/>
              </w:rPr>
              <w:t>Dr.Chandrakala</w:t>
            </w:r>
            <w:proofErr w:type="spellEnd"/>
            <w:proofErr w:type="gramEnd"/>
            <w:r w:rsidRPr="00CB4953">
              <w:rPr>
                <w:rFonts w:ascii="Candara" w:hAnsi="Candara" w:cstheme="majorBidi"/>
                <w:sz w:val="18"/>
                <w:szCs w:val="18"/>
              </w:rPr>
              <w:t xml:space="preserve"> </w:t>
            </w:r>
            <w:proofErr w:type="spellStart"/>
            <w:r w:rsidRPr="00CB4953">
              <w:rPr>
                <w:rFonts w:ascii="Candara" w:hAnsi="Candara" w:cstheme="majorBidi"/>
                <w:sz w:val="18"/>
                <w:szCs w:val="18"/>
              </w:rPr>
              <w:t>Sankarapandian</w:t>
            </w:r>
            <w:proofErr w:type="spellEnd"/>
            <w:r w:rsidRPr="00CB4953">
              <w:rPr>
                <w:rFonts w:ascii="Candara" w:hAnsi="Candara" w:cstheme="majorBidi"/>
                <w:sz w:val="18"/>
                <w:szCs w:val="18"/>
              </w:rPr>
              <w:t>, 2021</w:t>
            </w:r>
          </w:p>
        </w:tc>
        <w:tc>
          <w:tcPr>
            <w:tcW w:w="3402" w:type="dxa"/>
          </w:tcPr>
          <w:p w14:paraId="32BBB691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Awareness of the Indian population regarding COVID-19 pandemic</w:t>
            </w:r>
          </w:p>
        </w:tc>
        <w:tc>
          <w:tcPr>
            <w:tcW w:w="1843" w:type="dxa"/>
          </w:tcPr>
          <w:p w14:paraId="66579810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English</w:t>
            </w:r>
          </w:p>
        </w:tc>
        <w:tc>
          <w:tcPr>
            <w:tcW w:w="1417" w:type="dxa"/>
          </w:tcPr>
          <w:p w14:paraId="49719147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Indian</w:t>
            </w:r>
          </w:p>
        </w:tc>
        <w:tc>
          <w:tcPr>
            <w:tcW w:w="1134" w:type="dxa"/>
          </w:tcPr>
          <w:p w14:paraId="24DF271D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Medical-surgical nursing</w:t>
            </w:r>
          </w:p>
        </w:tc>
        <w:tc>
          <w:tcPr>
            <w:tcW w:w="1276" w:type="dxa"/>
          </w:tcPr>
          <w:p w14:paraId="1FEC409B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International Journal of Community Medicine and Public Health</w:t>
            </w:r>
          </w:p>
        </w:tc>
        <w:tc>
          <w:tcPr>
            <w:tcW w:w="567" w:type="dxa"/>
          </w:tcPr>
          <w:p w14:paraId="45772F35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085AE73D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-</w:t>
            </w:r>
          </w:p>
        </w:tc>
        <w:tc>
          <w:tcPr>
            <w:tcW w:w="996" w:type="dxa"/>
            <w:shd w:val="clear" w:color="auto" w:fill="FFFFFF" w:themeFill="background1"/>
          </w:tcPr>
          <w:p w14:paraId="2265C09D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Yes</w:t>
            </w:r>
          </w:p>
        </w:tc>
      </w:tr>
      <w:tr w:rsidR="005E6060" w:rsidRPr="00CB4953" w14:paraId="7984E276" w14:textId="77777777" w:rsidTr="00F80DEA">
        <w:trPr>
          <w:trHeight w:val="386"/>
          <w:jc w:val="center"/>
        </w:trPr>
        <w:tc>
          <w:tcPr>
            <w:tcW w:w="414" w:type="dxa"/>
          </w:tcPr>
          <w:p w14:paraId="3D9C8ACF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14:paraId="3985EB4F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proofErr w:type="spellStart"/>
            <w:proofErr w:type="gramStart"/>
            <w:r w:rsidRPr="00CB4953">
              <w:rPr>
                <w:rFonts w:ascii="Candara" w:hAnsi="Candara" w:cstheme="majorBidi"/>
                <w:sz w:val="18"/>
                <w:szCs w:val="18"/>
              </w:rPr>
              <w:t>Dr.Wafa</w:t>
            </w:r>
            <w:proofErr w:type="spellEnd"/>
            <w:proofErr w:type="gramEnd"/>
            <w:r w:rsidRPr="00CB4953">
              <w:rPr>
                <w:rFonts w:ascii="Candara" w:hAnsi="Candara" w:cstheme="majorBidi"/>
                <w:sz w:val="18"/>
                <w:szCs w:val="18"/>
              </w:rPr>
              <w:t xml:space="preserve"> </w:t>
            </w:r>
            <w:proofErr w:type="spellStart"/>
            <w:r w:rsidRPr="00CB4953">
              <w:rPr>
                <w:rFonts w:ascii="Candara" w:hAnsi="Candara" w:cstheme="majorBidi"/>
                <w:sz w:val="18"/>
                <w:szCs w:val="18"/>
              </w:rPr>
              <w:t>Almegewly</w:t>
            </w:r>
            <w:proofErr w:type="spellEnd"/>
            <w:r w:rsidRPr="00CB4953">
              <w:rPr>
                <w:rFonts w:ascii="Candara" w:hAnsi="Candara" w:cstheme="majorBidi"/>
                <w:sz w:val="18"/>
                <w:szCs w:val="18"/>
              </w:rPr>
              <w:t>, 2022</w:t>
            </w:r>
          </w:p>
        </w:tc>
        <w:tc>
          <w:tcPr>
            <w:tcW w:w="3402" w:type="dxa"/>
          </w:tcPr>
          <w:p w14:paraId="61A113CF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 xml:space="preserve">I was like an autumn leaf that looks pretty from the outside, but would break once you touched it’: A case study of the lived experience </w:t>
            </w:r>
            <w:proofErr w:type="gramStart"/>
            <w:r w:rsidRPr="00CB4953">
              <w:rPr>
                <w:rFonts w:ascii="Candara" w:hAnsi="Candara" w:cstheme="majorBidi"/>
                <w:sz w:val="18"/>
                <w:szCs w:val="18"/>
              </w:rPr>
              <w:t>of  breast</w:t>
            </w:r>
            <w:proofErr w:type="gramEnd"/>
            <w:r w:rsidRPr="00CB4953">
              <w:rPr>
                <w:rFonts w:ascii="Candara" w:hAnsi="Candara" w:cstheme="majorBidi"/>
                <w:sz w:val="18"/>
                <w:szCs w:val="18"/>
              </w:rPr>
              <w:t xml:space="preserve"> cancer survival</w:t>
            </w:r>
          </w:p>
        </w:tc>
        <w:tc>
          <w:tcPr>
            <w:tcW w:w="1843" w:type="dxa"/>
          </w:tcPr>
          <w:p w14:paraId="7B81CB6E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English</w:t>
            </w:r>
          </w:p>
        </w:tc>
        <w:tc>
          <w:tcPr>
            <w:tcW w:w="1417" w:type="dxa"/>
          </w:tcPr>
          <w:p w14:paraId="3D6635FE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Saudi</w:t>
            </w:r>
          </w:p>
        </w:tc>
        <w:tc>
          <w:tcPr>
            <w:tcW w:w="1134" w:type="dxa"/>
          </w:tcPr>
          <w:p w14:paraId="15323502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Community Health Nursing</w:t>
            </w:r>
          </w:p>
        </w:tc>
        <w:tc>
          <w:tcPr>
            <w:tcW w:w="1276" w:type="dxa"/>
          </w:tcPr>
          <w:p w14:paraId="42283823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The Qualitative Report</w:t>
            </w:r>
          </w:p>
        </w:tc>
        <w:tc>
          <w:tcPr>
            <w:tcW w:w="567" w:type="dxa"/>
          </w:tcPr>
          <w:p w14:paraId="1BFE6937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ISI</w:t>
            </w:r>
          </w:p>
          <w:p w14:paraId="0A1715EF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Q4</w:t>
            </w:r>
          </w:p>
        </w:tc>
        <w:tc>
          <w:tcPr>
            <w:tcW w:w="992" w:type="dxa"/>
          </w:tcPr>
          <w:p w14:paraId="32B13915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 xml:space="preserve"> -</w:t>
            </w:r>
          </w:p>
        </w:tc>
        <w:tc>
          <w:tcPr>
            <w:tcW w:w="996" w:type="dxa"/>
            <w:shd w:val="clear" w:color="auto" w:fill="FFFFFF" w:themeFill="background1"/>
          </w:tcPr>
          <w:p w14:paraId="53E7AA80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-</w:t>
            </w:r>
          </w:p>
        </w:tc>
      </w:tr>
      <w:tr w:rsidR="005E6060" w:rsidRPr="00CB4953" w14:paraId="5CF7CED2" w14:textId="77777777" w:rsidTr="00F80DEA">
        <w:trPr>
          <w:trHeight w:val="386"/>
          <w:jc w:val="center"/>
        </w:trPr>
        <w:tc>
          <w:tcPr>
            <w:tcW w:w="414" w:type="dxa"/>
          </w:tcPr>
          <w:p w14:paraId="79F0D3A2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lastRenderedPageBreak/>
              <w:t>6</w:t>
            </w:r>
          </w:p>
        </w:tc>
        <w:tc>
          <w:tcPr>
            <w:tcW w:w="1701" w:type="dxa"/>
          </w:tcPr>
          <w:p w14:paraId="26F3D6FA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 xml:space="preserve">Dr. </w:t>
            </w:r>
            <w:proofErr w:type="spellStart"/>
            <w:r w:rsidRPr="00CB4953">
              <w:rPr>
                <w:rFonts w:ascii="Candara" w:hAnsi="Candara" w:cstheme="majorBidi"/>
                <w:sz w:val="18"/>
                <w:szCs w:val="18"/>
              </w:rPr>
              <w:t>Noura</w:t>
            </w:r>
            <w:proofErr w:type="spellEnd"/>
            <w:r w:rsidRPr="00CB4953">
              <w:rPr>
                <w:rFonts w:ascii="Candara" w:hAnsi="Candara" w:cstheme="majorBidi"/>
                <w:sz w:val="18"/>
                <w:szCs w:val="18"/>
              </w:rPr>
              <w:t xml:space="preserve"> </w:t>
            </w:r>
            <w:proofErr w:type="spellStart"/>
            <w:r w:rsidRPr="00CB4953">
              <w:rPr>
                <w:rFonts w:ascii="Candara" w:hAnsi="Candara" w:cstheme="majorBidi"/>
                <w:sz w:val="18"/>
                <w:szCs w:val="18"/>
              </w:rPr>
              <w:t>Almadani</w:t>
            </w:r>
            <w:proofErr w:type="spellEnd"/>
            <w:r w:rsidRPr="00CB4953">
              <w:rPr>
                <w:rFonts w:ascii="Candara" w:hAnsi="Candara" w:cstheme="majorBidi"/>
                <w:sz w:val="18"/>
                <w:szCs w:val="18"/>
              </w:rPr>
              <w:t>, 2022</w:t>
            </w:r>
          </w:p>
        </w:tc>
        <w:tc>
          <w:tcPr>
            <w:tcW w:w="3402" w:type="dxa"/>
          </w:tcPr>
          <w:p w14:paraId="738B08AA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Prevalence of Frailty in the Middle East: Systematic Review and Meta-Analysis.</w:t>
            </w:r>
          </w:p>
        </w:tc>
        <w:tc>
          <w:tcPr>
            <w:tcW w:w="1843" w:type="dxa"/>
          </w:tcPr>
          <w:p w14:paraId="37D8456A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English</w:t>
            </w:r>
          </w:p>
        </w:tc>
        <w:tc>
          <w:tcPr>
            <w:tcW w:w="1417" w:type="dxa"/>
          </w:tcPr>
          <w:p w14:paraId="7EEBBD75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Saudi</w:t>
            </w:r>
          </w:p>
        </w:tc>
        <w:tc>
          <w:tcPr>
            <w:tcW w:w="1134" w:type="dxa"/>
          </w:tcPr>
          <w:p w14:paraId="34D03C6C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Community Health Nursing</w:t>
            </w:r>
          </w:p>
        </w:tc>
        <w:tc>
          <w:tcPr>
            <w:tcW w:w="1276" w:type="dxa"/>
          </w:tcPr>
          <w:p w14:paraId="33AACC15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Healthcare 2022</w:t>
            </w:r>
          </w:p>
        </w:tc>
        <w:tc>
          <w:tcPr>
            <w:tcW w:w="567" w:type="dxa"/>
          </w:tcPr>
          <w:p w14:paraId="3A641B18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ISI</w:t>
            </w:r>
          </w:p>
          <w:p w14:paraId="2D703CEA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Q2</w:t>
            </w:r>
          </w:p>
        </w:tc>
        <w:tc>
          <w:tcPr>
            <w:tcW w:w="992" w:type="dxa"/>
          </w:tcPr>
          <w:p w14:paraId="45DDA4A4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-</w:t>
            </w:r>
          </w:p>
        </w:tc>
        <w:tc>
          <w:tcPr>
            <w:tcW w:w="996" w:type="dxa"/>
            <w:shd w:val="clear" w:color="auto" w:fill="FFFFFF" w:themeFill="background1"/>
          </w:tcPr>
          <w:p w14:paraId="6301F3EE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-</w:t>
            </w:r>
          </w:p>
        </w:tc>
      </w:tr>
      <w:tr w:rsidR="005E6060" w:rsidRPr="00CB4953" w14:paraId="0E7BA7AE" w14:textId="77777777" w:rsidTr="00F80DEA">
        <w:trPr>
          <w:trHeight w:val="1220"/>
          <w:jc w:val="center"/>
        </w:trPr>
        <w:tc>
          <w:tcPr>
            <w:tcW w:w="414" w:type="dxa"/>
          </w:tcPr>
          <w:p w14:paraId="29C63491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14:paraId="33DB7631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 xml:space="preserve">Dr. </w:t>
            </w:r>
            <w:proofErr w:type="spellStart"/>
            <w:r w:rsidRPr="00CB4953">
              <w:rPr>
                <w:rFonts w:ascii="Candara" w:hAnsi="Candara" w:cstheme="majorBidi"/>
                <w:sz w:val="18"/>
                <w:szCs w:val="18"/>
              </w:rPr>
              <w:t>Noura</w:t>
            </w:r>
            <w:proofErr w:type="spellEnd"/>
            <w:r w:rsidRPr="00CB4953">
              <w:rPr>
                <w:rFonts w:ascii="Candara" w:hAnsi="Candara" w:cstheme="majorBidi"/>
                <w:sz w:val="18"/>
                <w:szCs w:val="18"/>
              </w:rPr>
              <w:t xml:space="preserve"> </w:t>
            </w:r>
            <w:proofErr w:type="spellStart"/>
            <w:r w:rsidRPr="00CB4953">
              <w:rPr>
                <w:rFonts w:ascii="Candara" w:hAnsi="Candara" w:cstheme="majorBidi"/>
                <w:sz w:val="18"/>
                <w:szCs w:val="18"/>
              </w:rPr>
              <w:t>Almadani</w:t>
            </w:r>
            <w:proofErr w:type="spellEnd"/>
            <w:r w:rsidRPr="00CB4953">
              <w:rPr>
                <w:rFonts w:ascii="Candara" w:hAnsi="Candara" w:cstheme="majorBidi"/>
                <w:sz w:val="18"/>
                <w:szCs w:val="18"/>
              </w:rPr>
              <w:t>, 2022</w:t>
            </w:r>
          </w:p>
        </w:tc>
        <w:tc>
          <w:tcPr>
            <w:tcW w:w="3402" w:type="dxa"/>
          </w:tcPr>
          <w:p w14:paraId="055215A3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Scope of Nursing Practice as Perceived by Nurses Working in Saudi Arabia</w:t>
            </w:r>
          </w:p>
        </w:tc>
        <w:tc>
          <w:tcPr>
            <w:tcW w:w="1843" w:type="dxa"/>
          </w:tcPr>
          <w:p w14:paraId="3914CDE8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English</w:t>
            </w:r>
          </w:p>
        </w:tc>
        <w:tc>
          <w:tcPr>
            <w:tcW w:w="1417" w:type="dxa"/>
          </w:tcPr>
          <w:p w14:paraId="6E2BFFE4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Saudi</w:t>
            </w:r>
          </w:p>
        </w:tc>
        <w:tc>
          <w:tcPr>
            <w:tcW w:w="1134" w:type="dxa"/>
          </w:tcPr>
          <w:p w14:paraId="2904BA07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Community Health Nursing</w:t>
            </w:r>
          </w:p>
        </w:tc>
        <w:tc>
          <w:tcPr>
            <w:tcW w:w="1276" w:type="dxa"/>
          </w:tcPr>
          <w:p w14:paraId="35615D1C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International journal of environmental research and public health</w:t>
            </w:r>
          </w:p>
        </w:tc>
        <w:tc>
          <w:tcPr>
            <w:tcW w:w="567" w:type="dxa"/>
          </w:tcPr>
          <w:p w14:paraId="733DC858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ISI</w:t>
            </w:r>
          </w:p>
          <w:p w14:paraId="243BDB9F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Q2</w:t>
            </w:r>
          </w:p>
        </w:tc>
        <w:tc>
          <w:tcPr>
            <w:tcW w:w="992" w:type="dxa"/>
          </w:tcPr>
          <w:p w14:paraId="27651BC9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</w:p>
        </w:tc>
        <w:tc>
          <w:tcPr>
            <w:tcW w:w="996" w:type="dxa"/>
            <w:shd w:val="clear" w:color="auto" w:fill="FFFFFF" w:themeFill="background1"/>
          </w:tcPr>
          <w:p w14:paraId="6CE7AA42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  <w:u w:val="single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-</w:t>
            </w:r>
          </w:p>
        </w:tc>
      </w:tr>
      <w:tr w:rsidR="005E6060" w:rsidRPr="00CB4953" w14:paraId="19133A71" w14:textId="77777777" w:rsidTr="00F80DEA">
        <w:trPr>
          <w:trHeight w:val="901"/>
          <w:jc w:val="center"/>
        </w:trPr>
        <w:tc>
          <w:tcPr>
            <w:tcW w:w="414" w:type="dxa"/>
          </w:tcPr>
          <w:p w14:paraId="38DC81DF" w14:textId="480DC47E" w:rsidR="00CB4953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14:paraId="7E6F22AC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 xml:space="preserve">Dr. </w:t>
            </w:r>
            <w:proofErr w:type="spellStart"/>
            <w:r w:rsidRPr="00CB4953">
              <w:rPr>
                <w:rFonts w:ascii="Candara" w:hAnsi="Candara" w:cstheme="majorBidi"/>
                <w:sz w:val="18"/>
                <w:szCs w:val="18"/>
              </w:rPr>
              <w:t>Rasha</w:t>
            </w:r>
            <w:proofErr w:type="spellEnd"/>
            <w:r w:rsidRPr="00CB4953">
              <w:rPr>
                <w:rFonts w:ascii="Candara" w:hAnsi="Candara" w:cstheme="majorBidi"/>
                <w:sz w:val="18"/>
                <w:szCs w:val="18"/>
              </w:rPr>
              <w:t xml:space="preserve"> Mahfouz, 2022</w:t>
            </w:r>
          </w:p>
        </w:tc>
        <w:tc>
          <w:tcPr>
            <w:tcW w:w="3402" w:type="dxa"/>
          </w:tcPr>
          <w:p w14:paraId="08921873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Anxiety and Coping Strategies used by Undergraduate Nursing Students During the SARS-CoV-2 Pandemic</w:t>
            </w:r>
          </w:p>
        </w:tc>
        <w:tc>
          <w:tcPr>
            <w:tcW w:w="1843" w:type="dxa"/>
          </w:tcPr>
          <w:p w14:paraId="67C09FE8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English</w:t>
            </w:r>
          </w:p>
        </w:tc>
        <w:tc>
          <w:tcPr>
            <w:tcW w:w="1417" w:type="dxa"/>
          </w:tcPr>
          <w:p w14:paraId="63C386F5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Egyptian</w:t>
            </w:r>
          </w:p>
        </w:tc>
        <w:tc>
          <w:tcPr>
            <w:tcW w:w="1134" w:type="dxa"/>
          </w:tcPr>
          <w:p w14:paraId="5F1D529F" w14:textId="068B6ECA" w:rsidR="00CB4953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Community Health Nursing</w:t>
            </w:r>
          </w:p>
        </w:tc>
        <w:tc>
          <w:tcPr>
            <w:tcW w:w="1276" w:type="dxa"/>
          </w:tcPr>
          <w:p w14:paraId="02F79401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The Student's Mental Health Conference in AL Imam University</w:t>
            </w:r>
          </w:p>
        </w:tc>
        <w:tc>
          <w:tcPr>
            <w:tcW w:w="567" w:type="dxa"/>
          </w:tcPr>
          <w:p w14:paraId="6EF58F9A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5D92EB5A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-</w:t>
            </w:r>
          </w:p>
        </w:tc>
        <w:tc>
          <w:tcPr>
            <w:tcW w:w="996" w:type="dxa"/>
            <w:shd w:val="clear" w:color="auto" w:fill="FFFFFF" w:themeFill="background1"/>
          </w:tcPr>
          <w:p w14:paraId="685BB588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</w:p>
          <w:p w14:paraId="21501A72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  <w:u w:val="single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Yes</w:t>
            </w:r>
          </w:p>
        </w:tc>
      </w:tr>
      <w:tr w:rsidR="005E6060" w:rsidRPr="00CB4953" w14:paraId="41ABEDD3" w14:textId="77777777" w:rsidTr="00F80DEA">
        <w:trPr>
          <w:trHeight w:val="867"/>
          <w:jc w:val="center"/>
        </w:trPr>
        <w:tc>
          <w:tcPr>
            <w:tcW w:w="414" w:type="dxa"/>
          </w:tcPr>
          <w:p w14:paraId="11B5CF47" w14:textId="77777777" w:rsidR="002332A0" w:rsidRPr="00CB4953" w:rsidRDefault="005E606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14:paraId="7FB1A0D5" w14:textId="6860BBCA" w:rsidR="00CB4953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proofErr w:type="gramStart"/>
            <w:r w:rsidRPr="00CB4953">
              <w:rPr>
                <w:rFonts w:ascii="Candara" w:hAnsi="Candara" w:cstheme="majorBidi"/>
                <w:sz w:val="18"/>
                <w:szCs w:val="18"/>
              </w:rPr>
              <w:t>Dr .Chandrakala</w:t>
            </w:r>
            <w:proofErr w:type="gramEnd"/>
            <w:r w:rsidRPr="00CB4953">
              <w:rPr>
                <w:rFonts w:ascii="Candara" w:hAnsi="Candara" w:cstheme="majorBidi"/>
                <w:sz w:val="18"/>
                <w:szCs w:val="18"/>
              </w:rPr>
              <w:t>, 2021</w:t>
            </w:r>
          </w:p>
        </w:tc>
        <w:tc>
          <w:tcPr>
            <w:tcW w:w="3402" w:type="dxa"/>
          </w:tcPr>
          <w:p w14:paraId="6BFB58B7" w14:textId="729A8D16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Perception and Anxiety of Indian Population during COVID-19</w:t>
            </w:r>
            <w:r w:rsidR="00CB4953">
              <w:rPr>
                <w:rFonts w:ascii="Candara" w:hAnsi="Candara" w:cstheme="majorBidi"/>
                <w:sz w:val="18"/>
                <w:szCs w:val="18"/>
              </w:rPr>
              <w:t xml:space="preserve"> </w:t>
            </w:r>
            <w:r w:rsidRPr="00CB4953">
              <w:rPr>
                <w:rFonts w:ascii="Candara" w:hAnsi="Candara" w:cstheme="majorBidi"/>
                <w:sz w:val="18"/>
                <w:szCs w:val="18"/>
              </w:rPr>
              <w:t>Pandemic: A Questionnaire-based Survey</w:t>
            </w:r>
          </w:p>
        </w:tc>
        <w:tc>
          <w:tcPr>
            <w:tcW w:w="1843" w:type="dxa"/>
          </w:tcPr>
          <w:p w14:paraId="24876775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English</w:t>
            </w:r>
          </w:p>
        </w:tc>
        <w:tc>
          <w:tcPr>
            <w:tcW w:w="1417" w:type="dxa"/>
          </w:tcPr>
          <w:p w14:paraId="7998BA75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Indian</w:t>
            </w:r>
          </w:p>
        </w:tc>
        <w:tc>
          <w:tcPr>
            <w:tcW w:w="1134" w:type="dxa"/>
          </w:tcPr>
          <w:p w14:paraId="73361B3A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 xml:space="preserve">Medical-surgical nursing </w:t>
            </w:r>
          </w:p>
        </w:tc>
        <w:tc>
          <w:tcPr>
            <w:tcW w:w="1276" w:type="dxa"/>
          </w:tcPr>
          <w:p w14:paraId="4DEE0E48" w14:textId="3D009AAC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Int J Med. Public Health</w:t>
            </w:r>
          </w:p>
        </w:tc>
        <w:tc>
          <w:tcPr>
            <w:tcW w:w="567" w:type="dxa"/>
          </w:tcPr>
          <w:p w14:paraId="40A6BD38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57B5D7BF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-</w:t>
            </w:r>
          </w:p>
        </w:tc>
        <w:tc>
          <w:tcPr>
            <w:tcW w:w="996" w:type="dxa"/>
            <w:shd w:val="clear" w:color="auto" w:fill="FFFFFF" w:themeFill="background1"/>
          </w:tcPr>
          <w:p w14:paraId="7622A262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Yes</w:t>
            </w:r>
          </w:p>
          <w:p w14:paraId="29BC8E4D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  <w:u w:val="single"/>
              </w:rPr>
            </w:pPr>
          </w:p>
        </w:tc>
      </w:tr>
      <w:tr w:rsidR="005E6060" w:rsidRPr="00CB4953" w14:paraId="70C454C2" w14:textId="77777777" w:rsidTr="00F80DEA">
        <w:trPr>
          <w:trHeight w:val="386"/>
          <w:jc w:val="center"/>
        </w:trPr>
        <w:tc>
          <w:tcPr>
            <w:tcW w:w="414" w:type="dxa"/>
          </w:tcPr>
          <w:p w14:paraId="7BCF86EC" w14:textId="77777777" w:rsidR="002332A0" w:rsidRPr="00CB4953" w:rsidRDefault="005E6060" w:rsidP="00CB4953">
            <w:pPr>
              <w:jc w:val="right"/>
              <w:rPr>
                <w:rFonts w:ascii="Candara" w:hAnsi="Candara" w:cstheme="majorBidi"/>
                <w:sz w:val="18"/>
                <w:szCs w:val="18"/>
                <w:rtl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14:paraId="637812AE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proofErr w:type="gramStart"/>
            <w:r w:rsidRPr="00CB4953">
              <w:rPr>
                <w:rFonts w:ascii="Candara" w:hAnsi="Candara" w:cstheme="majorBidi"/>
                <w:sz w:val="18"/>
                <w:szCs w:val="18"/>
              </w:rPr>
              <w:t>Dr .Chandrakala</w:t>
            </w:r>
            <w:proofErr w:type="gramEnd"/>
            <w:r w:rsidRPr="00CB4953">
              <w:rPr>
                <w:rFonts w:ascii="Candara" w:hAnsi="Candara" w:cstheme="majorBidi"/>
                <w:sz w:val="18"/>
                <w:szCs w:val="18"/>
                <w:rtl/>
              </w:rPr>
              <w:t>,</w:t>
            </w:r>
          </w:p>
        </w:tc>
        <w:tc>
          <w:tcPr>
            <w:tcW w:w="3402" w:type="dxa"/>
          </w:tcPr>
          <w:p w14:paraId="10717C4C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Air leak syndrome and coronavirus disease 2019 (covid -19) pneumonia-case series</w:t>
            </w:r>
          </w:p>
        </w:tc>
        <w:tc>
          <w:tcPr>
            <w:tcW w:w="1843" w:type="dxa"/>
          </w:tcPr>
          <w:p w14:paraId="6CBA3657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EC3936D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FFBA51F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3FA7F03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</w:p>
        </w:tc>
        <w:tc>
          <w:tcPr>
            <w:tcW w:w="567" w:type="dxa"/>
          </w:tcPr>
          <w:p w14:paraId="5BE76D88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</w:p>
        </w:tc>
        <w:tc>
          <w:tcPr>
            <w:tcW w:w="992" w:type="dxa"/>
          </w:tcPr>
          <w:p w14:paraId="5861D345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</w:p>
        </w:tc>
        <w:tc>
          <w:tcPr>
            <w:tcW w:w="996" w:type="dxa"/>
            <w:shd w:val="clear" w:color="auto" w:fill="FFFFFF" w:themeFill="background1"/>
          </w:tcPr>
          <w:p w14:paraId="3BF2E83E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</w:p>
        </w:tc>
      </w:tr>
      <w:tr w:rsidR="005E6060" w:rsidRPr="00CB4953" w14:paraId="4D06AEBA" w14:textId="77777777" w:rsidTr="00F80DEA">
        <w:trPr>
          <w:trHeight w:val="512"/>
          <w:jc w:val="center"/>
        </w:trPr>
        <w:tc>
          <w:tcPr>
            <w:tcW w:w="414" w:type="dxa"/>
          </w:tcPr>
          <w:p w14:paraId="36F48632" w14:textId="77777777" w:rsidR="002332A0" w:rsidRPr="00CB4953" w:rsidRDefault="005E606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14:paraId="5DCCFF68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 xml:space="preserve">Dr. </w:t>
            </w:r>
            <w:proofErr w:type="spellStart"/>
            <w:r w:rsidRPr="00CB4953">
              <w:rPr>
                <w:rFonts w:ascii="Candara" w:hAnsi="Candara" w:cstheme="majorBidi"/>
                <w:sz w:val="18"/>
                <w:szCs w:val="18"/>
              </w:rPr>
              <w:t>Mahasin</w:t>
            </w:r>
            <w:proofErr w:type="spellEnd"/>
            <w:r w:rsidRPr="00CB4953">
              <w:rPr>
                <w:rFonts w:ascii="Candara" w:hAnsi="Candara" w:cstheme="majorBidi"/>
                <w:sz w:val="18"/>
                <w:szCs w:val="18"/>
              </w:rPr>
              <w:t xml:space="preserve"> Ahmed Wadi</w:t>
            </w:r>
          </w:p>
          <w:p w14:paraId="1C6F316B" w14:textId="6998D395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  <w:lang w:val="en-GB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2022</w:t>
            </w:r>
          </w:p>
        </w:tc>
        <w:tc>
          <w:tcPr>
            <w:tcW w:w="3402" w:type="dxa"/>
          </w:tcPr>
          <w:p w14:paraId="70C79A47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In Vitro Antibacterial Activity of Different Honey Samples against Clinical Isolates</w:t>
            </w:r>
          </w:p>
        </w:tc>
        <w:tc>
          <w:tcPr>
            <w:tcW w:w="1843" w:type="dxa"/>
          </w:tcPr>
          <w:p w14:paraId="34768FC7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English</w:t>
            </w:r>
          </w:p>
        </w:tc>
        <w:tc>
          <w:tcPr>
            <w:tcW w:w="1417" w:type="dxa"/>
          </w:tcPr>
          <w:p w14:paraId="4376940B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Sudanese</w:t>
            </w:r>
          </w:p>
        </w:tc>
        <w:tc>
          <w:tcPr>
            <w:tcW w:w="1134" w:type="dxa"/>
          </w:tcPr>
          <w:p w14:paraId="371A402A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Medical-surgical nursing</w:t>
            </w:r>
          </w:p>
        </w:tc>
        <w:tc>
          <w:tcPr>
            <w:tcW w:w="1276" w:type="dxa"/>
          </w:tcPr>
          <w:p w14:paraId="051C60C1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 xml:space="preserve">BioMed Research International </w:t>
            </w:r>
          </w:p>
        </w:tc>
        <w:tc>
          <w:tcPr>
            <w:tcW w:w="567" w:type="dxa"/>
          </w:tcPr>
          <w:p w14:paraId="2CB88942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ISI</w:t>
            </w:r>
          </w:p>
          <w:p w14:paraId="5F079154" w14:textId="433E02DC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Q2</w:t>
            </w:r>
          </w:p>
        </w:tc>
        <w:tc>
          <w:tcPr>
            <w:tcW w:w="992" w:type="dxa"/>
          </w:tcPr>
          <w:p w14:paraId="405F1BB5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-</w:t>
            </w:r>
          </w:p>
        </w:tc>
        <w:tc>
          <w:tcPr>
            <w:tcW w:w="996" w:type="dxa"/>
            <w:shd w:val="clear" w:color="auto" w:fill="FFFFFF" w:themeFill="background1"/>
          </w:tcPr>
          <w:p w14:paraId="1BB6C094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  <w:u w:val="single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-</w:t>
            </w:r>
          </w:p>
        </w:tc>
      </w:tr>
      <w:tr w:rsidR="005E6060" w:rsidRPr="00CB4953" w14:paraId="63068E3B" w14:textId="77777777" w:rsidTr="00F80DEA">
        <w:trPr>
          <w:trHeight w:val="386"/>
          <w:jc w:val="center"/>
        </w:trPr>
        <w:tc>
          <w:tcPr>
            <w:tcW w:w="414" w:type="dxa"/>
          </w:tcPr>
          <w:p w14:paraId="146A01EB" w14:textId="77777777" w:rsidR="002332A0" w:rsidRPr="00CB4953" w:rsidRDefault="005E606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lastRenderedPageBreak/>
              <w:t>12</w:t>
            </w:r>
          </w:p>
        </w:tc>
        <w:tc>
          <w:tcPr>
            <w:tcW w:w="1701" w:type="dxa"/>
          </w:tcPr>
          <w:p w14:paraId="41D860E0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 xml:space="preserve">Dr. </w:t>
            </w:r>
            <w:proofErr w:type="spellStart"/>
            <w:r w:rsidRPr="00CB4953">
              <w:rPr>
                <w:rFonts w:ascii="Candara" w:hAnsi="Candara" w:cstheme="majorBidi"/>
                <w:sz w:val="18"/>
                <w:szCs w:val="18"/>
              </w:rPr>
              <w:t>Mahasin</w:t>
            </w:r>
            <w:proofErr w:type="spellEnd"/>
            <w:r w:rsidRPr="00CB4953">
              <w:rPr>
                <w:rFonts w:ascii="Candara" w:hAnsi="Candara" w:cstheme="majorBidi"/>
                <w:sz w:val="18"/>
                <w:szCs w:val="18"/>
              </w:rPr>
              <w:t xml:space="preserve"> Ahmed Wadi</w:t>
            </w:r>
          </w:p>
        </w:tc>
        <w:tc>
          <w:tcPr>
            <w:tcW w:w="3402" w:type="dxa"/>
          </w:tcPr>
          <w:p w14:paraId="25093650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Bioactivity and Chemical Characterization of Sudanese Bee Honey: Crude Acacia and Its Organic Extracts</w:t>
            </w:r>
          </w:p>
        </w:tc>
        <w:tc>
          <w:tcPr>
            <w:tcW w:w="1843" w:type="dxa"/>
          </w:tcPr>
          <w:p w14:paraId="6D7552BB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English</w:t>
            </w:r>
          </w:p>
        </w:tc>
        <w:tc>
          <w:tcPr>
            <w:tcW w:w="1417" w:type="dxa"/>
          </w:tcPr>
          <w:p w14:paraId="48F3CE90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Sudanese</w:t>
            </w:r>
          </w:p>
        </w:tc>
        <w:tc>
          <w:tcPr>
            <w:tcW w:w="1134" w:type="dxa"/>
          </w:tcPr>
          <w:p w14:paraId="4C484341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Medical-surgical nursing</w:t>
            </w:r>
          </w:p>
        </w:tc>
        <w:tc>
          <w:tcPr>
            <w:tcW w:w="1276" w:type="dxa"/>
          </w:tcPr>
          <w:p w14:paraId="0B48DF65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</w:p>
        </w:tc>
        <w:tc>
          <w:tcPr>
            <w:tcW w:w="567" w:type="dxa"/>
          </w:tcPr>
          <w:p w14:paraId="05AEE3D0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</w:p>
        </w:tc>
        <w:tc>
          <w:tcPr>
            <w:tcW w:w="992" w:type="dxa"/>
          </w:tcPr>
          <w:p w14:paraId="216645EE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</w:p>
        </w:tc>
        <w:tc>
          <w:tcPr>
            <w:tcW w:w="996" w:type="dxa"/>
            <w:shd w:val="clear" w:color="auto" w:fill="FFFFFF" w:themeFill="background1"/>
          </w:tcPr>
          <w:p w14:paraId="6B958B1B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</w:p>
        </w:tc>
      </w:tr>
      <w:tr w:rsidR="005E6060" w:rsidRPr="00CB4953" w14:paraId="2EECF168" w14:textId="77777777" w:rsidTr="00F80DEA">
        <w:trPr>
          <w:trHeight w:val="405"/>
          <w:jc w:val="center"/>
        </w:trPr>
        <w:tc>
          <w:tcPr>
            <w:tcW w:w="414" w:type="dxa"/>
          </w:tcPr>
          <w:p w14:paraId="0D8B5E5B" w14:textId="77777777" w:rsidR="002332A0" w:rsidRPr="00CB4953" w:rsidRDefault="005E6060" w:rsidP="00CB4953">
            <w:pPr>
              <w:jc w:val="right"/>
              <w:rPr>
                <w:rFonts w:ascii="Candara" w:hAnsi="Candara" w:cstheme="majorBidi"/>
                <w:sz w:val="18"/>
                <w:szCs w:val="18"/>
                <w:rtl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13</w:t>
            </w:r>
          </w:p>
        </w:tc>
        <w:tc>
          <w:tcPr>
            <w:tcW w:w="1701" w:type="dxa"/>
          </w:tcPr>
          <w:p w14:paraId="36AF7245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 xml:space="preserve">Dr </w:t>
            </w:r>
            <w:proofErr w:type="spellStart"/>
            <w:r w:rsidRPr="00CB4953">
              <w:rPr>
                <w:rFonts w:ascii="Candara" w:hAnsi="Candara" w:cstheme="majorBidi"/>
                <w:sz w:val="18"/>
                <w:szCs w:val="18"/>
              </w:rPr>
              <w:t>Fatchima</w:t>
            </w:r>
            <w:proofErr w:type="spellEnd"/>
            <w:r w:rsidRPr="00CB4953">
              <w:rPr>
                <w:rFonts w:ascii="Candara" w:hAnsi="Candara" w:cstheme="majorBidi"/>
                <w:sz w:val="18"/>
                <w:szCs w:val="18"/>
              </w:rPr>
              <w:t xml:space="preserve"> </w:t>
            </w:r>
            <w:proofErr w:type="spellStart"/>
            <w:r w:rsidRPr="00CB4953">
              <w:rPr>
                <w:rFonts w:ascii="Candara" w:hAnsi="Candara" w:cstheme="majorBidi"/>
                <w:sz w:val="18"/>
                <w:szCs w:val="18"/>
              </w:rPr>
              <w:t>Laouali</w:t>
            </w:r>
            <w:proofErr w:type="spellEnd"/>
            <w:r w:rsidRPr="00CB4953">
              <w:rPr>
                <w:rFonts w:ascii="Candara" w:hAnsi="Candara" w:cstheme="majorBidi"/>
                <w:sz w:val="18"/>
                <w:szCs w:val="18"/>
              </w:rPr>
              <w:t xml:space="preserve"> Moussa, 2021</w:t>
            </w:r>
          </w:p>
        </w:tc>
        <w:tc>
          <w:tcPr>
            <w:tcW w:w="3402" w:type="dxa"/>
          </w:tcPr>
          <w:p w14:paraId="03BF972A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Fear of Nurses During COVID-19 Pandemic in Saudi Arabia: A Cross-Sectional Assessment</w:t>
            </w:r>
          </w:p>
          <w:p w14:paraId="6816CE6B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14/10/2021</w:t>
            </w:r>
          </w:p>
        </w:tc>
        <w:tc>
          <w:tcPr>
            <w:tcW w:w="1843" w:type="dxa"/>
          </w:tcPr>
          <w:p w14:paraId="4DF9C67F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English</w:t>
            </w:r>
          </w:p>
        </w:tc>
        <w:tc>
          <w:tcPr>
            <w:tcW w:w="1417" w:type="dxa"/>
          </w:tcPr>
          <w:p w14:paraId="0240D7FF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USA</w:t>
            </w:r>
          </w:p>
        </w:tc>
        <w:tc>
          <w:tcPr>
            <w:tcW w:w="1134" w:type="dxa"/>
          </w:tcPr>
          <w:p w14:paraId="0CAB0DA8" w14:textId="2A267FCB" w:rsidR="00CB4953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Medical-surgical nursing</w:t>
            </w:r>
          </w:p>
        </w:tc>
        <w:tc>
          <w:tcPr>
            <w:tcW w:w="1276" w:type="dxa"/>
          </w:tcPr>
          <w:p w14:paraId="3FD7D09B" w14:textId="31736791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Frontiers in Psychology</w:t>
            </w:r>
          </w:p>
        </w:tc>
        <w:tc>
          <w:tcPr>
            <w:tcW w:w="567" w:type="dxa"/>
          </w:tcPr>
          <w:p w14:paraId="556A999F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ISI</w:t>
            </w:r>
          </w:p>
          <w:p w14:paraId="5275CF02" w14:textId="27563671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Q2</w:t>
            </w:r>
          </w:p>
        </w:tc>
        <w:tc>
          <w:tcPr>
            <w:tcW w:w="992" w:type="dxa"/>
          </w:tcPr>
          <w:p w14:paraId="0C9350E1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-</w:t>
            </w:r>
          </w:p>
        </w:tc>
        <w:tc>
          <w:tcPr>
            <w:tcW w:w="996" w:type="dxa"/>
            <w:shd w:val="clear" w:color="auto" w:fill="FFFFFF" w:themeFill="background1"/>
          </w:tcPr>
          <w:p w14:paraId="0A92705A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  <w:u w:val="single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-</w:t>
            </w:r>
          </w:p>
        </w:tc>
      </w:tr>
      <w:tr w:rsidR="005E6060" w:rsidRPr="00CB4953" w14:paraId="4201A097" w14:textId="77777777" w:rsidTr="00F80DEA">
        <w:trPr>
          <w:trHeight w:val="1004"/>
          <w:jc w:val="center"/>
        </w:trPr>
        <w:tc>
          <w:tcPr>
            <w:tcW w:w="414" w:type="dxa"/>
          </w:tcPr>
          <w:p w14:paraId="52F5EBE9" w14:textId="77777777" w:rsidR="002332A0" w:rsidRPr="00CB4953" w:rsidRDefault="005E6060" w:rsidP="00CB4953">
            <w:pPr>
              <w:jc w:val="right"/>
              <w:rPr>
                <w:rFonts w:ascii="Candara" w:hAnsi="Candara" w:cstheme="majorBidi"/>
                <w:sz w:val="18"/>
                <w:szCs w:val="18"/>
                <w:rtl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14</w:t>
            </w:r>
          </w:p>
        </w:tc>
        <w:tc>
          <w:tcPr>
            <w:tcW w:w="1701" w:type="dxa"/>
          </w:tcPr>
          <w:p w14:paraId="3F682E46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 xml:space="preserve">Dr </w:t>
            </w:r>
            <w:proofErr w:type="spellStart"/>
            <w:r w:rsidRPr="00CB4953">
              <w:rPr>
                <w:rFonts w:ascii="Candara" w:hAnsi="Candara" w:cstheme="majorBidi"/>
                <w:sz w:val="18"/>
                <w:szCs w:val="18"/>
              </w:rPr>
              <w:t>Fatchima</w:t>
            </w:r>
            <w:proofErr w:type="spellEnd"/>
            <w:r w:rsidRPr="00CB4953">
              <w:rPr>
                <w:rFonts w:ascii="Candara" w:hAnsi="Candara" w:cstheme="majorBidi"/>
                <w:sz w:val="18"/>
                <w:szCs w:val="18"/>
              </w:rPr>
              <w:t xml:space="preserve"> </w:t>
            </w:r>
            <w:proofErr w:type="spellStart"/>
            <w:r w:rsidRPr="00CB4953">
              <w:rPr>
                <w:rFonts w:ascii="Candara" w:hAnsi="Candara" w:cstheme="majorBidi"/>
                <w:sz w:val="18"/>
                <w:szCs w:val="18"/>
              </w:rPr>
              <w:t>Laouali</w:t>
            </w:r>
            <w:proofErr w:type="spellEnd"/>
            <w:r w:rsidRPr="00CB4953">
              <w:rPr>
                <w:rFonts w:ascii="Candara" w:hAnsi="Candara" w:cstheme="majorBidi"/>
                <w:sz w:val="18"/>
                <w:szCs w:val="18"/>
              </w:rPr>
              <w:t xml:space="preserve"> Moussa, 2021</w:t>
            </w:r>
          </w:p>
        </w:tc>
        <w:tc>
          <w:tcPr>
            <w:tcW w:w="3402" w:type="dxa"/>
          </w:tcPr>
          <w:p w14:paraId="1AC40B19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Association of Fear of COVID-19 and Health Literacy Among the General Public in Saudi Arabia: A Cross-Sectional Assessment</w:t>
            </w:r>
          </w:p>
        </w:tc>
        <w:tc>
          <w:tcPr>
            <w:tcW w:w="1843" w:type="dxa"/>
          </w:tcPr>
          <w:p w14:paraId="6DEA857C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English</w:t>
            </w:r>
          </w:p>
        </w:tc>
        <w:tc>
          <w:tcPr>
            <w:tcW w:w="1417" w:type="dxa"/>
          </w:tcPr>
          <w:p w14:paraId="590FEA38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USA</w:t>
            </w:r>
          </w:p>
        </w:tc>
        <w:tc>
          <w:tcPr>
            <w:tcW w:w="1134" w:type="dxa"/>
          </w:tcPr>
          <w:p w14:paraId="5EA18154" w14:textId="0091E2F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 xml:space="preserve">Medical-surgical nursing </w:t>
            </w:r>
          </w:p>
        </w:tc>
        <w:tc>
          <w:tcPr>
            <w:tcW w:w="1276" w:type="dxa"/>
          </w:tcPr>
          <w:p w14:paraId="74EB5598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Frontiers in Public Health</w:t>
            </w:r>
          </w:p>
          <w:p w14:paraId="3AD6F84C" w14:textId="77BCD0C1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2022</w:t>
            </w:r>
          </w:p>
        </w:tc>
        <w:tc>
          <w:tcPr>
            <w:tcW w:w="567" w:type="dxa"/>
          </w:tcPr>
          <w:p w14:paraId="64004CAF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ISI</w:t>
            </w:r>
          </w:p>
          <w:p w14:paraId="363E9E42" w14:textId="21A170B4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Q1</w:t>
            </w:r>
          </w:p>
        </w:tc>
        <w:tc>
          <w:tcPr>
            <w:tcW w:w="992" w:type="dxa"/>
          </w:tcPr>
          <w:p w14:paraId="1B4A13A2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  <w:rtl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-</w:t>
            </w:r>
          </w:p>
        </w:tc>
        <w:tc>
          <w:tcPr>
            <w:tcW w:w="996" w:type="dxa"/>
            <w:shd w:val="clear" w:color="auto" w:fill="FFFFFF" w:themeFill="background1"/>
          </w:tcPr>
          <w:p w14:paraId="03DFF689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  <w:u w:val="single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-</w:t>
            </w:r>
          </w:p>
        </w:tc>
      </w:tr>
      <w:tr w:rsidR="005E6060" w:rsidRPr="00CB4953" w14:paraId="4321578C" w14:textId="77777777" w:rsidTr="00F80DEA">
        <w:trPr>
          <w:trHeight w:val="386"/>
          <w:jc w:val="center"/>
        </w:trPr>
        <w:tc>
          <w:tcPr>
            <w:tcW w:w="414" w:type="dxa"/>
          </w:tcPr>
          <w:p w14:paraId="537A8AE2" w14:textId="77777777" w:rsidR="002332A0" w:rsidRPr="00CB4953" w:rsidRDefault="005E606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14:paraId="1F2EEBA0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 xml:space="preserve">Dr </w:t>
            </w:r>
            <w:proofErr w:type="spellStart"/>
            <w:r w:rsidRPr="00CB4953">
              <w:rPr>
                <w:rFonts w:ascii="Candara" w:hAnsi="Candara" w:cstheme="majorBidi"/>
                <w:sz w:val="18"/>
                <w:szCs w:val="18"/>
              </w:rPr>
              <w:t>Fatchima</w:t>
            </w:r>
            <w:proofErr w:type="spellEnd"/>
            <w:r w:rsidRPr="00CB4953">
              <w:rPr>
                <w:rFonts w:ascii="Candara" w:hAnsi="Candara" w:cstheme="majorBidi"/>
                <w:sz w:val="18"/>
                <w:szCs w:val="18"/>
              </w:rPr>
              <w:t xml:space="preserve"> </w:t>
            </w:r>
            <w:proofErr w:type="spellStart"/>
            <w:r w:rsidRPr="00CB4953">
              <w:rPr>
                <w:rFonts w:ascii="Candara" w:hAnsi="Candara" w:cstheme="majorBidi"/>
                <w:sz w:val="18"/>
                <w:szCs w:val="18"/>
              </w:rPr>
              <w:t>Laouali</w:t>
            </w:r>
            <w:proofErr w:type="spellEnd"/>
            <w:r w:rsidRPr="00CB4953">
              <w:rPr>
                <w:rFonts w:ascii="Candara" w:hAnsi="Candara" w:cstheme="majorBidi"/>
                <w:sz w:val="18"/>
                <w:szCs w:val="18"/>
              </w:rPr>
              <w:t xml:space="preserve"> Moussa, 2021</w:t>
            </w:r>
          </w:p>
        </w:tc>
        <w:tc>
          <w:tcPr>
            <w:tcW w:w="3402" w:type="dxa"/>
          </w:tcPr>
          <w:p w14:paraId="661225B3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Measuring Nurses’ and Physicians’ Attitudes and Perceptions of the Appropriate Interventions towards Intimate Partner Violence in Saudi Arabia</w:t>
            </w:r>
          </w:p>
        </w:tc>
        <w:tc>
          <w:tcPr>
            <w:tcW w:w="1843" w:type="dxa"/>
          </w:tcPr>
          <w:p w14:paraId="613D364B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English</w:t>
            </w:r>
          </w:p>
        </w:tc>
        <w:tc>
          <w:tcPr>
            <w:tcW w:w="1417" w:type="dxa"/>
          </w:tcPr>
          <w:p w14:paraId="0458B52A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USA</w:t>
            </w:r>
          </w:p>
        </w:tc>
        <w:tc>
          <w:tcPr>
            <w:tcW w:w="1134" w:type="dxa"/>
          </w:tcPr>
          <w:p w14:paraId="5A2ABE89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 xml:space="preserve">Medical-surgical nursing </w:t>
            </w:r>
          </w:p>
        </w:tc>
        <w:tc>
          <w:tcPr>
            <w:tcW w:w="1276" w:type="dxa"/>
          </w:tcPr>
          <w:p w14:paraId="34DC630A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</w:p>
        </w:tc>
        <w:tc>
          <w:tcPr>
            <w:tcW w:w="567" w:type="dxa"/>
          </w:tcPr>
          <w:p w14:paraId="05D0453D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</w:p>
        </w:tc>
        <w:tc>
          <w:tcPr>
            <w:tcW w:w="992" w:type="dxa"/>
          </w:tcPr>
          <w:p w14:paraId="21FCD708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</w:p>
        </w:tc>
        <w:tc>
          <w:tcPr>
            <w:tcW w:w="996" w:type="dxa"/>
            <w:shd w:val="clear" w:color="auto" w:fill="FFFFFF" w:themeFill="background1"/>
          </w:tcPr>
          <w:p w14:paraId="7BD20546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</w:p>
        </w:tc>
      </w:tr>
      <w:tr w:rsidR="005E6060" w:rsidRPr="00CB4953" w14:paraId="7023A16F" w14:textId="77777777" w:rsidTr="00F80DEA">
        <w:trPr>
          <w:trHeight w:val="386"/>
          <w:jc w:val="center"/>
        </w:trPr>
        <w:tc>
          <w:tcPr>
            <w:tcW w:w="414" w:type="dxa"/>
          </w:tcPr>
          <w:p w14:paraId="71287F48" w14:textId="77777777" w:rsidR="002332A0" w:rsidRPr="00CB4953" w:rsidRDefault="005E606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16</w:t>
            </w:r>
          </w:p>
        </w:tc>
        <w:tc>
          <w:tcPr>
            <w:tcW w:w="1701" w:type="dxa"/>
          </w:tcPr>
          <w:p w14:paraId="39A7DCCD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 xml:space="preserve">Dr </w:t>
            </w:r>
            <w:proofErr w:type="spellStart"/>
            <w:r w:rsidRPr="00CB4953">
              <w:rPr>
                <w:rFonts w:ascii="Candara" w:hAnsi="Candara" w:cstheme="majorBidi"/>
                <w:sz w:val="18"/>
                <w:szCs w:val="18"/>
              </w:rPr>
              <w:t>Fatchima</w:t>
            </w:r>
            <w:proofErr w:type="spellEnd"/>
            <w:r w:rsidRPr="00CB4953">
              <w:rPr>
                <w:rFonts w:ascii="Candara" w:hAnsi="Candara" w:cstheme="majorBidi"/>
                <w:sz w:val="18"/>
                <w:szCs w:val="18"/>
              </w:rPr>
              <w:t xml:space="preserve"> </w:t>
            </w:r>
            <w:proofErr w:type="spellStart"/>
            <w:r w:rsidRPr="00CB4953">
              <w:rPr>
                <w:rFonts w:ascii="Candara" w:hAnsi="Candara" w:cstheme="majorBidi"/>
                <w:sz w:val="18"/>
                <w:szCs w:val="18"/>
              </w:rPr>
              <w:t>Laouali</w:t>
            </w:r>
            <w:proofErr w:type="spellEnd"/>
            <w:r w:rsidRPr="00CB4953">
              <w:rPr>
                <w:rFonts w:ascii="Candara" w:hAnsi="Candara" w:cstheme="majorBidi"/>
                <w:sz w:val="18"/>
                <w:szCs w:val="18"/>
              </w:rPr>
              <w:t xml:space="preserve"> Moussa, 2021</w:t>
            </w:r>
          </w:p>
        </w:tc>
        <w:tc>
          <w:tcPr>
            <w:tcW w:w="3402" w:type="dxa"/>
          </w:tcPr>
          <w:p w14:paraId="77CE70D2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Attitudes of Critical Care Nurses towards Teamwork and Patient Safety in Saudi Arabia: A Descriptive Cross-Sectional Assessment</w:t>
            </w:r>
          </w:p>
        </w:tc>
        <w:tc>
          <w:tcPr>
            <w:tcW w:w="1843" w:type="dxa"/>
          </w:tcPr>
          <w:p w14:paraId="45CB2C03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English</w:t>
            </w:r>
          </w:p>
        </w:tc>
        <w:tc>
          <w:tcPr>
            <w:tcW w:w="1417" w:type="dxa"/>
          </w:tcPr>
          <w:p w14:paraId="1E645585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USA</w:t>
            </w:r>
          </w:p>
        </w:tc>
        <w:tc>
          <w:tcPr>
            <w:tcW w:w="1134" w:type="dxa"/>
          </w:tcPr>
          <w:p w14:paraId="0A318E69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 xml:space="preserve">Medical-surgical nursing </w:t>
            </w:r>
          </w:p>
        </w:tc>
        <w:tc>
          <w:tcPr>
            <w:tcW w:w="1276" w:type="dxa"/>
          </w:tcPr>
          <w:p w14:paraId="2A310360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</w:p>
        </w:tc>
        <w:tc>
          <w:tcPr>
            <w:tcW w:w="567" w:type="dxa"/>
          </w:tcPr>
          <w:p w14:paraId="355B3A50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</w:p>
        </w:tc>
        <w:tc>
          <w:tcPr>
            <w:tcW w:w="992" w:type="dxa"/>
          </w:tcPr>
          <w:p w14:paraId="07D8F0FF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</w:p>
        </w:tc>
        <w:tc>
          <w:tcPr>
            <w:tcW w:w="996" w:type="dxa"/>
            <w:shd w:val="clear" w:color="auto" w:fill="FFFFFF" w:themeFill="background1"/>
          </w:tcPr>
          <w:p w14:paraId="28A229A0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</w:p>
        </w:tc>
      </w:tr>
      <w:tr w:rsidR="005E6060" w:rsidRPr="00CB4953" w14:paraId="234BCD03" w14:textId="77777777" w:rsidTr="00F80DEA">
        <w:trPr>
          <w:trHeight w:val="386"/>
          <w:jc w:val="center"/>
        </w:trPr>
        <w:tc>
          <w:tcPr>
            <w:tcW w:w="414" w:type="dxa"/>
          </w:tcPr>
          <w:p w14:paraId="21F51603" w14:textId="77777777" w:rsidR="002332A0" w:rsidRPr="00CB4953" w:rsidRDefault="005E606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17</w:t>
            </w:r>
          </w:p>
        </w:tc>
        <w:tc>
          <w:tcPr>
            <w:tcW w:w="1701" w:type="dxa"/>
          </w:tcPr>
          <w:p w14:paraId="525A4023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 xml:space="preserve">Dr. </w:t>
            </w:r>
            <w:proofErr w:type="spellStart"/>
            <w:r w:rsidRPr="00CB4953">
              <w:rPr>
                <w:rFonts w:ascii="Candara" w:hAnsi="Candara" w:cstheme="majorBidi"/>
                <w:sz w:val="18"/>
                <w:szCs w:val="18"/>
              </w:rPr>
              <w:t>Najlaa</w:t>
            </w:r>
            <w:proofErr w:type="spellEnd"/>
            <w:r w:rsidRPr="00CB4953">
              <w:rPr>
                <w:rFonts w:ascii="Candara" w:hAnsi="Candara" w:cstheme="majorBidi"/>
                <w:sz w:val="18"/>
                <w:szCs w:val="18"/>
              </w:rPr>
              <w:t xml:space="preserve"> Yousef</w:t>
            </w:r>
          </w:p>
          <w:p w14:paraId="6B5B70C1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 xml:space="preserve">2022 </w:t>
            </w:r>
          </w:p>
        </w:tc>
        <w:tc>
          <w:tcPr>
            <w:tcW w:w="3402" w:type="dxa"/>
          </w:tcPr>
          <w:p w14:paraId="2E01877D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Healthcare Providers’ Perspective about the Use of Telemedicine in Egypt: A National Survey</w:t>
            </w:r>
          </w:p>
        </w:tc>
        <w:tc>
          <w:tcPr>
            <w:tcW w:w="1843" w:type="dxa"/>
          </w:tcPr>
          <w:p w14:paraId="0BB78521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English</w:t>
            </w:r>
          </w:p>
        </w:tc>
        <w:tc>
          <w:tcPr>
            <w:tcW w:w="1417" w:type="dxa"/>
          </w:tcPr>
          <w:p w14:paraId="1A7AF7BE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Egyptian</w:t>
            </w:r>
          </w:p>
        </w:tc>
        <w:tc>
          <w:tcPr>
            <w:tcW w:w="1134" w:type="dxa"/>
          </w:tcPr>
          <w:p w14:paraId="7A7EE2B3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 xml:space="preserve">Medical-surgical nursing </w:t>
            </w:r>
          </w:p>
          <w:p w14:paraId="70CBF372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B475785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International journal of telemedicine and applications</w:t>
            </w:r>
          </w:p>
        </w:tc>
        <w:tc>
          <w:tcPr>
            <w:tcW w:w="567" w:type="dxa"/>
          </w:tcPr>
          <w:p w14:paraId="5AF573F0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ISI</w:t>
            </w:r>
          </w:p>
        </w:tc>
        <w:tc>
          <w:tcPr>
            <w:tcW w:w="992" w:type="dxa"/>
          </w:tcPr>
          <w:p w14:paraId="156DAA3D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</w:p>
          <w:p w14:paraId="2B2896CA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-</w:t>
            </w:r>
          </w:p>
        </w:tc>
        <w:tc>
          <w:tcPr>
            <w:tcW w:w="996" w:type="dxa"/>
            <w:shd w:val="clear" w:color="auto" w:fill="FFFFFF" w:themeFill="background1"/>
          </w:tcPr>
          <w:p w14:paraId="4F2D98CD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  <w:u w:val="single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-</w:t>
            </w:r>
          </w:p>
        </w:tc>
      </w:tr>
      <w:tr w:rsidR="005E6060" w:rsidRPr="00CB4953" w14:paraId="1B920431" w14:textId="77777777" w:rsidTr="00F80DEA">
        <w:trPr>
          <w:trHeight w:val="386"/>
          <w:jc w:val="center"/>
        </w:trPr>
        <w:tc>
          <w:tcPr>
            <w:tcW w:w="414" w:type="dxa"/>
          </w:tcPr>
          <w:p w14:paraId="2E04AC14" w14:textId="77777777" w:rsidR="002332A0" w:rsidRPr="00CB4953" w:rsidRDefault="005E606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lastRenderedPageBreak/>
              <w:t>18</w:t>
            </w:r>
          </w:p>
        </w:tc>
        <w:tc>
          <w:tcPr>
            <w:tcW w:w="1701" w:type="dxa"/>
          </w:tcPr>
          <w:p w14:paraId="044A59C1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 xml:space="preserve">Dr. </w:t>
            </w:r>
            <w:proofErr w:type="spellStart"/>
            <w:r w:rsidRPr="00CB4953">
              <w:rPr>
                <w:rFonts w:ascii="Candara" w:hAnsi="Candara" w:cstheme="majorBidi"/>
                <w:sz w:val="18"/>
                <w:szCs w:val="18"/>
              </w:rPr>
              <w:t>Najlaa</w:t>
            </w:r>
            <w:proofErr w:type="spellEnd"/>
            <w:r w:rsidRPr="00CB4953">
              <w:rPr>
                <w:rFonts w:ascii="Candara" w:hAnsi="Candara" w:cstheme="majorBidi"/>
                <w:sz w:val="18"/>
                <w:szCs w:val="18"/>
              </w:rPr>
              <w:t xml:space="preserve"> Yousef </w:t>
            </w:r>
          </w:p>
          <w:p w14:paraId="3361F677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2022</w:t>
            </w:r>
          </w:p>
        </w:tc>
        <w:tc>
          <w:tcPr>
            <w:tcW w:w="3402" w:type="dxa"/>
          </w:tcPr>
          <w:p w14:paraId="5038F34B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"</w:t>
            </w:r>
          </w:p>
          <w:p w14:paraId="33DA69B3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Constipation Prevalence and Related Risk Factors among Orthopedic Patients"</w:t>
            </w:r>
          </w:p>
        </w:tc>
        <w:tc>
          <w:tcPr>
            <w:tcW w:w="1843" w:type="dxa"/>
          </w:tcPr>
          <w:p w14:paraId="5D15CF9E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English</w:t>
            </w:r>
          </w:p>
        </w:tc>
        <w:tc>
          <w:tcPr>
            <w:tcW w:w="1417" w:type="dxa"/>
          </w:tcPr>
          <w:p w14:paraId="28CAC734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Egyptian</w:t>
            </w:r>
          </w:p>
        </w:tc>
        <w:tc>
          <w:tcPr>
            <w:tcW w:w="1134" w:type="dxa"/>
          </w:tcPr>
          <w:p w14:paraId="0648D176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 xml:space="preserve">Medical-surgical nursing </w:t>
            </w:r>
          </w:p>
          <w:p w14:paraId="32985EDB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A7BB9DF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International Egyptian Journal of Nursing Sciences and Research</w:t>
            </w:r>
          </w:p>
        </w:tc>
        <w:tc>
          <w:tcPr>
            <w:tcW w:w="567" w:type="dxa"/>
          </w:tcPr>
          <w:p w14:paraId="17967056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</w:p>
          <w:p w14:paraId="0160624C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69A7A2EC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</w:p>
          <w:p w14:paraId="5F22231B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-</w:t>
            </w:r>
          </w:p>
        </w:tc>
        <w:tc>
          <w:tcPr>
            <w:tcW w:w="996" w:type="dxa"/>
            <w:shd w:val="clear" w:color="auto" w:fill="FFFFFF" w:themeFill="background1"/>
          </w:tcPr>
          <w:p w14:paraId="3BA9B347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Yes</w:t>
            </w:r>
          </w:p>
          <w:p w14:paraId="784F76EB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  <w:u w:val="single"/>
              </w:rPr>
            </w:pPr>
          </w:p>
        </w:tc>
      </w:tr>
      <w:tr w:rsidR="005E6060" w:rsidRPr="00CB4953" w14:paraId="7D8BDDC8" w14:textId="77777777" w:rsidTr="00F80DEA">
        <w:trPr>
          <w:trHeight w:val="759"/>
          <w:jc w:val="center"/>
        </w:trPr>
        <w:tc>
          <w:tcPr>
            <w:tcW w:w="414" w:type="dxa"/>
          </w:tcPr>
          <w:p w14:paraId="4BB79827" w14:textId="77777777" w:rsidR="002332A0" w:rsidRPr="00CB4953" w:rsidRDefault="005E606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19</w:t>
            </w:r>
          </w:p>
        </w:tc>
        <w:tc>
          <w:tcPr>
            <w:tcW w:w="1701" w:type="dxa"/>
          </w:tcPr>
          <w:p w14:paraId="5D54ED87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 xml:space="preserve">Dr. </w:t>
            </w:r>
            <w:proofErr w:type="spellStart"/>
            <w:r w:rsidRPr="00CB4953">
              <w:rPr>
                <w:rFonts w:ascii="Candara" w:hAnsi="Candara" w:cstheme="majorBidi"/>
                <w:sz w:val="18"/>
                <w:szCs w:val="18"/>
              </w:rPr>
              <w:t>Najlaa</w:t>
            </w:r>
            <w:proofErr w:type="spellEnd"/>
            <w:r w:rsidRPr="00CB4953">
              <w:rPr>
                <w:rFonts w:ascii="Candara" w:hAnsi="Candara" w:cstheme="majorBidi"/>
                <w:sz w:val="18"/>
                <w:szCs w:val="18"/>
              </w:rPr>
              <w:t xml:space="preserve"> Yousef</w:t>
            </w:r>
          </w:p>
          <w:p w14:paraId="1E293A53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 xml:space="preserve">2021 </w:t>
            </w:r>
          </w:p>
        </w:tc>
        <w:tc>
          <w:tcPr>
            <w:tcW w:w="3402" w:type="dxa"/>
          </w:tcPr>
          <w:p w14:paraId="2EAF334F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Nutritional status associated with clinical outcomes among patients hospitalized with COVID-19: A multicenter prospective study in Egypt</w:t>
            </w:r>
          </w:p>
        </w:tc>
        <w:tc>
          <w:tcPr>
            <w:tcW w:w="1843" w:type="dxa"/>
          </w:tcPr>
          <w:p w14:paraId="1250172C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English</w:t>
            </w:r>
          </w:p>
        </w:tc>
        <w:tc>
          <w:tcPr>
            <w:tcW w:w="1417" w:type="dxa"/>
          </w:tcPr>
          <w:p w14:paraId="2595B2AD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Egyptian</w:t>
            </w:r>
          </w:p>
        </w:tc>
        <w:tc>
          <w:tcPr>
            <w:tcW w:w="1134" w:type="dxa"/>
          </w:tcPr>
          <w:p w14:paraId="0B18C9B4" w14:textId="20A5F1A3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Medical-surgical nursing</w:t>
            </w:r>
          </w:p>
        </w:tc>
        <w:tc>
          <w:tcPr>
            <w:tcW w:w="1276" w:type="dxa"/>
          </w:tcPr>
          <w:p w14:paraId="50FEBCF4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Nursing &amp; Health Sciences</w:t>
            </w:r>
          </w:p>
        </w:tc>
        <w:tc>
          <w:tcPr>
            <w:tcW w:w="567" w:type="dxa"/>
          </w:tcPr>
          <w:p w14:paraId="57A3D02E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ISI</w:t>
            </w:r>
          </w:p>
        </w:tc>
        <w:tc>
          <w:tcPr>
            <w:tcW w:w="992" w:type="dxa"/>
          </w:tcPr>
          <w:p w14:paraId="427651FF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</w:p>
          <w:p w14:paraId="503482F2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</w:p>
          <w:p w14:paraId="0990598E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-</w:t>
            </w:r>
          </w:p>
        </w:tc>
        <w:tc>
          <w:tcPr>
            <w:tcW w:w="996" w:type="dxa"/>
            <w:shd w:val="clear" w:color="auto" w:fill="FFFFFF" w:themeFill="background1"/>
          </w:tcPr>
          <w:p w14:paraId="01C855AF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  <w:u w:val="single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-</w:t>
            </w:r>
          </w:p>
        </w:tc>
      </w:tr>
      <w:tr w:rsidR="005E6060" w:rsidRPr="00CB4953" w14:paraId="199140FD" w14:textId="77777777" w:rsidTr="00F80DEA">
        <w:trPr>
          <w:trHeight w:val="322"/>
          <w:jc w:val="center"/>
        </w:trPr>
        <w:tc>
          <w:tcPr>
            <w:tcW w:w="414" w:type="dxa"/>
          </w:tcPr>
          <w:p w14:paraId="79C83F3C" w14:textId="77777777" w:rsidR="002332A0" w:rsidRPr="00CB4953" w:rsidRDefault="005E606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14:paraId="122EE233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 xml:space="preserve">Dr. </w:t>
            </w:r>
            <w:proofErr w:type="spellStart"/>
            <w:r w:rsidRPr="00CB4953">
              <w:rPr>
                <w:rFonts w:ascii="Candara" w:hAnsi="Candara" w:cstheme="majorBidi"/>
                <w:sz w:val="18"/>
                <w:szCs w:val="18"/>
              </w:rPr>
              <w:t>Najlaa</w:t>
            </w:r>
            <w:proofErr w:type="spellEnd"/>
            <w:r w:rsidRPr="00CB4953">
              <w:rPr>
                <w:rFonts w:ascii="Candara" w:hAnsi="Candara" w:cstheme="majorBidi"/>
                <w:sz w:val="18"/>
                <w:szCs w:val="18"/>
              </w:rPr>
              <w:t xml:space="preserve"> Yousef</w:t>
            </w:r>
          </w:p>
          <w:p w14:paraId="2BA88CAE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 xml:space="preserve">2021 </w:t>
            </w:r>
          </w:p>
        </w:tc>
        <w:tc>
          <w:tcPr>
            <w:tcW w:w="3402" w:type="dxa"/>
          </w:tcPr>
          <w:p w14:paraId="7C29B3FE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The Impact of Genomics Course on Nursing Students’ Knowledge and Attitude Towards Embedding Genomics in the Nursing Program</w:t>
            </w:r>
          </w:p>
        </w:tc>
        <w:tc>
          <w:tcPr>
            <w:tcW w:w="1843" w:type="dxa"/>
          </w:tcPr>
          <w:p w14:paraId="66EB0DBC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English</w:t>
            </w:r>
          </w:p>
        </w:tc>
        <w:tc>
          <w:tcPr>
            <w:tcW w:w="1417" w:type="dxa"/>
          </w:tcPr>
          <w:p w14:paraId="627AC5E1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Egyptian</w:t>
            </w:r>
          </w:p>
        </w:tc>
        <w:tc>
          <w:tcPr>
            <w:tcW w:w="1134" w:type="dxa"/>
          </w:tcPr>
          <w:p w14:paraId="1B0627C0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 xml:space="preserve">Medical-surgical nursing </w:t>
            </w:r>
          </w:p>
          <w:p w14:paraId="562FB083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E938187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Egyptian Journal of Health Care</w:t>
            </w:r>
          </w:p>
        </w:tc>
        <w:tc>
          <w:tcPr>
            <w:tcW w:w="567" w:type="dxa"/>
          </w:tcPr>
          <w:p w14:paraId="7BDD267A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</w:p>
          <w:p w14:paraId="6E1A220F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</w:p>
          <w:p w14:paraId="7B999082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4D49BD31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</w:p>
          <w:p w14:paraId="20EBE548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</w:p>
          <w:p w14:paraId="14C7C4E3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-</w:t>
            </w:r>
          </w:p>
        </w:tc>
        <w:tc>
          <w:tcPr>
            <w:tcW w:w="996" w:type="dxa"/>
            <w:shd w:val="clear" w:color="auto" w:fill="FFFFFF" w:themeFill="background1"/>
          </w:tcPr>
          <w:p w14:paraId="4ED9081D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Yes</w:t>
            </w:r>
          </w:p>
          <w:p w14:paraId="77191D98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  <w:u w:val="single"/>
              </w:rPr>
            </w:pPr>
          </w:p>
        </w:tc>
      </w:tr>
      <w:tr w:rsidR="005E6060" w:rsidRPr="00CB4953" w14:paraId="1848325A" w14:textId="77777777" w:rsidTr="00F80DEA">
        <w:trPr>
          <w:trHeight w:val="453"/>
          <w:jc w:val="center"/>
        </w:trPr>
        <w:tc>
          <w:tcPr>
            <w:tcW w:w="414" w:type="dxa"/>
          </w:tcPr>
          <w:p w14:paraId="7476EB9F" w14:textId="77777777" w:rsidR="002332A0" w:rsidRPr="00CB4953" w:rsidRDefault="005E606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21</w:t>
            </w:r>
          </w:p>
        </w:tc>
        <w:tc>
          <w:tcPr>
            <w:tcW w:w="1701" w:type="dxa"/>
          </w:tcPr>
          <w:p w14:paraId="113A1811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 xml:space="preserve">Dr. </w:t>
            </w:r>
            <w:proofErr w:type="spellStart"/>
            <w:r w:rsidRPr="00CB4953">
              <w:rPr>
                <w:rFonts w:ascii="Candara" w:hAnsi="Candara" w:cstheme="majorBidi"/>
                <w:sz w:val="18"/>
                <w:szCs w:val="18"/>
              </w:rPr>
              <w:t>Najlaa</w:t>
            </w:r>
            <w:proofErr w:type="spellEnd"/>
            <w:r w:rsidRPr="00CB4953">
              <w:rPr>
                <w:rFonts w:ascii="Candara" w:hAnsi="Candara" w:cstheme="majorBidi"/>
                <w:sz w:val="18"/>
                <w:szCs w:val="18"/>
              </w:rPr>
              <w:t xml:space="preserve"> Yousef</w:t>
            </w:r>
          </w:p>
          <w:p w14:paraId="7CBA0DD4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 xml:space="preserve">2021 </w:t>
            </w:r>
          </w:p>
        </w:tc>
        <w:tc>
          <w:tcPr>
            <w:tcW w:w="3402" w:type="dxa"/>
          </w:tcPr>
          <w:p w14:paraId="08B16D10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Knowledge, Applicability, and Barriers of Telemedicine in Egypt: A National Survey</w:t>
            </w:r>
          </w:p>
        </w:tc>
        <w:tc>
          <w:tcPr>
            <w:tcW w:w="1843" w:type="dxa"/>
          </w:tcPr>
          <w:p w14:paraId="19B1B9C9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English</w:t>
            </w:r>
          </w:p>
        </w:tc>
        <w:tc>
          <w:tcPr>
            <w:tcW w:w="1417" w:type="dxa"/>
          </w:tcPr>
          <w:p w14:paraId="5231059F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Egyptian</w:t>
            </w:r>
          </w:p>
        </w:tc>
        <w:tc>
          <w:tcPr>
            <w:tcW w:w="1134" w:type="dxa"/>
          </w:tcPr>
          <w:p w14:paraId="3DB1880B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 xml:space="preserve">Medical-surgical nursing </w:t>
            </w:r>
          </w:p>
          <w:p w14:paraId="5EBCDB52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E36C404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International Journal of Telemedicine and Applications</w:t>
            </w:r>
          </w:p>
        </w:tc>
        <w:tc>
          <w:tcPr>
            <w:tcW w:w="567" w:type="dxa"/>
          </w:tcPr>
          <w:p w14:paraId="660A7E28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ISI</w:t>
            </w:r>
          </w:p>
        </w:tc>
        <w:tc>
          <w:tcPr>
            <w:tcW w:w="992" w:type="dxa"/>
          </w:tcPr>
          <w:p w14:paraId="3B96A0EB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</w:p>
          <w:p w14:paraId="1CA82FCA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-</w:t>
            </w:r>
          </w:p>
        </w:tc>
        <w:tc>
          <w:tcPr>
            <w:tcW w:w="996" w:type="dxa"/>
            <w:shd w:val="clear" w:color="auto" w:fill="FFFFFF" w:themeFill="background1"/>
          </w:tcPr>
          <w:p w14:paraId="7B3E18BE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-</w:t>
            </w:r>
          </w:p>
        </w:tc>
      </w:tr>
      <w:tr w:rsidR="005E6060" w:rsidRPr="00CB4953" w14:paraId="672380D6" w14:textId="77777777" w:rsidTr="00F80DEA">
        <w:trPr>
          <w:trHeight w:val="386"/>
          <w:jc w:val="center"/>
        </w:trPr>
        <w:tc>
          <w:tcPr>
            <w:tcW w:w="414" w:type="dxa"/>
          </w:tcPr>
          <w:p w14:paraId="24C06DF4" w14:textId="77777777" w:rsidR="002332A0" w:rsidRPr="00CB4953" w:rsidRDefault="005E606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22</w:t>
            </w:r>
          </w:p>
        </w:tc>
        <w:tc>
          <w:tcPr>
            <w:tcW w:w="1701" w:type="dxa"/>
          </w:tcPr>
          <w:p w14:paraId="0546F985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 xml:space="preserve">Dr. </w:t>
            </w:r>
            <w:proofErr w:type="spellStart"/>
            <w:r w:rsidRPr="00CB4953">
              <w:rPr>
                <w:rFonts w:ascii="Candara" w:hAnsi="Candara" w:cstheme="majorBidi"/>
                <w:sz w:val="18"/>
                <w:szCs w:val="18"/>
              </w:rPr>
              <w:t>Najlaa</w:t>
            </w:r>
            <w:proofErr w:type="spellEnd"/>
            <w:r w:rsidRPr="00CB4953">
              <w:rPr>
                <w:rFonts w:ascii="Candara" w:hAnsi="Candara" w:cstheme="majorBidi"/>
                <w:sz w:val="18"/>
                <w:szCs w:val="18"/>
              </w:rPr>
              <w:t xml:space="preserve"> Yousef </w:t>
            </w:r>
          </w:p>
          <w:p w14:paraId="0EDF088F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2021</w:t>
            </w:r>
          </w:p>
        </w:tc>
        <w:tc>
          <w:tcPr>
            <w:tcW w:w="3402" w:type="dxa"/>
          </w:tcPr>
          <w:p w14:paraId="1D5813FE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Awareness of Preventive Measures of Cardiovascular Diseases and Heart Attack Warning Symptoms: Gender-based Differences</w:t>
            </w:r>
          </w:p>
        </w:tc>
        <w:tc>
          <w:tcPr>
            <w:tcW w:w="1843" w:type="dxa"/>
          </w:tcPr>
          <w:p w14:paraId="5703BA09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English</w:t>
            </w:r>
          </w:p>
        </w:tc>
        <w:tc>
          <w:tcPr>
            <w:tcW w:w="1417" w:type="dxa"/>
          </w:tcPr>
          <w:p w14:paraId="4504BF0A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Egyptian</w:t>
            </w:r>
          </w:p>
        </w:tc>
        <w:tc>
          <w:tcPr>
            <w:tcW w:w="1134" w:type="dxa"/>
          </w:tcPr>
          <w:p w14:paraId="6221BF51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 xml:space="preserve">Medical-surgical nursing </w:t>
            </w:r>
          </w:p>
          <w:p w14:paraId="43B57AB7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43194BA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</w:p>
          <w:p w14:paraId="1D2359AC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Assiut Scientific Nursing Journal</w:t>
            </w:r>
          </w:p>
        </w:tc>
        <w:tc>
          <w:tcPr>
            <w:tcW w:w="567" w:type="dxa"/>
          </w:tcPr>
          <w:p w14:paraId="7033D481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0F6C3B79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-</w:t>
            </w:r>
          </w:p>
        </w:tc>
        <w:tc>
          <w:tcPr>
            <w:tcW w:w="996" w:type="dxa"/>
            <w:shd w:val="clear" w:color="auto" w:fill="FFFFFF" w:themeFill="background1"/>
          </w:tcPr>
          <w:p w14:paraId="463245EE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Yes</w:t>
            </w:r>
          </w:p>
          <w:p w14:paraId="11B1A56A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</w:p>
        </w:tc>
      </w:tr>
      <w:tr w:rsidR="005E6060" w:rsidRPr="00CB4953" w14:paraId="1EED998C" w14:textId="77777777" w:rsidTr="00F80DEA">
        <w:trPr>
          <w:trHeight w:val="708"/>
          <w:jc w:val="center"/>
        </w:trPr>
        <w:tc>
          <w:tcPr>
            <w:tcW w:w="414" w:type="dxa"/>
          </w:tcPr>
          <w:p w14:paraId="58128DD3" w14:textId="77777777" w:rsidR="002332A0" w:rsidRPr="00CB4953" w:rsidRDefault="005E606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lastRenderedPageBreak/>
              <w:t>23</w:t>
            </w:r>
          </w:p>
        </w:tc>
        <w:tc>
          <w:tcPr>
            <w:tcW w:w="1701" w:type="dxa"/>
          </w:tcPr>
          <w:p w14:paraId="5AD7A9B3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 xml:space="preserve">Dr. </w:t>
            </w:r>
            <w:proofErr w:type="spellStart"/>
            <w:r w:rsidRPr="00CB4953">
              <w:rPr>
                <w:rFonts w:ascii="Candara" w:hAnsi="Candara" w:cstheme="majorBidi"/>
                <w:sz w:val="18"/>
                <w:szCs w:val="18"/>
              </w:rPr>
              <w:t>Najlaa</w:t>
            </w:r>
            <w:proofErr w:type="spellEnd"/>
            <w:r w:rsidRPr="00CB4953">
              <w:rPr>
                <w:rFonts w:ascii="Candara" w:hAnsi="Candara" w:cstheme="majorBidi"/>
                <w:sz w:val="18"/>
                <w:szCs w:val="18"/>
              </w:rPr>
              <w:t xml:space="preserve"> Yousef 2021 </w:t>
            </w:r>
          </w:p>
        </w:tc>
        <w:tc>
          <w:tcPr>
            <w:tcW w:w="3402" w:type="dxa"/>
          </w:tcPr>
          <w:p w14:paraId="1E960DE6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Predictors for Severity of SARS-CoV-2 Infection Among Healthcare Workers</w:t>
            </w:r>
          </w:p>
        </w:tc>
        <w:tc>
          <w:tcPr>
            <w:tcW w:w="1843" w:type="dxa"/>
          </w:tcPr>
          <w:p w14:paraId="7D9FEA2C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English</w:t>
            </w:r>
          </w:p>
        </w:tc>
        <w:tc>
          <w:tcPr>
            <w:tcW w:w="1417" w:type="dxa"/>
          </w:tcPr>
          <w:p w14:paraId="7AE78DF8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Egyptian</w:t>
            </w:r>
          </w:p>
        </w:tc>
        <w:tc>
          <w:tcPr>
            <w:tcW w:w="1134" w:type="dxa"/>
          </w:tcPr>
          <w:p w14:paraId="203E6A31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 xml:space="preserve">Medical-surgical nursing </w:t>
            </w:r>
          </w:p>
          <w:p w14:paraId="157CA076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9248D5B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Journal of Multidisciplinary Healthcare</w:t>
            </w:r>
          </w:p>
        </w:tc>
        <w:tc>
          <w:tcPr>
            <w:tcW w:w="567" w:type="dxa"/>
          </w:tcPr>
          <w:p w14:paraId="3A4FC8A1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ISI</w:t>
            </w:r>
          </w:p>
        </w:tc>
        <w:tc>
          <w:tcPr>
            <w:tcW w:w="992" w:type="dxa"/>
          </w:tcPr>
          <w:p w14:paraId="21D0A9E6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</w:p>
          <w:p w14:paraId="5D129520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</w:p>
          <w:p w14:paraId="2CEFCBC9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-</w:t>
            </w:r>
          </w:p>
        </w:tc>
        <w:tc>
          <w:tcPr>
            <w:tcW w:w="996" w:type="dxa"/>
            <w:shd w:val="clear" w:color="auto" w:fill="FFFFFF" w:themeFill="background1"/>
          </w:tcPr>
          <w:p w14:paraId="0669ABB9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-</w:t>
            </w:r>
          </w:p>
        </w:tc>
      </w:tr>
      <w:tr w:rsidR="005E6060" w:rsidRPr="00CB4953" w14:paraId="5BDFABE6" w14:textId="77777777" w:rsidTr="00F80DEA">
        <w:trPr>
          <w:trHeight w:val="386"/>
          <w:jc w:val="center"/>
        </w:trPr>
        <w:tc>
          <w:tcPr>
            <w:tcW w:w="414" w:type="dxa"/>
          </w:tcPr>
          <w:p w14:paraId="1C285253" w14:textId="77777777" w:rsidR="002332A0" w:rsidRPr="00CB4953" w:rsidRDefault="005E606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24</w:t>
            </w:r>
          </w:p>
        </w:tc>
        <w:tc>
          <w:tcPr>
            <w:tcW w:w="1701" w:type="dxa"/>
          </w:tcPr>
          <w:p w14:paraId="51EAF20C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 xml:space="preserve">Dr. </w:t>
            </w:r>
            <w:proofErr w:type="spellStart"/>
            <w:proofErr w:type="gramStart"/>
            <w:r w:rsidRPr="00CB4953">
              <w:rPr>
                <w:rFonts w:ascii="Candara" w:hAnsi="Candara" w:cstheme="majorBidi"/>
                <w:sz w:val="18"/>
                <w:szCs w:val="18"/>
              </w:rPr>
              <w:t>Yassmin</w:t>
            </w:r>
            <w:proofErr w:type="spellEnd"/>
            <w:r w:rsidRPr="00CB4953">
              <w:rPr>
                <w:rFonts w:ascii="Candara" w:hAnsi="Candara" w:cstheme="majorBidi"/>
                <w:sz w:val="18"/>
                <w:szCs w:val="18"/>
              </w:rPr>
              <w:t xml:space="preserve">  </w:t>
            </w:r>
            <w:proofErr w:type="spellStart"/>
            <w:r w:rsidRPr="00CB4953">
              <w:rPr>
                <w:rFonts w:ascii="Candara" w:hAnsi="Candara" w:cstheme="majorBidi"/>
                <w:sz w:val="18"/>
                <w:szCs w:val="18"/>
              </w:rPr>
              <w:t>Alabbasi</w:t>
            </w:r>
            <w:proofErr w:type="spellEnd"/>
            <w:proofErr w:type="gramEnd"/>
            <w:r w:rsidRPr="00CB4953">
              <w:rPr>
                <w:rFonts w:ascii="Candara" w:hAnsi="Candara" w:cstheme="majorBidi"/>
                <w:sz w:val="18"/>
                <w:szCs w:val="18"/>
              </w:rPr>
              <w:t>, 2021</w:t>
            </w:r>
          </w:p>
        </w:tc>
        <w:tc>
          <w:tcPr>
            <w:tcW w:w="3402" w:type="dxa"/>
          </w:tcPr>
          <w:p w14:paraId="3D54A388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 xml:space="preserve">Level of anxiety among healthcare providers during COVID-19 pandemic in Saudi Arabia: cross-sectional </w:t>
            </w:r>
            <w:proofErr w:type="gramStart"/>
            <w:r w:rsidRPr="00CB4953">
              <w:rPr>
                <w:rFonts w:ascii="Candara" w:hAnsi="Candara" w:cstheme="majorBidi"/>
                <w:sz w:val="18"/>
                <w:szCs w:val="18"/>
              </w:rPr>
              <w:t>study..</w:t>
            </w:r>
            <w:proofErr w:type="gramEnd"/>
          </w:p>
        </w:tc>
        <w:tc>
          <w:tcPr>
            <w:tcW w:w="1843" w:type="dxa"/>
          </w:tcPr>
          <w:p w14:paraId="731264D5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English</w:t>
            </w:r>
          </w:p>
        </w:tc>
        <w:tc>
          <w:tcPr>
            <w:tcW w:w="1417" w:type="dxa"/>
          </w:tcPr>
          <w:p w14:paraId="23B323B6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Saudi</w:t>
            </w:r>
          </w:p>
        </w:tc>
        <w:tc>
          <w:tcPr>
            <w:tcW w:w="1134" w:type="dxa"/>
          </w:tcPr>
          <w:p w14:paraId="2A6DB8FD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Maternity and Child Nursing</w:t>
            </w:r>
          </w:p>
          <w:p w14:paraId="4E5E7A68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98ABFF9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proofErr w:type="spellStart"/>
            <w:proofErr w:type="gramStart"/>
            <w:r w:rsidRPr="00CB4953">
              <w:rPr>
                <w:rFonts w:ascii="Candara" w:hAnsi="Candara" w:cstheme="majorBidi"/>
                <w:sz w:val="18"/>
                <w:szCs w:val="18"/>
              </w:rPr>
              <w:t>PeerJ</w:t>
            </w:r>
            <w:proofErr w:type="spellEnd"/>
            <w:r w:rsidRPr="00CB4953">
              <w:rPr>
                <w:rFonts w:ascii="Candara" w:hAnsi="Candara" w:cstheme="majorBidi"/>
                <w:sz w:val="18"/>
                <w:szCs w:val="18"/>
              </w:rPr>
              <w:t>,  PMCID</w:t>
            </w:r>
            <w:proofErr w:type="gramEnd"/>
            <w:r w:rsidRPr="00CB4953">
              <w:rPr>
                <w:rFonts w:ascii="Candara" w:hAnsi="Candara" w:cstheme="majorBidi"/>
                <w:sz w:val="18"/>
                <w:szCs w:val="18"/>
              </w:rPr>
              <w:t>: PMC8418795</w:t>
            </w:r>
          </w:p>
        </w:tc>
        <w:tc>
          <w:tcPr>
            <w:tcW w:w="567" w:type="dxa"/>
          </w:tcPr>
          <w:p w14:paraId="7AF38547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ISI</w:t>
            </w:r>
          </w:p>
          <w:p w14:paraId="6B4CDC1E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Q2</w:t>
            </w:r>
          </w:p>
          <w:p w14:paraId="7EA55751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</w:p>
          <w:p w14:paraId="2813B856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</w:p>
        </w:tc>
        <w:tc>
          <w:tcPr>
            <w:tcW w:w="992" w:type="dxa"/>
          </w:tcPr>
          <w:p w14:paraId="1793831A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</w:p>
          <w:p w14:paraId="11193758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</w:p>
          <w:p w14:paraId="0F6CD59B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-</w:t>
            </w:r>
          </w:p>
          <w:p w14:paraId="5D4B5C58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</w:p>
        </w:tc>
        <w:tc>
          <w:tcPr>
            <w:tcW w:w="996" w:type="dxa"/>
            <w:shd w:val="clear" w:color="auto" w:fill="FFFFFF" w:themeFill="background1"/>
          </w:tcPr>
          <w:p w14:paraId="2F228F49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-</w:t>
            </w:r>
          </w:p>
        </w:tc>
      </w:tr>
      <w:tr w:rsidR="005E6060" w:rsidRPr="00CB4953" w14:paraId="1F120E71" w14:textId="77777777" w:rsidTr="00F80DEA">
        <w:trPr>
          <w:trHeight w:val="701"/>
          <w:jc w:val="center"/>
        </w:trPr>
        <w:tc>
          <w:tcPr>
            <w:tcW w:w="414" w:type="dxa"/>
          </w:tcPr>
          <w:p w14:paraId="2ED2823A" w14:textId="77777777" w:rsidR="002332A0" w:rsidRPr="00CB4953" w:rsidRDefault="005E606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14:paraId="5CDAC595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 xml:space="preserve">Dr. </w:t>
            </w:r>
            <w:proofErr w:type="spellStart"/>
            <w:proofErr w:type="gramStart"/>
            <w:r w:rsidRPr="00CB4953">
              <w:rPr>
                <w:rFonts w:ascii="Candara" w:hAnsi="Candara" w:cstheme="majorBidi"/>
                <w:sz w:val="18"/>
                <w:szCs w:val="18"/>
              </w:rPr>
              <w:t>Yassmin</w:t>
            </w:r>
            <w:proofErr w:type="spellEnd"/>
            <w:r w:rsidRPr="00CB4953">
              <w:rPr>
                <w:rFonts w:ascii="Candara" w:hAnsi="Candara" w:cstheme="majorBidi"/>
                <w:sz w:val="18"/>
                <w:szCs w:val="18"/>
              </w:rPr>
              <w:t xml:space="preserve">  </w:t>
            </w:r>
            <w:proofErr w:type="spellStart"/>
            <w:r w:rsidRPr="00CB4953">
              <w:rPr>
                <w:rFonts w:ascii="Candara" w:hAnsi="Candara" w:cstheme="majorBidi"/>
                <w:sz w:val="18"/>
                <w:szCs w:val="18"/>
              </w:rPr>
              <w:t>Alabbasi</w:t>
            </w:r>
            <w:proofErr w:type="spellEnd"/>
            <w:proofErr w:type="gramEnd"/>
            <w:r w:rsidRPr="00CB4953">
              <w:rPr>
                <w:rFonts w:ascii="Candara" w:hAnsi="Candara" w:cstheme="majorBidi"/>
                <w:sz w:val="18"/>
                <w:szCs w:val="18"/>
              </w:rPr>
              <w:t>, 2021</w:t>
            </w:r>
          </w:p>
        </w:tc>
        <w:tc>
          <w:tcPr>
            <w:tcW w:w="3402" w:type="dxa"/>
          </w:tcPr>
          <w:p w14:paraId="4FDACF27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Influence of Spontaneous and Mechanical Ventilation on Frequency-Based Measures of Heart Rate Variability.</w:t>
            </w:r>
          </w:p>
        </w:tc>
        <w:tc>
          <w:tcPr>
            <w:tcW w:w="1843" w:type="dxa"/>
          </w:tcPr>
          <w:p w14:paraId="1849E5D5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English</w:t>
            </w:r>
          </w:p>
        </w:tc>
        <w:tc>
          <w:tcPr>
            <w:tcW w:w="1417" w:type="dxa"/>
          </w:tcPr>
          <w:p w14:paraId="6602EDF9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Saudi</w:t>
            </w:r>
          </w:p>
        </w:tc>
        <w:tc>
          <w:tcPr>
            <w:tcW w:w="1134" w:type="dxa"/>
          </w:tcPr>
          <w:p w14:paraId="0775B6E0" w14:textId="246DD6B8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Maternity and Child Nursing</w:t>
            </w:r>
          </w:p>
        </w:tc>
        <w:tc>
          <w:tcPr>
            <w:tcW w:w="1276" w:type="dxa"/>
          </w:tcPr>
          <w:p w14:paraId="63B34FD3" w14:textId="652239F4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 xml:space="preserve">Critical care research and practice| </w:t>
            </w:r>
            <w:proofErr w:type="spellStart"/>
            <w:r w:rsidRPr="00CB4953">
              <w:rPr>
                <w:rFonts w:ascii="Candara" w:hAnsi="Candara" w:cstheme="majorBidi"/>
                <w:sz w:val="18"/>
                <w:szCs w:val="18"/>
              </w:rPr>
              <w:t>Hindawi</w:t>
            </w:r>
            <w:proofErr w:type="spellEnd"/>
          </w:p>
        </w:tc>
        <w:tc>
          <w:tcPr>
            <w:tcW w:w="567" w:type="dxa"/>
          </w:tcPr>
          <w:p w14:paraId="710A4723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ISI</w:t>
            </w:r>
          </w:p>
          <w:p w14:paraId="325802BA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Q2</w:t>
            </w:r>
          </w:p>
        </w:tc>
        <w:tc>
          <w:tcPr>
            <w:tcW w:w="992" w:type="dxa"/>
          </w:tcPr>
          <w:p w14:paraId="756D5A88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</w:p>
          <w:p w14:paraId="68134126" w14:textId="7F9478B9" w:rsidR="002332A0" w:rsidRPr="00CB4953" w:rsidRDefault="002332A0" w:rsidP="00CB4953">
            <w:pPr>
              <w:jc w:val="center"/>
              <w:rPr>
                <w:rFonts w:ascii="Candara" w:hAnsi="Candara" w:cstheme="majorBidi"/>
                <w:sz w:val="18"/>
                <w:szCs w:val="18"/>
              </w:rPr>
            </w:pPr>
          </w:p>
        </w:tc>
        <w:tc>
          <w:tcPr>
            <w:tcW w:w="996" w:type="dxa"/>
            <w:shd w:val="clear" w:color="auto" w:fill="FFFFFF" w:themeFill="background1"/>
          </w:tcPr>
          <w:p w14:paraId="45B72BA4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Yes</w:t>
            </w:r>
          </w:p>
        </w:tc>
      </w:tr>
      <w:tr w:rsidR="005E6060" w:rsidRPr="00CB4953" w14:paraId="43003362" w14:textId="77777777" w:rsidTr="00F80DEA">
        <w:trPr>
          <w:trHeight w:val="386"/>
          <w:jc w:val="center"/>
        </w:trPr>
        <w:tc>
          <w:tcPr>
            <w:tcW w:w="414" w:type="dxa"/>
          </w:tcPr>
          <w:p w14:paraId="12C0D30E" w14:textId="77777777" w:rsidR="002332A0" w:rsidRPr="00CB4953" w:rsidRDefault="005E606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26</w:t>
            </w:r>
          </w:p>
        </w:tc>
        <w:tc>
          <w:tcPr>
            <w:tcW w:w="1701" w:type="dxa"/>
          </w:tcPr>
          <w:p w14:paraId="0A6D76F0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proofErr w:type="spellStart"/>
            <w:r w:rsidRPr="00CB4953">
              <w:rPr>
                <w:rFonts w:ascii="Candara" w:hAnsi="Candara" w:cstheme="majorBidi"/>
                <w:sz w:val="18"/>
                <w:szCs w:val="18"/>
              </w:rPr>
              <w:t>Nadiah</w:t>
            </w:r>
            <w:proofErr w:type="spellEnd"/>
            <w:r w:rsidRPr="00CB4953">
              <w:rPr>
                <w:rFonts w:ascii="Candara" w:hAnsi="Candara" w:cstheme="majorBidi"/>
                <w:sz w:val="18"/>
                <w:szCs w:val="18"/>
              </w:rPr>
              <w:t xml:space="preserve"> A. Baghdadi, 2022</w:t>
            </w:r>
          </w:p>
        </w:tc>
        <w:tc>
          <w:tcPr>
            <w:tcW w:w="3402" w:type="dxa"/>
          </w:tcPr>
          <w:p w14:paraId="2478872B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Emotional Exhaustion of Female Nursing Educators</w:t>
            </w:r>
          </w:p>
        </w:tc>
        <w:tc>
          <w:tcPr>
            <w:tcW w:w="1843" w:type="dxa"/>
          </w:tcPr>
          <w:p w14:paraId="3EE63604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English</w:t>
            </w:r>
          </w:p>
        </w:tc>
        <w:tc>
          <w:tcPr>
            <w:tcW w:w="1417" w:type="dxa"/>
          </w:tcPr>
          <w:p w14:paraId="20B3168A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Saudi</w:t>
            </w:r>
          </w:p>
        </w:tc>
        <w:tc>
          <w:tcPr>
            <w:tcW w:w="1134" w:type="dxa"/>
          </w:tcPr>
          <w:p w14:paraId="117472DE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Nursing management and education</w:t>
            </w:r>
          </w:p>
        </w:tc>
        <w:tc>
          <w:tcPr>
            <w:tcW w:w="1276" w:type="dxa"/>
          </w:tcPr>
          <w:p w14:paraId="3B67741C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Journal of Nursing and Practice</w:t>
            </w:r>
          </w:p>
        </w:tc>
        <w:tc>
          <w:tcPr>
            <w:tcW w:w="567" w:type="dxa"/>
          </w:tcPr>
          <w:p w14:paraId="0ADE1843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05557DC3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-</w:t>
            </w:r>
          </w:p>
        </w:tc>
        <w:tc>
          <w:tcPr>
            <w:tcW w:w="996" w:type="dxa"/>
            <w:shd w:val="clear" w:color="auto" w:fill="FFFFFF" w:themeFill="background1"/>
          </w:tcPr>
          <w:p w14:paraId="3BC656E4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  <w:rtl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Yes</w:t>
            </w:r>
          </w:p>
        </w:tc>
      </w:tr>
      <w:tr w:rsidR="005E6060" w:rsidRPr="00CB4953" w14:paraId="43FF9024" w14:textId="77777777" w:rsidTr="00F80DEA">
        <w:trPr>
          <w:trHeight w:val="434"/>
          <w:jc w:val="center"/>
        </w:trPr>
        <w:tc>
          <w:tcPr>
            <w:tcW w:w="414" w:type="dxa"/>
          </w:tcPr>
          <w:p w14:paraId="79C0062C" w14:textId="77777777" w:rsidR="002332A0" w:rsidRPr="00CB4953" w:rsidRDefault="005E6060" w:rsidP="00CB4953">
            <w:pPr>
              <w:jc w:val="right"/>
              <w:rPr>
                <w:rFonts w:ascii="Candara" w:hAnsi="Candara" w:cstheme="majorBidi"/>
                <w:sz w:val="18"/>
                <w:szCs w:val="18"/>
                <w:rtl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27</w:t>
            </w:r>
          </w:p>
        </w:tc>
        <w:tc>
          <w:tcPr>
            <w:tcW w:w="1701" w:type="dxa"/>
          </w:tcPr>
          <w:p w14:paraId="56B9C270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 xml:space="preserve">Sally Mohammed </w:t>
            </w:r>
            <w:proofErr w:type="spellStart"/>
            <w:r w:rsidRPr="00CB4953">
              <w:rPr>
                <w:rFonts w:ascii="Candara" w:hAnsi="Candara" w:cstheme="majorBidi"/>
                <w:sz w:val="18"/>
                <w:szCs w:val="18"/>
              </w:rPr>
              <w:t>Farghaly</w:t>
            </w:r>
            <w:proofErr w:type="spellEnd"/>
          </w:p>
        </w:tc>
        <w:tc>
          <w:tcPr>
            <w:tcW w:w="3402" w:type="dxa"/>
          </w:tcPr>
          <w:p w14:paraId="2F6537A7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Factors Affecting Patient Safety Culture from Nurses’ Perspectives for Sustainable Nursing Practice</w:t>
            </w:r>
          </w:p>
        </w:tc>
        <w:tc>
          <w:tcPr>
            <w:tcW w:w="1843" w:type="dxa"/>
          </w:tcPr>
          <w:p w14:paraId="5914C9E6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English</w:t>
            </w:r>
          </w:p>
        </w:tc>
        <w:tc>
          <w:tcPr>
            <w:tcW w:w="1417" w:type="dxa"/>
          </w:tcPr>
          <w:p w14:paraId="0D925A4B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Egyptian</w:t>
            </w:r>
          </w:p>
        </w:tc>
        <w:tc>
          <w:tcPr>
            <w:tcW w:w="1134" w:type="dxa"/>
          </w:tcPr>
          <w:p w14:paraId="429EABA3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C2B757D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</w:p>
        </w:tc>
        <w:tc>
          <w:tcPr>
            <w:tcW w:w="567" w:type="dxa"/>
          </w:tcPr>
          <w:p w14:paraId="0A471E1F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</w:p>
        </w:tc>
        <w:tc>
          <w:tcPr>
            <w:tcW w:w="992" w:type="dxa"/>
          </w:tcPr>
          <w:p w14:paraId="655B3957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</w:p>
        </w:tc>
        <w:tc>
          <w:tcPr>
            <w:tcW w:w="996" w:type="dxa"/>
            <w:shd w:val="clear" w:color="auto" w:fill="FFFFFF" w:themeFill="background1"/>
          </w:tcPr>
          <w:p w14:paraId="77B3B3A4" w14:textId="77777777" w:rsidR="002332A0" w:rsidRPr="00CB4953" w:rsidRDefault="002332A0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</w:p>
        </w:tc>
      </w:tr>
      <w:tr w:rsidR="00CB4953" w:rsidRPr="00CB4953" w14:paraId="3DE62869" w14:textId="77777777" w:rsidTr="00F80DEA">
        <w:trPr>
          <w:trHeight w:val="386"/>
          <w:jc w:val="center"/>
        </w:trPr>
        <w:tc>
          <w:tcPr>
            <w:tcW w:w="414" w:type="dxa"/>
          </w:tcPr>
          <w:p w14:paraId="3E498EC5" w14:textId="77777777" w:rsidR="00CB4953" w:rsidRPr="00CB4953" w:rsidRDefault="00CB4953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28</w:t>
            </w:r>
          </w:p>
        </w:tc>
        <w:tc>
          <w:tcPr>
            <w:tcW w:w="1701" w:type="dxa"/>
          </w:tcPr>
          <w:p w14:paraId="26F6DF4E" w14:textId="77777777" w:rsidR="00CB4953" w:rsidRPr="00CB4953" w:rsidRDefault="00CB4953" w:rsidP="00CB4953">
            <w:pPr>
              <w:jc w:val="right"/>
              <w:rPr>
                <w:rFonts w:ascii="Candara" w:hAnsi="Candara" w:cstheme="majorBidi"/>
                <w:sz w:val="18"/>
                <w:szCs w:val="18"/>
                <w:rtl/>
              </w:rPr>
            </w:pPr>
            <w:proofErr w:type="spellStart"/>
            <w:r w:rsidRPr="00CB4953">
              <w:rPr>
                <w:rFonts w:ascii="Candara" w:hAnsi="Candara" w:cstheme="majorBidi"/>
                <w:sz w:val="18"/>
                <w:szCs w:val="18"/>
              </w:rPr>
              <w:t>Nadiah</w:t>
            </w:r>
            <w:proofErr w:type="spellEnd"/>
            <w:r w:rsidRPr="00CB4953">
              <w:rPr>
                <w:rFonts w:ascii="Candara" w:hAnsi="Candara" w:cstheme="majorBidi"/>
                <w:sz w:val="18"/>
                <w:szCs w:val="18"/>
              </w:rPr>
              <w:t xml:space="preserve"> A. </w:t>
            </w:r>
            <w:proofErr w:type="gramStart"/>
            <w:r w:rsidRPr="00CB4953">
              <w:rPr>
                <w:rFonts w:ascii="Candara" w:hAnsi="Candara" w:cstheme="majorBidi"/>
                <w:sz w:val="18"/>
                <w:szCs w:val="18"/>
              </w:rPr>
              <w:t>Baghdadi,&amp;</w:t>
            </w:r>
            <w:proofErr w:type="gramEnd"/>
          </w:p>
          <w:p w14:paraId="67E16E9A" w14:textId="12A72126" w:rsidR="00CB4953" w:rsidRPr="00CB4953" w:rsidRDefault="00CB4953" w:rsidP="00CB4953">
            <w:pPr>
              <w:jc w:val="right"/>
              <w:rPr>
                <w:rFonts w:ascii="Candara" w:hAnsi="Candara" w:cstheme="majorBidi"/>
                <w:sz w:val="18"/>
                <w:szCs w:val="18"/>
                <w:rtl/>
              </w:rPr>
            </w:pPr>
            <w:proofErr w:type="spellStart"/>
            <w:proofErr w:type="gramStart"/>
            <w:r w:rsidRPr="00CB4953">
              <w:rPr>
                <w:rFonts w:ascii="Candara" w:hAnsi="Candara" w:cstheme="majorBidi"/>
                <w:sz w:val="18"/>
                <w:szCs w:val="18"/>
              </w:rPr>
              <w:lastRenderedPageBreak/>
              <w:t>Dr.Wafa</w:t>
            </w:r>
            <w:proofErr w:type="spellEnd"/>
            <w:proofErr w:type="gramEnd"/>
            <w:r w:rsidRPr="00CB4953">
              <w:rPr>
                <w:rFonts w:ascii="Candara" w:hAnsi="Candara" w:cstheme="majorBidi"/>
                <w:sz w:val="18"/>
                <w:szCs w:val="18"/>
              </w:rPr>
              <w:t xml:space="preserve"> </w:t>
            </w:r>
            <w:proofErr w:type="spellStart"/>
            <w:r w:rsidRPr="00CB4953">
              <w:rPr>
                <w:rFonts w:ascii="Candara" w:hAnsi="Candara" w:cstheme="majorBidi"/>
                <w:sz w:val="18"/>
                <w:szCs w:val="18"/>
              </w:rPr>
              <w:t>Almegewly</w:t>
            </w:r>
            <w:proofErr w:type="spellEnd"/>
            <w:r w:rsidRPr="00CB4953">
              <w:rPr>
                <w:rFonts w:ascii="Candara" w:hAnsi="Candara" w:cstheme="majorBidi"/>
                <w:sz w:val="18"/>
                <w:szCs w:val="18"/>
              </w:rPr>
              <w:t>, 2022</w:t>
            </w:r>
          </w:p>
        </w:tc>
        <w:tc>
          <w:tcPr>
            <w:tcW w:w="3402" w:type="dxa"/>
          </w:tcPr>
          <w:p w14:paraId="4E5CFDC9" w14:textId="12D46380" w:rsidR="00CB4953" w:rsidRPr="00CB4953" w:rsidRDefault="00CB4953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lastRenderedPageBreak/>
              <w:t>culture and readiness for evidence-based practice in the Organizational Kingdom of Saudi Arabia: A pre-experimental study</w:t>
            </w:r>
          </w:p>
          <w:p w14:paraId="4A5752C0" w14:textId="30AF7829" w:rsidR="00CB4953" w:rsidRPr="00CB4953" w:rsidRDefault="00CB4953" w:rsidP="00CB4953">
            <w:pPr>
              <w:rPr>
                <w:rFonts w:ascii="Candara" w:hAnsi="Candara" w:cstheme="majorBidi"/>
                <w:sz w:val="18"/>
                <w:szCs w:val="18"/>
                <w:rtl/>
              </w:rPr>
            </w:pPr>
          </w:p>
        </w:tc>
        <w:tc>
          <w:tcPr>
            <w:tcW w:w="1843" w:type="dxa"/>
          </w:tcPr>
          <w:p w14:paraId="130E6CE4" w14:textId="2094BB12" w:rsidR="00CB4953" w:rsidRPr="00CB4953" w:rsidRDefault="00CB4953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>
              <w:rPr>
                <w:rFonts w:ascii="Candara" w:hAnsi="Candara" w:cstheme="majorBidi"/>
                <w:sz w:val="18"/>
                <w:szCs w:val="18"/>
              </w:rPr>
              <w:lastRenderedPageBreak/>
              <w:t xml:space="preserve">English </w:t>
            </w:r>
          </w:p>
        </w:tc>
        <w:tc>
          <w:tcPr>
            <w:tcW w:w="1417" w:type="dxa"/>
          </w:tcPr>
          <w:p w14:paraId="2B7411D7" w14:textId="3807B84A" w:rsidR="00CB4953" w:rsidRPr="00CB4953" w:rsidRDefault="00CB4953" w:rsidP="00CB4953">
            <w:pPr>
              <w:jc w:val="right"/>
              <w:rPr>
                <w:rFonts w:ascii="Candara" w:hAnsi="Candara" w:cstheme="majorBidi"/>
                <w:sz w:val="20"/>
                <w:szCs w:val="20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t>Saudi</w:t>
            </w:r>
          </w:p>
        </w:tc>
        <w:tc>
          <w:tcPr>
            <w:tcW w:w="1134" w:type="dxa"/>
          </w:tcPr>
          <w:p w14:paraId="1EDD22A0" w14:textId="4D20C7F5" w:rsidR="00CB4953" w:rsidRPr="00CB4953" w:rsidRDefault="00CB4953" w:rsidP="00CB4953">
            <w:pPr>
              <w:pStyle w:val="Heading1"/>
              <w:spacing w:before="0" w:beforeAutospacing="0" w:after="0" w:afterAutospacing="0" w:line="390" w:lineRule="atLeast"/>
              <w:rPr>
                <w:rFonts w:ascii="Candara" w:hAnsi="Candara" w:cstheme="majorBidi"/>
                <w:b w:val="0"/>
                <w:bCs w:val="0"/>
                <w:sz w:val="20"/>
                <w:szCs w:val="20"/>
              </w:rPr>
            </w:pPr>
            <w:r w:rsidRPr="00CB4953">
              <w:rPr>
                <w:rFonts w:ascii="Candara" w:hAnsi="Candara" w:cstheme="majorBidi"/>
                <w:b w:val="0"/>
                <w:bCs w:val="0"/>
                <w:sz w:val="18"/>
                <w:szCs w:val="18"/>
              </w:rPr>
              <w:t>Nursing management</w:t>
            </w:r>
          </w:p>
        </w:tc>
        <w:tc>
          <w:tcPr>
            <w:tcW w:w="1276" w:type="dxa"/>
          </w:tcPr>
          <w:p w14:paraId="278A7558" w14:textId="77777777" w:rsidR="00CB4953" w:rsidRPr="00CB4953" w:rsidRDefault="00CB4953" w:rsidP="00CB4953">
            <w:pPr>
              <w:pStyle w:val="Heading1"/>
              <w:spacing w:before="0" w:beforeAutospacing="0" w:after="0" w:afterAutospacing="0" w:line="390" w:lineRule="atLeast"/>
              <w:rPr>
                <w:rFonts w:ascii="Candara" w:hAnsi="Candara"/>
                <w:b w:val="0"/>
                <w:bCs w:val="0"/>
                <w:color w:val="111111"/>
                <w:sz w:val="18"/>
                <w:szCs w:val="18"/>
              </w:rPr>
            </w:pPr>
            <w:r w:rsidRPr="00CB4953">
              <w:rPr>
                <w:rFonts w:ascii="Candara" w:hAnsi="Candara"/>
                <w:b w:val="0"/>
                <w:bCs w:val="0"/>
                <w:color w:val="111111"/>
                <w:sz w:val="18"/>
                <w:szCs w:val="18"/>
              </w:rPr>
              <w:t>Journal of Nursing Management</w:t>
            </w:r>
          </w:p>
          <w:p w14:paraId="24860C79" w14:textId="7DA3E44E" w:rsidR="00CB4953" w:rsidRPr="00CB4953" w:rsidRDefault="00CB4953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</w:p>
        </w:tc>
        <w:tc>
          <w:tcPr>
            <w:tcW w:w="567" w:type="dxa"/>
          </w:tcPr>
          <w:p w14:paraId="45994836" w14:textId="77777777" w:rsidR="00CB4953" w:rsidRPr="00CB4953" w:rsidRDefault="00CB4953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 w:rsidRPr="00CB4953">
              <w:rPr>
                <w:rFonts w:ascii="Candara" w:hAnsi="Candara" w:cstheme="majorBidi"/>
                <w:sz w:val="18"/>
                <w:szCs w:val="18"/>
              </w:rPr>
              <w:lastRenderedPageBreak/>
              <w:t>ISI q1</w:t>
            </w:r>
          </w:p>
        </w:tc>
        <w:tc>
          <w:tcPr>
            <w:tcW w:w="992" w:type="dxa"/>
          </w:tcPr>
          <w:p w14:paraId="247419AF" w14:textId="4A2CACCB" w:rsidR="00CB4953" w:rsidRPr="00CB4953" w:rsidRDefault="00CB4953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>
              <w:rPr>
                <w:rFonts w:ascii="Candara" w:hAnsi="Candara" w:cstheme="majorBidi"/>
                <w:sz w:val="18"/>
                <w:szCs w:val="18"/>
              </w:rPr>
              <w:t>-</w:t>
            </w:r>
          </w:p>
        </w:tc>
        <w:tc>
          <w:tcPr>
            <w:tcW w:w="996" w:type="dxa"/>
            <w:shd w:val="clear" w:color="auto" w:fill="FFFFFF" w:themeFill="background1"/>
          </w:tcPr>
          <w:p w14:paraId="150A0ECA" w14:textId="344EB2C3" w:rsidR="00CB4953" w:rsidRPr="00CB4953" w:rsidRDefault="00CB4953" w:rsidP="00CB4953">
            <w:pPr>
              <w:jc w:val="right"/>
              <w:rPr>
                <w:rFonts w:ascii="Candara" w:hAnsi="Candara" w:cstheme="majorBidi"/>
                <w:sz w:val="18"/>
                <w:szCs w:val="18"/>
              </w:rPr>
            </w:pPr>
            <w:r>
              <w:rPr>
                <w:rFonts w:ascii="Candara" w:hAnsi="Candara" w:cstheme="majorBidi"/>
                <w:sz w:val="18"/>
                <w:szCs w:val="18"/>
              </w:rPr>
              <w:t xml:space="preserve">Yes </w:t>
            </w:r>
          </w:p>
        </w:tc>
      </w:tr>
    </w:tbl>
    <w:p w14:paraId="41A9137E" w14:textId="77777777" w:rsidR="000C75A5" w:rsidRPr="00CB4953" w:rsidRDefault="000C75A5" w:rsidP="00CB4953">
      <w:pPr>
        <w:jc w:val="right"/>
        <w:rPr>
          <w:rFonts w:ascii="Candara" w:hAnsi="Candara" w:cstheme="majorBidi"/>
          <w:b/>
          <w:bCs/>
          <w:sz w:val="18"/>
          <w:szCs w:val="18"/>
          <w:rtl/>
        </w:rPr>
      </w:pPr>
    </w:p>
    <w:p w14:paraId="0E5DB054" w14:textId="77777777" w:rsidR="005E6060" w:rsidRPr="00CB4953" w:rsidRDefault="005E6060" w:rsidP="00CB4953">
      <w:pPr>
        <w:jc w:val="right"/>
        <w:rPr>
          <w:rFonts w:ascii="Candara" w:hAnsi="Candara" w:cstheme="majorBidi"/>
          <w:b/>
          <w:bCs/>
          <w:sz w:val="18"/>
          <w:szCs w:val="18"/>
          <w:rtl/>
        </w:rPr>
      </w:pPr>
    </w:p>
    <w:p w14:paraId="3B423B0A" w14:textId="77777777" w:rsidR="005E6060" w:rsidRPr="00CB4953" w:rsidRDefault="005E6060" w:rsidP="00CB4953">
      <w:pPr>
        <w:jc w:val="right"/>
        <w:rPr>
          <w:rFonts w:ascii="Candara" w:hAnsi="Candara" w:cstheme="majorBidi"/>
          <w:b/>
          <w:bCs/>
          <w:sz w:val="18"/>
          <w:szCs w:val="18"/>
          <w:rtl/>
        </w:rPr>
      </w:pPr>
    </w:p>
    <w:p w14:paraId="76DFD522" w14:textId="77777777" w:rsidR="005E6060" w:rsidRPr="00CB4953" w:rsidRDefault="005E6060" w:rsidP="00CB4953">
      <w:pPr>
        <w:jc w:val="right"/>
        <w:rPr>
          <w:rFonts w:ascii="Candara" w:hAnsi="Candara" w:cstheme="majorBidi"/>
          <w:b/>
          <w:bCs/>
          <w:sz w:val="18"/>
          <w:szCs w:val="18"/>
          <w:rtl/>
        </w:rPr>
      </w:pPr>
    </w:p>
    <w:p w14:paraId="040065C7" w14:textId="77777777" w:rsidR="005E6060" w:rsidRPr="00CB4953" w:rsidRDefault="005E6060" w:rsidP="00CB4953">
      <w:pPr>
        <w:jc w:val="right"/>
        <w:rPr>
          <w:rFonts w:ascii="Candara" w:hAnsi="Candara" w:cstheme="majorBidi"/>
          <w:b/>
          <w:bCs/>
          <w:sz w:val="18"/>
          <w:szCs w:val="18"/>
          <w:rtl/>
        </w:rPr>
      </w:pPr>
    </w:p>
    <w:p w14:paraId="1E4D307A" w14:textId="77777777" w:rsidR="005E6060" w:rsidRPr="00CB4953" w:rsidRDefault="005E6060" w:rsidP="00CB4953">
      <w:pPr>
        <w:jc w:val="right"/>
        <w:rPr>
          <w:rFonts w:ascii="Candara" w:hAnsi="Candara" w:cstheme="majorBidi"/>
          <w:b/>
          <w:bCs/>
          <w:sz w:val="18"/>
          <w:szCs w:val="18"/>
          <w:rtl/>
        </w:rPr>
      </w:pPr>
    </w:p>
    <w:p w14:paraId="1249801B" w14:textId="77777777" w:rsidR="005E6060" w:rsidRPr="00CB4953" w:rsidRDefault="005E6060" w:rsidP="00CB4953">
      <w:pPr>
        <w:jc w:val="right"/>
        <w:rPr>
          <w:rFonts w:ascii="Candara" w:hAnsi="Candara" w:cstheme="majorBidi"/>
          <w:b/>
          <w:bCs/>
          <w:sz w:val="18"/>
          <w:szCs w:val="18"/>
          <w:rtl/>
        </w:rPr>
      </w:pPr>
    </w:p>
    <w:p w14:paraId="2CBFD832" w14:textId="77777777" w:rsidR="00EC2417" w:rsidRPr="00CB4953" w:rsidRDefault="00EC2417" w:rsidP="005A5AF1">
      <w:pPr>
        <w:rPr>
          <w:rFonts w:ascii="Candara" w:hAnsi="Candara" w:cstheme="majorBidi"/>
          <w:b/>
          <w:bCs/>
          <w:sz w:val="18"/>
          <w:szCs w:val="18"/>
          <w:rtl/>
        </w:rPr>
      </w:pPr>
    </w:p>
    <w:p w14:paraId="56D5C357" w14:textId="77777777" w:rsidR="00EC2417" w:rsidRPr="00CB4953" w:rsidRDefault="00EC2417" w:rsidP="00CB4953">
      <w:pPr>
        <w:jc w:val="right"/>
        <w:rPr>
          <w:rFonts w:ascii="Candara" w:hAnsi="Candara" w:cstheme="majorBidi"/>
          <w:b/>
          <w:bCs/>
          <w:sz w:val="18"/>
          <w:szCs w:val="18"/>
          <w:rtl/>
        </w:rPr>
      </w:pPr>
    </w:p>
    <w:p w14:paraId="61B3BDE4" w14:textId="77777777" w:rsidR="00EC2417" w:rsidRPr="00CB4953" w:rsidRDefault="00EC2417" w:rsidP="00CB4953">
      <w:pPr>
        <w:jc w:val="right"/>
        <w:rPr>
          <w:rFonts w:ascii="Candara" w:hAnsi="Candara" w:cstheme="majorBidi"/>
          <w:b/>
          <w:bCs/>
          <w:sz w:val="18"/>
          <w:szCs w:val="18"/>
          <w:rtl/>
        </w:rPr>
      </w:pPr>
    </w:p>
    <w:p w14:paraId="44055927" w14:textId="77777777" w:rsidR="005E6060" w:rsidRPr="00CB4953" w:rsidRDefault="005E6060" w:rsidP="005A5AF1">
      <w:pPr>
        <w:spacing w:after="0"/>
        <w:rPr>
          <w:rFonts w:ascii="Candara" w:hAnsi="Candara" w:cstheme="majorBidi"/>
          <w:sz w:val="18"/>
          <w:szCs w:val="18"/>
          <w:rtl/>
        </w:rPr>
      </w:pPr>
    </w:p>
    <w:p w14:paraId="1C3A16BF" w14:textId="77777777" w:rsidR="005E6060" w:rsidRPr="00CB4953" w:rsidRDefault="005E6060" w:rsidP="00CB4953">
      <w:pPr>
        <w:spacing w:after="0"/>
        <w:jc w:val="right"/>
        <w:rPr>
          <w:rFonts w:ascii="Candara" w:hAnsi="Candara" w:cstheme="majorBidi"/>
          <w:sz w:val="18"/>
          <w:szCs w:val="18"/>
          <w:rtl/>
        </w:rPr>
      </w:pPr>
    </w:p>
    <w:p w14:paraId="7B874E3D" w14:textId="77777777" w:rsidR="005E6060" w:rsidRPr="00CB4953" w:rsidRDefault="005E6060" w:rsidP="00CB4953">
      <w:pPr>
        <w:spacing w:after="0"/>
        <w:jc w:val="right"/>
        <w:rPr>
          <w:rFonts w:ascii="Candara" w:hAnsi="Candara" w:cstheme="majorBidi"/>
          <w:sz w:val="18"/>
          <w:szCs w:val="18"/>
          <w:rtl/>
        </w:rPr>
      </w:pPr>
    </w:p>
    <w:p w14:paraId="10D1647D" w14:textId="77777777" w:rsidR="005E6060" w:rsidRPr="00CB4953" w:rsidRDefault="005E6060" w:rsidP="00CB4953">
      <w:pPr>
        <w:spacing w:after="0"/>
        <w:jc w:val="right"/>
        <w:rPr>
          <w:rFonts w:ascii="Candara" w:hAnsi="Candara" w:cstheme="majorBidi"/>
          <w:sz w:val="18"/>
          <w:szCs w:val="18"/>
          <w:rtl/>
        </w:rPr>
      </w:pPr>
    </w:p>
    <w:p w14:paraId="4C08B94B" w14:textId="77777777" w:rsidR="005E6060" w:rsidRPr="00CB4953" w:rsidRDefault="005E6060" w:rsidP="00CB4953">
      <w:pPr>
        <w:spacing w:after="0"/>
        <w:jc w:val="right"/>
        <w:rPr>
          <w:rFonts w:ascii="Candara" w:hAnsi="Candara" w:cstheme="majorBidi"/>
          <w:sz w:val="18"/>
          <w:szCs w:val="18"/>
          <w:rtl/>
        </w:rPr>
      </w:pPr>
    </w:p>
    <w:p w14:paraId="05B960B2" w14:textId="77777777" w:rsidR="005E6060" w:rsidRPr="00CB4953" w:rsidRDefault="005E6060" w:rsidP="00CB4953">
      <w:pPr>
        <w:spacing w:after="0"/>
        <w:jc w:val="right"/>
        <w:rPr>
          <w:rFonts w:ascii="Candara" w:hAnsi="Candara" w:cstheme="majorBidi"/>
          <w:sz w:val="18"/>
          <w:szCs w:val="18"/>
        </w:rPr>
      </w:pPr>
    </w:p>
    <w:p w14:paraId="33BF361A" w14:textId="77777777" w:rsidR="005E6060" w:rsidRPr="00CB4953" w:rsidRDefault="005E6060" w:rsidP="00CB4953">
      <w:pPr>
        <w:spacing w:after="0" w:line="240" w:lineRule="auto"/>
        <w:jc w:val="right"/>
        <w:rPr>
          <w:rFonts w:ascii="Candara" w:hAnsi="Candara" w:cstheme="majorBidi"/>
          <w:sz w:val="18"/>
          <w:szCs w:val="18"/>
          <w:rtl/>
        </w:rPr>
      </w:pPr>
    </w:p>
    <w:p w14:paraId="498B4814" w14:textId="77777777" w:rsidR="005E6060" w:rsidRPr="00CB4953" w:rsidRDefault="005E6060" w:rsidP="00CB4953">
      <w:pPr>
        <w:spacing w:after="0" w:line="240" w:lineRule="auto"/>
        <w:jc w:val="right"/>
        <w:rPr>
          <w:rFonts w:ascii="Candara" w:hAnsi="Candara" w:cstheme="majorBidi"/>
          <w:sz w:val="18"/>
          <w:szCs w:val="18"/>
          <w:rtl/>
        </w:rPr>
      </w:pPr>
    </w:p>
    <w:p w14:paraId="7F590FC9" w14:textId="77777777" w:rsidR="005E6060" w:rsidRPr="00CB4953" w:rsidRDefault="005E6060" w:rsidP="00CB4953">
      <w:pPr>
        <w:spacing w:after="0" w:line="240" w:lineRule="auto"/>
        <w:jc w:val="right"/>
        <w:rPr>
          <w:rFonts w:ascii="Candara" w:hAnsi="Candara" w:cstheme="majorBidi"/>
          <w:sz w:val="18"/>
          <w:szCs w:val="18"/>
          <w:rtl/>
        </w:rPr>
      </w:pPr>
    </w:p>
    <w:p w14:paraId="16BFA123" w14:textId="77777777" w:rsidR="005E6060" w:rsidRPr="00CB4953" w:rsidRDefault="005E6060" w:rsidP="00CB4953">
      <w:pPr>
        <w:spacing w:after="0" w:line="240" w:lineRule="auto"/>
        <w:jc w:val="right"/>
        <w:rPr>
          <w:rFonts w:ascii="Candara" w:hAnsi="Candara" w:cstheme="majorBidi"/>
          <w:sz w:val="18"/>
          <w:szCs w:val="18"/>
          <w:rtl/>
        </w:rPr>
      </w:pPr>
    </w:p>
    <w:p w14:paraId="50956CCB" w14:textId="77777777" w:rsidR="005E6060" w:rsidRPr="00CB4953" w:rsidRDefault="005E6060" w:rsidP="00CB4953">
      <w:pPr>
        <w:spacing w:after="0" w:line="240" w:lineRule="auto"/>
        <w:jc w:val="right"/>
        <w:rPr>
          <w:rFonts w:ascii="Candara" w:hAnsi="Candara" w:cstheme="majorBidi"/>
          <w:sz w:val="18"/>
          <w:szCs w:val="18"/>
          <w:rtl/>
        </w:rPr>
      </w:pPr>
    </w:p>
    <w:p w14:paraId="0F7B809D" w14:textId="77777777" w:rsidR="005E6060" w:rsidRPr="00CB4953" w:rsidRDefault="005E6060" w:rsidP="00CB4953">
      <w:pPr>
        <w:spacing w:after="0" w:line="240" w:lineRule="auto"/>
        <w:jc w:val="right"/>
        <w:rPr>
          <w:rFonts w:ascii="Candara" w:hAnsi="Candara" w:cstheme="majorBidi"/>
          <w:sz w:val="18"/>
          <w:szCs w:val="18"/>
          <w:rtl/>
        </w:rPr>
      </w:pPr>
    </w:p>
    <w:p w14:paraId="1001CAD9" w14:textId="77777777" w:rsidR="005E6060" w:rsidRPr="00CB4953" w:rsidRDefault="005E6060" w:rsidP="00CB4953">
      <w:pPr>
        <w:spacing w:after="0" w:line="240" w:lineRule="auto"/>
        <w:jc w:val="right"/>
        <w:rPr>
          <w:rFonts w:ascii="Candara" w:hAnsi="Candara" w:cstheme="majorBidi"/>
          <w:sz w:val="18"/>
          <w:szCs w:val="18"/>
          <w:rtl/>
        </w:rPr>
      </w:pPr>
    </w:p>
    <w:p w14:paraId="2FCFA912" w14:textId="77777777" w:rsidR="005E6060" w:rsidRPr="00CB4953" w:rsidRDefault="005E6060" w:rsidP="00CB4953">
      <w:pPr>
        <w:spacing w:after="0" w:line="240" w:lineRule="auto"/>
        <w:jc w:val="right"/>
        <w:rPr>
          <w:rFonts w:ascii="Candara" w:hAnsi="Candara" w:cstheme="majorBidi"/>
          <w:sz w:val="18"/>
          <w:szCs w:val="18"/>
          <w:rtl/>
        </w:rPr>
      </w:pPr>
    </w:p>
    <w:p w14:paraId="4C95E0E5" w14:textId="77777777" w:rsidR="005E6060" w:rsidRPr="00CB4953" w:rsidRDefault="005E6060" w:rsidP="00CB4953">
      <w:pPr>
        <w:spacing w:after="0" w:line="240" w:lineRule="auto"/>
        <w:jc w:val="right"/>
        <w:rPr>
          <w:rFonts w:ascii="Candara" w:hAnsi="Candara" w:cstheme="majorBidi"/>
          <w:sz w:val="18"/>
          <w:szCs w:val="18"/>
          <w:rtl/>
        </w:rPr>
      </w:pPr>
    </w:p>
    <w:p w14:paraId="2CE1845D" w14:textId="77777777" w:rsidR="005E6060" w:rsidRPr="00CB4953" w:rsidRDefault="005E6060" w:rsidP="00CB4953">
      <w:pPr>
        <w:jc w:val="right"/>
        <w:rPr>
          <w:rFonts w:ascii="Candara" w:hAnsi="Candara" w:cstheme="majorBidi"/>
          <w:b/>
          <w:bCs/>
          <w:sz w:val="18"/>
          <w:szCs w:val="18"/>
          <w:rtl/>
        </w:rPr>
      </w:pPr>
    </w:p>
    <w:p w14:paraId="629FAF16" w14:textId="77777777" w:rsidR="005E6060" w:rsidRPr="00CB4953" w:rsidRDefault="005E6060" w:rsidP="00CB4953">
      <w:pPr>
        <w:jc w:val="right"/>
        <w:rPr>
          <w:rFonts w:ascii="Candara" w:hAnsi="Candara" w:cstheme="majorBidi"/>
          <w:b/>
          <w:bCs/>
          <w:sz w:val="18"/>
          <w:szCs w:val="18"/>
        </w:rPr>
      </w:pPr>
    </w:p>
    <w:sectPr w:rsidR="005E6060" w:rsidRPr="00CB4953" w:rsidSect="00F80DEA">
      <w:headerReference w:type="default" r:id="rId7"/>
      <w:pgSz w:w="15840" w:h="12240" w:orient="landscape"/>
      <w:pgMar w:top="313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02E5A" w14:textId="77777777" w:rsidR="00624E4C" w:rsidRDefault="00624E4C" w:rsidP="0077654D">
      <w:pPr>
        <w:spacing w:after="0" w:line="240" w:lineRule="auto"/>
      </w:pPr>
      <w:r>
        <w:separator/>
      </w:r>
    </w:p>
  </w:endnote>
  <w:endnote w:type="continuationSeparator" w:id="0">
    <w:p w14:paraId="509AFBDA" w14:textId="77777777" w:rsidR="00624E4C" w:rsidRDefault="00624E4C" w:rsidP="00776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Adobe Devanagari">
    <w:altName w:val="Kokila"/>
    <w:panose1 w:val="020B0604020202020204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5EC35" w14:textId="77777777" w:rsidR="00624E4C" w:rsidRDefault="00624E4C" w:rsidP="0077654D">
      <w:pPr>
        <w:spacing w:after="0" w:line="240" w:lineRule="auto"/>
      </w:pPr>
      <w:r>
        <w:separator/>
      </w:r>
    </w:p>
  </w:footnote>
  <w:footnote w:type="continuationSeparator" w:id="0">
    <w:p w14:paraId="62075314" w14:textId="77777777" w:rsidR="00624E4C" w:rsidRDefault="00624E4C" w:rsidP="00776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821A3" w14:textId="27510071" w:rsidR="00F80DEA" w:rsidRDefault="00F80DE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98AC7FD" wp14:editId="45EBF105">
          <wp:simplePos x="0" y="0"/>
          <wp:positionH relativeFrom="column">
            <wp:posOffset>-22901</wp:posOffset>
          </wp:positionH>
          <wp:positionV relativeFrom="paragraph">
            <wp:posOffset>-478041</wp:posOffset>
          </wp:positionV>
          <wp:extent cx="8416977" cy="11625265"/>
          <wp:effectExtent l="0" t="0" r="3175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16977" cy="11625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E161E"/>
    <w:multiLevelType w:val="hybridMultilevel"/>
    <w:tmpl w:val="F5F21088"/>
    <w:lvl w:ilvl="0" w:tplc="9AB0B7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bCs w:val="0"/>
        <w:sz w:val="18"/>
        <w:szCs w:val="18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2887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A5"/>
    <w:rsid w:val="000C75A5"/>
    <w:rsid w:val="001A3E1C"/>
    <w:rsid w:val="001A7E97"/>
    <w:rsid w:val="002332A0"/>
    <w:rsid w:val="003208CF"/>
    <w:rsid w:val="004C3B94"/>
    <w:rsid w:val="005A5AF1"/>
    <w:rsid w:val="005E6060"/>
    <w:rsid w:val="00624E4C"/>
    <w:rsid w:val="00772542"/>
    <w:rsid w:val="00775DBC"/>
    <w:rsid w:val="0077654D"/>
    <w:rsid w:val="00835824"/>
    <w:rsid w:val="009C1446"/>
    <w:rsid w:val="00A2496B"/>
    <w:rsid w:val="00AA40F2"/>
    <w:rsid w:val="00B37FED"/>
    <w:rsid w:val="00CB4953"/>
    <w:rsid w:val="00D34414"/>
    <w:rsid w:val="00E30BA1"/>
    <w:rsid w:val="00EC2417"/>
    <w:rsid w:val="00F80DEA"/>
    <w:rsid w:val="00FC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1FBED"/>
  <w15:docId w15:val="{ED807220-FD0F-FD40-81EF-0B54E0991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CB4953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5A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5A5"/>
    <w:rPr>
      <w:rFonts w:ascii="Tahoma" w:hAnsi="Tahoma" w:cs="Tahoma"/>
      <w:sz w:val="18"/>
      <w:szCs w:val="18"/>
    </w:rPr>
  </w:style>
  <w:style w:type="table" w:styleId="TableGrid">
    <w:name w:val="Table Grid"/>
    <w:basedOn w:val="TableNormal"/>
    <w:uiPriority w:val="59"/>
    <w:rsid w:val="005E6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65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54D"/>
  </w:style>
  <w:style w:type="paragraph" w:styleId="Footer">
    <w:name w:val="footer"/>
    <w:basedOn w:val="Normal"/>
    <w:link w:val="FooterChar"/>
    <w:uiPriority w:val="99"/>
    <w:unhideWhenUsed/>
    <w:rsid w:val="007765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54D"/>
  </w:style>
  <w:style w:type="character" w:customStyle="1" w:styleId="Heading1Char">
    <w:name w:val="Heading 1 Char"/>
    <w:basedOn w:val="DefaultParagraphFont"/>
    <w:link w:val="Heading1"/>
    <w:uiPriority w:val="9"/>
    <w:rsid w:val="00CB495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D344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44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6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36DF6897448D4A49A1345C6F727E89C4" ma:contentTypeVersion="0" ma:contentTypeDescription="إنشاء مستند جديد." ma:contentTypeScope="" ma:versionID="c8c9b10f6224bb6bd87ab437c88217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D0EA00-AD70-48D5-8DF6-1BB61ACA64E2}"/>
</file>

<file path=customXml/itemProps2.xml><?xml version="1.0" encoding="utf-8"?>
<ds:datastoreItem xmlns:ds="http://schemas.openxmlformats.org/officeDocument/2006/customXml" ds:itemID="{0DFADBC9-0240-4774-AD64-C206CCD5AE5B}"/>
</file>

<file path=customXml/itemProps3.xml><?xml version="1.0" encoding="utf-8"?>
<ds:datastoreItem xmlns:ds="http://schemas.openxmlformats.org/officeDocument/2006/customXml" ds:itemID="{06938DD8-8DF2-459E-86ED-390E055F98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10</Pages>
  <Words>1451</Words>
  <Characters>8275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Abeer Fah. Alsaab</dc:creator>
  <cp:keywords/>
  <dc:description/>
  <cp:lastModifiedBy>Raghad Alharbi</cp:lastModifiedBy>
  <cp:revision>14</cp:revision>
  <cp:lastPrinted>2022-10-12T09:40:00Z</cp:lastPrinted>
  <dcterms:created xsi:type="dcterms:W3CDTF">2022-10-12T11:00:00Z</dcterms:created>
  <dcterms:modified xsi:type="dcterms:W3CDTF">2023-02-06T09:37:00Z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0x01010036DF6897448D4A49A1345C6F727E89C4</vt:lpwstr>
  </property>
</Properties>
</file>