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-1428114713"/>
        <w:docPartObj>
          <w:docPartGallery w:val="Cover Pages"/>
          <w:docPartUnique/>
        </w:docPartObj>
      </w:sdtPr>
      <w:sdtEndPr>
        <w:rPr>
          <w:rFonts w:ascii="Sakkal Majalla" w:eastAsiaTheme="minorHAnsi" w:hAnsi="Sakkal Majalla" w:cs="Sakkal Majalla"/>
          <w:b/>
          <w:bCs/>
          <w:color w:val="215868" w:themeColor="accent5" w:themeShade="80"/>
          <w:sz w:val="26"/>
          <w:szCs w:val="26"/>
          <w:rtl w:val="0"/>
        </w:rPr>
      </w:sdtEndPr>
      <w:sdtContent>
        <w:p w14:paraId="56F44CBB" w14:textId="77777777" w:rsidR="00195C10" w:rsidRDefault="00195C10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0" allowOverlap="1" wp14:anchorId="29D20888" wp14:editId="799E256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0"/>
                    <wp:wrapNone/>
                    <wp:docPr id="7" name="مستطيل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AFBCB1D" id="مستطيل 2" o:spid="_x0000_s1026" style="position:absolute;left:0;text-align:left;margin-left:0;margin-top:0;width:642.6pt;height:64.4pt;flip:x;z-index:2516439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" o:allowincell="f" filled="f" stroked="f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0" allowOverlap="1" wp14:anchorId="430E55CF" wp14:editId="17FEBB3F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065"/>
                    <wp:wrapNone/>
                    <wp:docPr id="8" name="مستطيل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00808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91C0E38" id="مستطيل 5" o:spid="_x0000_s1026" style="position:absolute;left:0;text-align:left;margin-left:0;margin-top:0;width:7.15pt;height:831.2pt;flip:x;z-index:25164697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" o:allowincell="f" fillcolor="teal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0" allowOverlap="1" wp14:anchorId="22621995" wp14:editId="287C3DB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065"/>
                    <wp:wrapNone/>
                    <wp:docPr id="3" name="مستطيل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00808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9CB6A39" id="مستطيل 4" o:spid="_x0000_s1026" style="position:absolute;left:0;text-align:left;margin-left:0;margin-top:0;width:7.15pt;height:831.2pt;flip:x;z-index:2516459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" o:allowincell="f" fillcolor="teal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0" allowOverlap="1" wp14:anchorId="4158BED2" wp14:editId="049D454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130" b="15240"/>
                    <wp:wrapNone/>
                    <wp:docPr id="10" name="مستطيل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00808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5C5879C" id="مستطيل 3" o:spid="_x0000_s1026" style="position:absolute;left:0;text-align:left;margin-left:0;margin-top:0;width:642.6pt;height:64.8pt;flip:x;z-index:2516449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" o:allowincell="f" fillcolor="teal" strokecolor="#4f81bd [3204]">
                    <w10:wrap anchorx="page" anchory="margin"/>
                  </v:rect>
                </w:pict>
              </mc:Fallback>
            </mc:AlternateContent>
          </w:r>
        </w:p>
        <w:p w14:paraId="753089B5" w14:textId="77777777" w:rsidR="00195C10" w:rsidRDefault="00195C10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621FD48C" w14:textId="77777777" w:rsidR="00195C10" w:rsidRDefault="00195C1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7A29D8FF" w14:textId="77777777" w:rsidR="00195C10" w:rsidRDefault="00195C1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32769C2F" w14:textId="77777777" w:rsidR="00195C10" w:rsidRDefault="005B6811">
          <w:pPr>
            <w:pStyle w:val="a9"/>
          </w:pPr>
          <w:r>
            <w:rPr>
              <w:noProof/>
            </w:rPr>
            <w:drawing>
              <wp:anchor distT="0" distB="0" distL="114300" distR="114300" simplePos="0" relativeHeight="251652096" behindDoc="0" locked="0" layoutInCell="1" allowOverlap="1" wp14:anchorId="20765C41" wp14:editId="77BDDF55">
                <wp:simplePos x="3483610" y="252222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388995" cy="2009140"/>
                <wp:effectExtent l="0" t="0" r="1905" b="0"/>
                <wp:wrapSquare wrapText="bothSides"/>
                <wp:docPr id="6" name="صورة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استخدامات الشعار-02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8995" cy="200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B528022" w14:textId="77777777" w:rsidR="00195C10" w:rsidRDefault="00195C10">
          <w:pPr>
            <w:pStyle w:val="a9"/>
          </w:pPr>
        </w:p>
        <w:p w14:paraId="770A4FA5" w14:textId="77777777" w:rsidR="00195C10" w:rsidRDefault="00195C10">
          <w:pPr>
            <w:pStyle w:val="a9"/>
            <w:rPr>
              <w:rtl/>
            </w:rPr>
          </w:pPr>
        </w:p>
        <w:p w14:paraId="619E6F17" w14:textId="77777777" w:rsidR="00195C10" w:rsidRDefault="00195C10"/>
        <w:p w14:paraId="1618B2D4" w14:textId="77777777" w:rsidR="00972829" w:rsidRPr="001D0CF7" w:rsidRDefault="005B6811" w:rsidP="001D0CF7">
          <w:pPr>
            <w:spacing w:after="200" w:line="276" w:lineRule="auto"/>
            <w:rPr>
              <w:rFonts w:ascii="Sakkal Majalla" w:hAnsi="Sakkal Majalla" w:cs="Sakkal Majalla"/>
              <w:b/>
              <w:bCs/>
              <w:color w:val="215868" w:themeColor="accent5" w:themeShade="80"/>
              <w:sz w:val="26"/>
              <w:szCs w:val="26"/>
              <w:rtl/>
            </w:rPr>
          </w:pPr>
          <w:r w:rsidRPr="005B6811">
            <w:rPr>
              <w:rFonts w:ascii="Sakkal Majalla" w:hAnsi="Sakkal Majalla" w:cs="Sakkal Majalla"/>
              <w:b/>
              <w:bCs/>
              <w:noProof/>
              <w:color w:val="215868" w:themeColor="accent5" w:themeShade="80"/>
              <w:sz w:val="26"/>
              <w:szCs w:val="26"/>
              <w:rtl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4A2DC926" wp14:editId="598A87A7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3967371</wp:posOffset>
                    </wp:positionV>
                    <wp:extent cx="6240780" cy="2049145"/>
                    <wp:effectExtent l="0" t="0" r="7620" b="8255"/>
                    <wp:wrapSquare wrapText="bothSides"/>
                    <wp:docPr id="307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6240780" cy="2049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BAA1B4" w14:textId="77777777" w:rsidR="00A46297" w:rsidRPr="009E3C7E" w:rsidRDefault="00A46297" w:rsidP="00AB2CCA">
                                <w:pPr>
                                  <w:jc w:val="center"/>
                                  <w:rPr>
                                    <w:rFonts w:cs="GE SS Two Bold"/>
                                    <w:color w:val="008080"/>
                                    <w:sz w:val="70"/>
                                    <w:szCs w:val="70"/>
                                    <w:rtl/>
                                  </w:rPr>
                                </w:pPr>
                                <w:r>
                                  <w:rPr>
                                    <w:rFonts w:cs="GE SS Two Bold" w:hint="cs"/>
                                    <w:color w:val="008080"/>
                                    <w:sz w:val="70"/>
                                    <w:szCs w:val="70"/>
                                    <w:rtl/>
                                  </w:rPr>
                                  <w:t>وكالة/ عمادة/ إدارة ......</w:t>
                                </w:r>
                              </w:p>
                              <w:p w14:paraId="3BDA38C7" w14:textId="77777777" w:rsidR="00A46297" w:rsidRDefault="00A46297" w:rsidP="005B6811">
                                <w:pPr>
                                  <w:jc w:val="center"/>
                                  <w:rPr>
                                    <w:rFonts w:cs="GE SS Two Bold"/>
                                    <w:color w:val="008080"/>
                                    <w:sz w:val="48"/>
                                    <w:szCs w:val="48"/>
                                    <w:rtl/>
                                  </w:rPr>
                                </w:pPr>
                              </w:p>
                              <w:p w14:paraId="3DC10D0D" w14:textId="77777777" w:rsidR="00A46297" w:rsidRPr="005B6811" w:rsidRDefault="00A46297" w:rsidP="005B6811">
                                <w:pPr>
                                  <w:jc w:val="center"/>
                                  <w:rPr>
                                    <w:rFonts w:cs="GE SS Two Bold"/>
                                    <w:color w:val="808080" w:themeColor="background1" w:themeShade="80"/>
                                    <w:sz w:val="48"/>
                                    <w:szCs w:val="48"/>
                                    <w:rtl/>
                                  </w:rPr>
                                </w:pPr>
                                <w:r w:rsidRPr="005B6811">
                                  <w:rPr>
                                    <w:rFonts w:cs="GE SS Two Bold" w:hint="cs"/>
                                    <w:color w:val="808080" w:themeColor="background1" w:themeShade="80"/>
                                    <w:sz w:val="48"/>
                                    <w:szCs w:val="48"/>
                                    <w:rtl/>
                                  </w:rPr>
                                  <w:t xml:space="preserve">دليل </w:t>
                                </w:r>
                                <w:r>
                                  <w:rPr>
                                    <w:rFonts w:cs="GE SS Two Bold" w:hint="cs"/>
                                    <w:color w:val="808080" w:themeColor="background1" w:themeShade="80"/>
                                    <w:sz w:val="48"/>
                                    <w:szCs w:val="48"/>
                                    <w:rtl/>
                                  </w:rPr>
                                  <w:t>العمليات والإجراءات</w:t>
                                </w:r>
                              </w:p>
                              <w:p w14:paraId="321E6EA3" w14:textId="77777777" w:rsidR="00A46297" w:rsidRPr="005B6811" w:rsidRDefault="00A46297" w:rsidP="005B6811">
                                <w:pPr>
                                  <w:jc w:val="center"/>
                                  <w:rPr>
                                    <w:rFonts w:cs="GE SS Two Bold"/>
                                    <w:color w:val="00808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2DC926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26" type="#_x0000_t202" style="position:absolute;margin-left:0;margin-top:312.4pt;width:491.4pt;height:161.35pt;flip:x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" stroked="f">
                    <v:textbox>
                      <w:txbxContent>
                        <w:p w14:paraId="3DBAA1B4" w14:textId="77777777" w:rsidR="00A46297" w:rsidRPr="009E3C7E" w:rsidRDefault="00A46297" w:rsidP="00AB2CCA">
                          <w:pPr>
                            <w:jc w:val="center"/>
                            <w:rPr>
                              <w:rFonts w:cs="GE SS Two Bold"/>
                              <w:color w:val="008080"/>
                              <w:sz w:val="70"/>
                              <w:szCs w:val="70"/>
                              <w:rtl/>
                            </w:rPr>
                          </w:pPr>
                          <w:r>
                            <w:rPr>
                              <w:rFonts w:cs="GE SS Two Bold" w:hint="cs"/>
                              <w:color w:val="008080"/>
                              <w:sz w:val="70"/>
                              <w:szCs w:val="70"/>
                              <w:rtl/>
                            </w:rPr>
                            <w:t>وكالة/ عمادة/ إدارة ......</w:t>
                          </w:r>
                        </w:p>
                        <w:p w14:paraId="3BDA38C7" w14:textId="77777777" w:rsidR="00A46297" w:rsidRDefault="00A46297" w:rsidP="005B6811">
                          <w:pPr>
                            <w:jc w:val="center"/>
                            <w:rPr>
                              <w:rFonts w:cs="GE SS Two Bold"/>
                              <w:color w:val="008080"/>
                              <w:sz w:val="48"/>
                              <w:szCs w:val="48"/>
                              <w:rtl/>
                            </w:rPr>
                          </w:pPr>
                        </w:p>
                        <w:p w14:paraId="3DC10D0D" w14:textId="77777777" w:rsidR="00A46297" w:rsidRPr="005B6811" w:rsidRDefault="00A46297" w:rsidP="005B6811">
                          <w:pPr>
                            <w:jc w:val="center"/>
                            <w:rPr>
                              <w:rFonts w:cs="GE SS Two Bold"/>
                              <w:color w:val="808080" w:themeColor="background1" w:themeShade="80"/>
                              <w:sz w:val="48"/>
                              <w:szCs w:val="48"/>
                              <w:rtl/>
                            </w:rPr>
                          </w:pPr>
                          <w:r w:rsidRPr="005B6811">
                            <w:rPr>
                              <w:rFonts w:cs="GE SS Two Bold" w:hint="cs"/>
                              <w:color w:val="808080" w:themeColor="background1" w:themeShade="80"/>
                              <w:sz w:val="48"/>
                              <w:szCs w:val="48"/>
                              <w:rtl/>
                            </w:rPr>
                            <w:t xml:space="preserve">دليل </w:t>
                          </w:r>
                          <w:r>
                            <w:rPr>
                              <w:rFonts w:cs="GE SS Two Bold" w:hint="cs"/>
                              <w:color w:val="808080" w:themeColor="background1" w:themeShade="80"/>
                              <w:sz w:val="48"/>
                              <w:szCs w:val="48"/>
                              <w:rtl/>
                            </w:rPr>
                            <w:t>العمليات والإجراءات</w:t>
                          </w:r>
                        </w:p>
                        <w:p w14:paraId="321E6EA3" w14:textId="77777777" w:rsidR="00A46297" w:rsidRPr="005B6811" w:rsidRDefault="00A46297" w:rsidP="005B6811">
                          <w:pPr>
                            <w:jc w:val="center"/>
                            <w:rPr>
                              <w:rFonts w:cs="GE SS Two Bold"/>
                              <w:color w:val="00808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sdtContent>
    </w:sdt>
    <w:p w14:paraId="4C9130F4" w14:textId="1EB21D72" w:rsidR="00972829" w:rsidRDefault="001D0CF7">
      <w:pPr>
        <w:spacing w:after="200" w:line="276" w:lineRule="auto"/>
        <w:rPr>
          <w:rFonts w:ascii="Sakkal Majalla" w:hAnsi="Sakkal Majalla" w:cs="Sakkal Majalla"/>
          <w:b/>
          <w:bCs/>
          <w:color w:val="008080"/>
          <w:sz w:val="28"/>
          <w:szCs w:val="28"/>
        </w:rPr>
      </w:pPr>
      <w:r w:rsidRPr="00C7749B">
        <w:rPr>
          <w:rFonts w:ascii="Sakkal Majalla" w:hAnsi="Sakkal Majalla" w:cs="Sakkal Majalla"/>
          <w:b/>
          <w:bCs/>
          <w:noProof/>
          <w:color w:val="008080"/>
          <w:sz w:val="32"/>
          <w:szCs w:val="32"/>
          <w:rtl/>
        </w:rPr>
        <w:drawing>
          <wp:anchor distT="0" distB="0" distL="114300" distR="114300" simplePos="0" relativeHeight="251736064" behindDoc="0" locked="0" layoutInCell="1" allowOverlap="1" wp14:anchorId="3F1C5E7E" wp14:editId="70BAA5D7">
            <wp:simplePos x="0" y="0"/>
            <wp:positionH relativeFrom="margin">
              <wp:posOffset>445135</wp:posOffset>
            </wp:positionH>
            <wp:positionV relativeFrom="margin">
              <wp:posOffset>3053080</wp:posOffset>
            </wp:positionV>
            <wp:extent cx="5083175" cy="2684780"/>
            <wp:effectExtent l="0" t="0" r="3175" b="1270"/>
            <wp:wrapSquare wrapText="bothSides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17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0FD47B" w14:textId="322067D8" w:rsidR="00487319" w:rsidRDefault="00C1349B" w:rsidP="00487319">
      <w:pPr>
        <w:bidi/>
        <w:rPr>
          <w:rFonts w:ascii="Sakkal Majalla" w:hAnsi="Sakkal Majalla" w:cs="Sakkal Majalla"/>
          <w:b/>
          <w:bCs/>
          <w:color w:val="008080"/>
          <w:sz w:val="28"/>
          <w:szCs w:val="28"/>
          <w:rtl/>
        </w:rPr>
      </w:pPr>
      <w:r w:rsidRPr="00C7749B">
        <w:rPr>
          <w:rFonts w:ascii="Sakkal Majalla" w:hAnsi="Sakkal Majalla" w:cs="Sakkal Majalla"/>
          <w:b/>
          <w:bCs/>
          <w:noProof/>
          <w:color w:val="008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82EB22" wp14:editId="731914C9">
                <wp:simplePos x="0" y="0"/>
                <wp:positionH relativeFrom="column">
                  <wp:posOffset>1525905</wp:posOffset>
                </wp:positionH>
                <wp:positionV relativeFrom="paragraph">
                  <wp:posOffset>50165</wp:posOffset>
                </wp:positionV>
                <wp:extent cx="4248150" cy="1403985"/>
                <wp:effectExtent l="0" t="0" r="0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C2864" w14:textId="77777777" w:rsidR="00A46297" w:rsidRDefault="00A46297" w:rsidP="00082FFA">
                            <w:pPr>
                              <w:jc w:val="center"/>
                              <w:rPr>
                                <w:rFonts w:cs="GE SS Two Bold"/>
                                <w:color w:val="008080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E SS Two Bold" w:hint="cs"/>
                                <w:color w:val="008080"/>
                                <w:sz w:val="72"/>
                                <w:szCs w:val="72"/>
                                <w:rtl/>
                              </w:rPr>
                              <w:t>الإجراءات الرئيسية</w:t>
                            </w:r>
                          </w:p>
                          <w:p w14:paraId="0D96795F" w14:textId="4A447B86" w:rsidR="00A46297" w:rsidRPr="00C1349B" w:rsidRDefault="00A46297" w:rsidP="00082FFA">
                            <w:pPr>
                              <w:jc w:val="right"/>
                              <w:rPr>
                                <w:rFonts w:cs="GE SS Two Bold"/>
                                <w:color w:val="008080"/>
                                <w:sz w:val="44"/>
                                <w:szCs w:val="64"/>
                                <w:rtl/>
                              </w:rPr>
                            </w:pPr>
                            <w:r w:rsidRPr="00C1349B">
                              <w:rPr>
                                <w:rFonts w:cs="GE SS Two Bold" w:hint="cs"/>
                                <w:color w:val="008080"/>
                                <w:sz w:val="44"/>
                                <w:szCs w:val="64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14:paraId="7B5761F1" w14:textId="7C391235" w:rsidR="00A46297" w:rsidRPr="00C1349B" w:rsidRDefault="00A46297" w:rsidP="00082FFA">
                            <w:pPr>
                              <w:jc w:val="right"/>
                              <w:rPr>
                                <w:rFonts w:cs="GE SS Two Bold"/>
                                <w:color w:val="008080"/>
                                <w:sz w:val="44"/>
                                <w:szCs w:val="64"/>
                              </w:rPr>
                            </w:pPr>
                            <w:r w:rsidRPr="00C1349B">
                              <w:rPr>
                                <w:rFonts w:cs="GE SS Two Bold" w:hint="cs"/>
                                <w:color w:val="008080"/>
                                <w:sz w:val="44"/>
                                <w:szCs w:val="64"/>
                                <w:rtl/>
                              </w:rPr>
                              <w:t>إدارة الجمعيات والمجلات العلمية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2EB22" id="_x0000_s1027" type="#_x0000_t202" style="position:absolute;left:0;text-align:left;margin-left:120.15pt;margin-top:3.95pt;width:334.5pt;height:110.55pt;flip:x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" filled="f" stroked="f">
                <v:textbox style="mso-fit-shape-to-text:t">
                  <w:txbxContent>
                    <w:p w14:paraId="5EAC2864" w14:textId="77777777" w:rsidR="00A46297" w:rsidRDefault="00A46297" w:rsidP="00082FFA">
                      <w:pPr>
                        <w:jc w:val="center"/>
                        <w:rPr>
                          <w:rFonts w:cs="GE SS Two Bold"/>
                          <w:color w:val="008080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E SS Two Bold" w:hint="cs"/>
                          <w:color w:val="008080"/>
                          <w:sz w:val="72"/>
                          <w:szCs w:val="72"/>
                          <w:rtl/>
                        </w:rPr>
                        <w:t>الإجراءات الرئيسية</w:t>
                      </w:r>
                    </w:p>
                    <w:p w14:paraId="0D96795F" w14:textId="4A447B86" w:rsidR="00A46297" w:rsidRPr="00C1349B" w:rsidRDefault="00A46297" w:rsidP="00082FFA">
                      <w:pPr>
                        <w:jc w:val="right"/>
                        <w:rPr>
                          <w:rFonts w:cs="GE SS Two Bold"/>
                          <w:color w:val="008080"/>
                          <w:sz w:val="44"/>
                          <w:szCs w:val="64"/>
                          <w:rtl/>
                        </w:rPr>
                      </w:pPr>
                      <w:r w:rsidRPr="00C1349B">
                        <w:rPr>
                          <w:rFonts w:cs="GE SS Two Bold" w:hint="cs"/>
                          <w:color w:val="008080"/>
                          <w:sz w:val="44"/>
                          <w:szCs w:val="64"/>
                          <w:rtl/>
                        </w:rPr>
                        <w:t>وكالة الجامعة للدراسات العليا والبحث العلمي</w:t>
                      </w:r>
                    </w:p>
                    <w:p w14:paraId="7B5761F1" w14:textId="7C391235" w:rsidR="00A46297" w:rsidRPr="00C1349B" w:rsidRDefault="00A46297" w:rsidP="00082FFA">
                      <w:pPr>
                        <w:jc w:val="right"/>
                        <w:rPr>
                          <w:rFonts w:cs="GE SS Two Bold"/>
                          <w:color w:val="008080"/>
                          <w:sz w:val="44"/>
                          <w:szCs w:val="64"/>
                        </w:rPr>
                      </w:pPr>
                      <w:r w:rsidRPr="00C1349B">
                        <w:rPr>
                          <w:rFonts w:cs="GE SS Two Bold" w:hint="cs"/>
                          <w:color w:val="008080"/>
                          <w:sz w:val="44"/>
                          <w:szCs w:val="64"/>
                          <w:rtl/>
                        </w:rPr>
                        <w:t>إدارة الجمعيات والمجلات العلمية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6F577CB3" w14:textId="77777777" w:rsidR="008211B7" w:rsidRDefault="008211B7" w:rsidP="008211B7">
      <w:pPr>
        <w:pStyle w:val="ar"/>
        <w:shd w:val="clear" w:color="auto" w:fill="FFFFFF"/>
        <w:bidi/>
        <w:spacing w:before="0" w:beforeAutospacing="0" w:after="0" w:afterAutospacing="0"/>
        <w:ind w:left="720"/>
        <w:jc w:val="lowKashida"/>
        <w:textAlignment w:val="top"/>
        <w:rPr>
          <w:rFonts w:ascii="Sakkal Majalla" w:hAnsi="Sakkal Majalla" w:cs="Sakkal Majalla"/>
          <w:b/>
          <w:bCs/>
          <w:color w:val="008080"/>
          <w:sz w:val="28"/>
          <w:szCs w:val="28"/>
          <w:rtl/>
        </w:rPr>
      </w:pPr>
    </w:p>
    <w:p w14:paraId="0A57CF59" w14:textId="77777777" w:rsidR="00E5489A" w:rsidRPr="00E5489A" w:rsidRDefault="00E5489A" w:rsidP="00E5489A">
      <w:pPr>
        <w:bidi/>
        <w:spacing w:after="200" w:line="276" w:lineRule="auto"/>
        <w:rPr>
          <w:rFonts w:ascii="Sakkal Majalla" w:hAnsi="Sakkal Majalla" w:cs="Sakkal Majalla"/>
          <w:b/>
          <w:bCs/>
          <w:color w:val="008080"/>
          <w:sz w:val="32"/>
          <w:szCs w:val="32"/>
          <w:rtl/>
        </w:rPr>
      </w:pPr>
    </w:p>
    <w:p w14:paraId="0E0A63F1" w14:textId="77777777" w:rsidR="00110A3B" w:rsidRDefault="00110A3B" w:rsidP="00110A3B">
      <w:pPr>
        <w:bidi/>
        <w:rPr>
          <w:rFonts w:ascii="Sakkal Majalla" w:hAnsi="Sakkal Majalla" w:cs="Sakkal Majalla"/>
          <w:b/>
          <w:bCs/>
          <w:color w:val="0080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8080"/>
          <w:sz w:val="32"/>
          <w:szCs w:val="32"/>
          <w:rtl/>
        </w:rPr>
        <w:t>التعريفات:</w:t>
      </w:r>
    </w:p>
    <w:p w14:paraId="3FA8CF4B" w14:textId="77777777" w:rsidR="00110A3B" w:rsidRPr="003E332A" w:rsidRDefault="00110A3B" w:rsidP="00110A3B">
      <w:pPr>
        <w:autoSpaceDE w:val="0"/>
        <w:autoSpaceDN w:val="0"/>
        <w:bidi/>
        <w:adjustRightInd w:val="0"/>
        <w:rPr>
          <w:rFonts w:cs="GEDinarOne"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color w:val="008080"/>
          <w:sz w:val="32"/>
          <w:szCs w:val="32"/>
          <w:rtl/>
        </w:rPr>
        <w:t xml:space="preserve">الإجراء: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طريقة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خاصة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لإنجاز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أي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عمل،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تعتمد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على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سلسلة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من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الخطوات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المتتالية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لأمر محدد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ومنظم</w:t>
      </w:r>
    </w:p>
    <w:p w14:paraId="4A2559AB" w14:textId="1A6640C3" w:rsidR="00110A3B" w:rsidRDefault="00110A3B" w:rsidP="00110A3B">
      <w:pPr>
        <w:bidi/>
        <w:rPr>
          <w:rFonts w:ascii="Sakkal Majalla" w:hAnsi="Sakkal Majalla" w:cs="Sakkal Majalla"/>
          <w:color w:val="040C28"/>
          <w:sz w:val="30"/>
          <w:szCs w:val="30"/>
          <w:rtl/>
        </w:rPr>
      </w:pPr>
      <w:r w:rsidRPr="003A6BCE">
        <w:rPr>
          <w:rFonts w:ascii="Sakkal Majalla" w:hAnsi="Sakkal Majalla" w:cs="Sakkal Majalla" w:hint="cs"/>
          <w:b/>
          <w:bCs/>
          <w:color w:val="008080"/>
          <w:sz w:val="32"/>
          <w:szCs w:val="32"/>
          <w:rtl/>
        </w:rPr>
        <w:t>المسار التدفقي للإجراء:</w:t>
      </w:r>
      <w:r>
        <w:rPr>
          <w:rFonts w:ascii="GEDinarOne" w:cs="GEDinarOne" w:hint="cs"/>
          <w:sz w:val="26"/>
          <w:szCs w:val="26"/>
          <w:rtl/>
        </w:rPr>
        <w:t xml:space="preserve"> </w:t>
      </w:r>
      <w:r w:rsidRPr="003A6BCE">
        <w:rPr>
          <w:rFonts w:ascii="Sakkal Majalla" w:hAnsi="Sakkal Majalla" w:cs="Sakkal Majalla"/>
          <w:color w:val="040C28"/>
          <w:sz w:val="30"/>
          <w:szCs w:val="30"/>
          <w:rtl/>
        </w:rPr>
        <w:t>هو رسم توضيحي للخطوات والإجراءات المتعلقة بكيفية القيام بإجراء أو</w:t>
      </w:r>
      <w:r>
        <w:rPr>
          <w:rFonts w:ascii="Sakkal Majalla" w:hAnsi="Sakkal Majalla" w:cs="Sakkal Majalla" w:hint="cs"/>
          <w:color w:val="040C28"/>
          <w:sz w:val="30"/>
          <w:szCs w:val="30"/>
          <w:rtl/>
        </w:rPr>
        <w:t xml:space="preserve"> </w:t>
      </w:r>
      <w:r w:rsidRPr="003A6BCE">
        <w:rPr>
          <w:rFonts w:ascii="Sakkal Majalla" w:hAnsi="Sakkal Majalla" w:cs="Sakkal Majalla"/>
          <w:color w:val="040C28"/>
          <w:sz w:val="30"/>
          <w:szCs w:val="30"/>
          <w:rtl/>
        </w:rPr>
        <w:t>مهمة ما، وفق تسلسلها المنطقي</w:t>
      </w:r>
    </w:p>
    <w:p w14:paraId="5FCF2A84" w14:textId="57CB1DE2" w:rsidR="009760DF" w:rsidRDefault="009760DF" w:rsidP="009760DF">
      <w:pPr>
        <w:bidi/>
        <w:rPr>
          <w:rFonts w:ascii="Sakkal Majalla" w:hAnsi="Sakkal Majalla" w:cs="Sakkal Majalla"/>
          <w:color w:val="040C28"/>
          <w:sz w:val="30"/>
          <w:szCs w:val="30"/>
          <w:rtl/>
        </w:rPr>
      </w:pPr>
    </w:p>
    <w:p w14:paraId="22446C1C" w14:textId="5C7B62D4" w:rsidR="00FC59EA" w:rsidRPr="00D76B5F" w:rsidRDefault="00AA7207" w:rsidP="00D76B5F">
      <w:pPr>
        <w:bidi/>
        <w:spacing w:after="200" w:line="276" w:lineRule="auto"/>
        <w:rPr>
          <w:rFonts w:ascii="Sakkal Majalla" w:hAnsi="Sakkal Majalla" w:cs="Sakkal Majalla"/>
          <w:b/>
          <w:bCs/>
          <w:color w:val="008080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color w:val="008080"/>
          <w:sz w:val="32"/>
          <w:szCs w:val="32"/>
          <w:rtl/>
        </w:rPr>
        <w:br w:type="page"/>
      </w:r>
    </w:p>
    <w:p w14:paraId="31763D5F" w14:textId="201D340A" w:rsidR="00847B6A" w:rsidRDefault="00847B6A" w:rsidP="00847B6A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47D03C74" w14:textId="1AAC00B7" w:rsidR="00847B6A" w:rsidRDefault="00847B6A" w:rsidP="00847B6A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42657092" w14:textId="77777777" w:rsidR="00641709" w:rsidRDefault="00641709" w:rsidP="00641709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7C9FE9C3" w14:textId="53D70549" w:rsidR="00847B6A" w:rsidRPr="005712C4" w:rsidRDefault="005712C4" w:rsidP="005712C4">
      <w:pPr>
        <w:pStyle w:val="ab"/>
        <w:shd w:val="clear" w:color="auto" w:fill="D9D9D9" w:themeFill="background1" w:themeFillShade="D9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b/>
          <w:bCs/>
          <w:color w:val="31849B" w:themeColor="accent5" w:themeShade="BF"/>
          <w:sz w:val="28"/>
          <w:szCs w:val="28"/>
          <w:rtl/>
        </w:rPr>
      </w:pPr>
      <w:r w:rsidRPr="00FC37BA">
        <w:rPr>
          <w:rFonts w:ascii="Sakkal Majalla" w:hAnsi="Sakkal Majalla" w:cs="Sakkal Majalla" w:hint="cs"/>
          <w:b/>
          <w:bCs/>
          <w:color w:val="31849B" w:themeColor="accent5" w:themeShade="BF"/>
          <w:sz w:val="28"/>
          <w:szCs w:val="28"/>
          <w:rtl/>
        </w:rPr>
        <w:t>وحدة الخدمات المساندة:</w:t>
      </w:r>
    </w:p>
    <w:p w14:paraId="226FCF14" w14:textId="4ACBE037" w:rsidR="009D00A2" w:rsidRDefault="009D00A2" w:rsidP="009D00A2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9A656A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إجراء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رقم (</w:t>
      </w:r>
      <w:r w:rsidR="0052258E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3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) </w:t>
      </w:r>
      <w:r w:rsidRPr="009D00A2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تعديل صفحة </w:t>
      </w:r>
      <w:r w:rsidRPr="009D00A2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الموقع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4354"/>
        <w:gridCol w:w="2442"/>
        <w:gridCol w:w="2440"/>
      </w:tblGrid>
      <w:tr w:rsidR="009D00A2" w:rsidRPr="002B6EEC" w14:paraId="2BE4961C" w14:textId="77777777" w:rsidTr="00AA24C4">
        <w:tc>
          <w:tcPr>
            <w:tcW w:w="501" w:type="dxa"/>
          </w:tcPr>
          <w:p w14:paraId="3667E9DD" w14:textId="77777777" w:rsidR="009D00A2" w:rsidRDefault="009D00A2" w:rsidP="00AA24C4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#</w:t>
            </w:r>
          </w:p>
        </w:tc>
        <w:tc>
          <w:tcPr>
            <w:tcW w:w="4354" w:type="dxa"/>
          </w:tcPr>
          <w:p w14:paraId="4B839495" w14:textId="77777777" w:rsidR="009D00A2" w:rsidRDefault="009D00A2" w:rsidP="00AA24C4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خطوات الإجراء</w:t>
            </w:r>
          </w:p>
        </w:tc>
        <w:tc>
          <w:tcPr>
            <w:tcW w:w="2442" w:type="dxa"/>
          </w:tcPr>
          <w:p w14:paraId="11E7F50B" w14:textId="77777777" w:rsidR="009D00A2" w:rsidRDefault="009D00A2" w:rsidP="00AA24C4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الوحدة التنظيمية</w:t>
            </w:r>
          </w:p>
        </w:tc>
        <w:tc>
          <w:tcPr>
            <w:tcW w:w="2440" w:type="dxa"/>
          </w:tcPr>
          <w:p w14:paraId="0AB06378" w14:textId="77777777" w:rsidR="009D00A2" w:rsidRDefault="009D00A2" w:rsidP="00AA24C4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المسؤولي</w:t>
            </w:r>
            <w:r>
              <w:rPr>
                <w:rFonts w:ascii="Sakkal Majalla" w:hAnsi="Sakkal Majalla" w:cs="Sakkal Majalla" w:hint="eastAsia"/>
                <w:color w:val="000000" w:themeColor="text1"/>
                <w:sz w:val="28"/>
                <w:szCs w:val="28"/>
                <w:rtl/>
              </w:rPr>
              <w:t>ة</w:t>
            </w:r>
          </w:p>
        </w:tc>
      </w:tr>
      <w:tr w:rsidR="009D00A2" w:rsidRPr="002B6EEC" w14:paraId="1F254099" w14:textId="77777777" w:rsidTr="00AA24C4">
        <w:tc>
          <w:tcPr>
            <w:tcW w:w="501" w:type="dxa"/>
            <w:vAlign w:val="center"/>
          </w:tcPr>
          <w:p w14:paraId="7B5F8DC1" w14:textId="77777777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2B6EEC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354" w:type="dxa"/>
            <w:vAlign w:val="center"/>
          </w:tcPr>
          <w:p w14:paraId="1BCE204C" w14:textId="421BEA56" w:rsidR="009D00A2" w:rsidRPr="00145743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إذا طراء تعديل على المحتوى </w:t>
            </w: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الموقع يرسل </w:t>
            </w:r>
            <w:r w:rsidRPr="009D00A2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word+ pdf</w:t>
            </w:r>
          </w:p>
        </w:tc>
        <w:tc>
          <w:tcPr>
            <w:tcW w:w="2442" w:type="dxa"/>
            <w:vAlign w:val="center"/>
          </w:tcPr>
          <w:p w14:paraId="4DB9CEC3" w14:textId="1DF0F777" w:rsidR="009D00A2" w:rsidRPr="00145743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الجمعيات العلمية</w:t>
            </w:r>
          </w:p>
        </w:tc>
        <w:tc>
          <w:tcPr>
            <w:tcW w:w="2440" w:type="dxa"/>
            <w:vAlign w:val="center"/>
          </w:tcPr>
          <w:p w14:paraId="6C3DEFCB" w14:textId="4C30B878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الجمعيات التابعة </w:t>
            </w:r>
          </w:p>
        </w:tc>
      </w:tr>
      <w:tr w:rsidR="009D00A2" w:rsidRPr="002B6EEC" w14:paraId="48A92727" w14:textId="77777777" w:rsidTr="00AA24C4">
        <w:trPr>
          <w:trHeight w:val="191"/>
        </w:trPr>
        <w:tc>
          <w:tcPr>
            <w:tcW w:w="501" w:type="dxa"/>
            <w:vAlign w:val="center"/>
          </w:tcPr>
          <w:p w14:paraId="732BFF2D" w14:textId="77777777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2B6EEC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354" w:type="dxa"/>
            <w:vAlign w:val="center"/>
          </w:tcPr>
          <w:p w14:paraId="79E95A21" w14:textId="5DBFEA56" w:rsidR="009D00A2" w:rsidRPr="00145743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يرفع المحتوى للوكالة</w:t>
            </w:r>
          </w:p>
        </w:tc>
        <w:tc>
          <w:tcPr>
            <w:tcW w:w="2442" w:type="dxa"/>
            <w:vAlign w:val="center"/>
          </w:tcPr>
          <w:p w14:paraId="08339CB4" w14:textId="248F7F33" w:rsidR="009D00A2" w:rsidRPr="00145743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وحدة الخدمات المساندة</w:t>
            </w:r>
          </w:p>
        </w:tc>
        <w:tc>
          <w:tcPr>
            <w:tcW w:w="2440" w:type="dxa"/>
            <w:vAlign w:val="center"/>
          </w:tcPr>
          <w:p w14:paraId="3F0F4A7B" w14:textId="0421A977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رئيسة وحدة المساندة</w:t>
            </w:r>
          </w:p>
        </w:tc>
      </w:tr>
      <w:tr w:rsidR="009D00A2" w:rsidRPr="002B6EEC" w14:paraId="104CF846" w14:textId="77777777" w:rsidTr="00AA24C4">
        <w:tc>
          <w:tcPr>
            <w:tcW w:w="501" w:type="dxa"/>
            <w:vAlign w:val="center"/>
          </w:tcPr>
          <w:p w14:paraId="1C4FCE2C" w14:textId="77777777" w:rsidR="009D00A2" w:rsidRPr="002B6EEC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2B6EEC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354" w:type="dxa"/>
            <w:vAlign w:val="center"/>
          </w:tcPr>
          <w:p w14:paraId="3CA54101" w14:textId="28AE85DE" w:rsidR="009D00A2" w:rsidRP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يرفع المحتوى الى </w:t>
            </w:r>
            <w:r w:rsidRPr="009D00A2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it</w:t>
            </w:r>
          </w:p>
        </w:tc>
        <w:tc>
          <w:tcPr>
            <w:tcW w:w="2442" w:type="dxa"/>
            <w:vAlign w:val="center"/>
          </w:tcPr>
          <w:p w14:paraId="2ABBA718" w14:textId="5186E5BC" w:rsidR="009D00A2" w:rsidRP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وكالة الجامعة للدراسات العليا والبحث العلمي</w:t>
            </w:r>
          </w:p>
        </w:tc>
        <w:tc>
          <w:tcPr>
            <w:tcW w:w="2440" w:type="dxa"/>
            <w:vAlign w:val="center"/>
          </w:tcPr>
          <w:p w14:paraId="7C06147D" w14:textId="1A6EF3DA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الوكالة</w:t>
            </w:r>
          </w:p>
        </w:tc>
      </w:tr>
      <w:tr w:rsidR="009D00A2" w:rsidRPr="002B6EEC" w14:paraId="34D4CA68" w14:textId="77777777" w:rsidTr="00AA24C4">
        <w:tc>
          <w:tcPr>
            <w:tcW w:w="501" w:type="dxa"/>
            <w:vAlign w:val="center"/>
          </w:tcPr>
          <w:p w14:paraId="7CB50EFA" w14:textId="77777777" w:rsidR="009D00A2" w:rsidRPr="002B6EEC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354" w:type="dxa"/>
            <w:vAlign w:val="center"/>
          </w:tcPr>
          <w:p w14:paraId="490C7CB0" w14:textId="6265C45B" w:rsidR="009D00A2" w:rsidRP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يتم التعديل من </w:t>
            </w:r>
            <w:r w:rsidRPr="009D00A2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it</w:t>
            </w:r>
          </w:p>
        </w:tc>
        <w:tc>
          <w:tcPr>
            <w:tcW w:w="2442" w:type="dxa"/>
            <w:vAlign w:val="center"/>
          </w:tcPr>
          <w:p w14:paraId="7F184D1E" w14:textId="03F9EDF8" w:rsidR="009D00A2" w:rsidRP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إدارة الموقع الإلكتروني</w:t>
            </w:r>
          </w:p>
        </w:tc>
        <w:tc>
          <w:tcPr>
            <w:tcW w:w="2440" w:type="dxa"/>
            <w:vAlign w:val="center"/>
          </w:tcPr>
          <w:p w14:paraId="6253684A" w14:textId="2D8DBFD3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المهندس المسؤول</w:t>
            </w:r>
          </w:p>
        </w:tc>
      </w:tr>
    </w:tbl>
    <w:p w14:paraId="22714E19" w14:textId="77777777" w:rsidR="001B77E3" w:rsidRDefault="001B77E3" w:rsidP="009D00A2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04D797B1" w14:textId="2FF699A6" w:rsidR="009D00A2" w:rsidRDefault="009D00A2" w:rsidP="001B77E3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المسار التدفقي للإجراء رقم (</w:t>
      </w:r>
      <w:r w:rsidR="0052258E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3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)</w:t>
      </w:r>
      <w:r w:rsidR="005712C4" w:rsidRPr="005712C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="005712C4" w:rsidRPr="009D00A2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تعديل صفحة </w:t>
      </w:r>
      <w:r w:rsidR="005712C4" w:rsidRPr="009D00A2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الموقع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82"/>
        <w:gridCol w:w="2712"/>
        <w:gridCol w:w="2518"/>
        <w:gridCol w:w="2325"/>
      </w:tblGrid>
      <w:tr w:rsidR="00847B6A" w14:paraId="1574DCCA" w14:textId="77777777" w:rsidTr="00A46297">
        <w:tc>
          <w:tcPr>
            <w:tcW w:w="9847" w:type="dxa"/>
            <w:gridSpan w:val="4"/>
          </w:tcPr>
          <w:p w14:paraId="4574307C" w14:textId="77777777" w:rsidR="00847B6A" w:rsidRDefault="00847B6A" w:rsidP="00A4629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تعديل صفحة </w:t>
            </w:r>
            <w:r w:rsidRPr="000E2FF4">
              <w:rPr>
                <w:rFonts w:asciiTheme="minorBidi" w:hAnsiTheme="minorBidi"/>
                <w:sz w:val="28"/>
                <w:szCs w:val="28"/>
                <w:rtl/>
              </w:rPr>
              <w:t>الموقع</w:t>
            </w:r>
          </w:p>
        </w:tc>
      </w:tr>
      <w:tr w:rsidR="00847B6A" w14:paraId="4457AFC7" w14:textId="77777777" w:rsidTr="00A46297">
        <w:tc>
          <w:tcPr>
            <w:tcW w:w="2202" w:type="dxa"/>
            <w:vAlign w:val="center"/>
          </w:tcPr>
          <w:p w14:paraId="3F46FFC2" w14:textId="77777777" w:rsidR="00847B6A" w:rsidRPr="000E2FF4" w:rsidRDefault="00847B6A" w:rsidP="00A4629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FF4">
              <w:rPr>
                <w:rFonts w:asciiTheme="minorBidi" w:hAnsiTheme="minorBidi"/>
                <w:sz w:val="28"/>
                <w:szCs w:val="28"/>
                <w:rtl/>
              </w:rPr>
              <w:t>رئيسة وحدة المساندة</w:t>
            </w:r>
          </w:p>
        </w:tc>
        <w:tc>
          <w:tcPr>
            <w:tcW w:w="2740" w:type="dxa"/>
          </w:tcPr>
          <w:p w14:paraId="21CE8F2B" w14:textId="77777777" w:rsidR="00847B6A" w:rsidRDefault="00847B6A" w:rsidP="00A4629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الجمعيات التابعة</w:t>
            </w:r>
          </w:p>
        </w:tc>
        <w:tc>
          <w:tcPr>
            <w:tcW w:w="2547" w:type="dxa"/>
          </w:tcPr>
          <w:p w14:paraId="0C57285C" w14:textId="77777777" w:rsidR="00847B6A" w:rsidRDefault="00847B6A" w:rsidP="00A4629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الوكالة</w:t>
            </w:r>
          </w:p>
        </w:tc>
        <w:tc>
          <w:tcPr>
            <w:tcW w:w="2358" w:type="dxa"/>
          </w:tcPr>
          <w:p w14:paraId="06B40CB2" w14:textId="77777777" w:rsidR="00847B6A" w:rsidRDefault="00847B6A" w:rsidP="00A4629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it</w:t>
            </w:r>
          </w:p>
        </w:tc>
      </w:tr>
      <w:tr w:rsidR="00847B6A" w14:paraId="6B4E72C5" w14:textId="77777777" w:rsidTr="00A46297">
        <w:trPr>
          <w:trHeight w:val="6011"/>
        </w:trPr>
        <w:tc>
          <w:tcPr>
            <w:tcW w:w="2202" w:type="dxa"/>
          </w:tcPr>
          <w:p w14:paraId="72FF3816" w14:textId="77777777" w:rsidR="00847B6A" w:rsidRDefault="00847B6A" w:rsidP="00A4629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B95CE47" wp14:editId="7D17440B">
                      <wp:simplePos x="0" y="0"/>
                      <wp:positionH relativeFrom="column">
                        <wp:posOffset>53556</wp:posOffset>
                      </wp:positionH>
                      <wp:positionV relativeFrom="paragraph">
                        <wp:posOffset>920115</wp:posOffset>
                      </wp:positionV>
                      <wp:extent cx="952500" cy="758190"/>
                      <wp:effectExtent l="0" t="0" r="19050" b="22860"/>
                      <wp:wrapNone/>
                      <wp:docPr id="20" name="مربع ن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758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9A177E" w14:textId="77777777" w:rsidR="00A46297" w:rsidRDefault="00A46297" w:rsidP="00847B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>يرفع المحتوى للوكالة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CE47" id="مربع نص 20" o:spid="_x0000_s1028" type="#_x0000_t202" style="position:absolute;left:0;text-align:left;margin-left:4.2pt;margin-top:72.45pt;width:75pt;height:59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" fillcolor="white [3201]" strokeweight=".5pt">
                      <v:textbox>
                        <w:txbxContent>
                          <w:p w14:paraId="249A177E" w14:textId="77777777" w:rsidR="00A46297" w:rsidRDefault="00A46297" w:rsidP="00847B6A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يرفع المحتوى للوكالة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0" w:type="dxa"/>
          </w:tcPr>
          <w:p w14:paraId="4417992E" w14:textId="77777777" w:rsidR="00847B6A" w:rsidRDefault="00847B6A" w:rsidP="00A4629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09A5A6D" wp14:editId="3C8BC7F6">
                      <wp:simplePos x="0" y="0"/>
                      <wp:positionH relativeFrom="column">
                        <wp:posOffset>-22495</wp:posOffset>
                      </wp:positionH>
                      <wp:positionV relativeFrom="paragraph">
                        <wp:posOffset>268605</wp:posOffset>
                      </wp:positionV>
                      <wp:extent cx="1167130" cy="583565"/>
                      <wp:effectExtent l="0" t="0" r="13970" b="26035"/>
                      <wp:wrapNone/>
                      <wp:docPr id="21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7130" cy="583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C35DF3" w14:textId="77777777" w:rsidR="00A46297" w:rsidRDefault="00A46297" w:rsidP="00847B6A">
                                  <w:pPr>
                                    <w:jc w:val="center"/>
                                  </w:pPr>
                                  <w:r w:rsidRPr="000E2FF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</w:rPr>
                                    <w:t>تعديل على المحتوى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A5A6D" id="مربع نص 21" o:spid="_x0000_s1029" type="#_x0000_t202" style="position:absolute;left:0;text-align:left;margin-left:-1.75pt;margin-top:21.15pt;width:91.9pt;height:45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" fillcolor="white [3201]" strokeweight=".5pt">
                      <v:textbox>
                        <w:txbxContent>
                          <w:p w14:paraId="53C35DF3" w14:textId="77777777" w:rsidR="00A46297" w:rsidRDefault="00A46297" w:rsidP="00847B6A">
                            <w:pPr>
                              <w:jc w:val="center"/>
                            </w:pPr>
                            <w:r w:rsidRPr="000E2FF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تعديل على المحتوى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9830354" wp14:editId="1223A674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404495</wp:posOffset>
                      </wp:positionV>
                      <wp:extent cx="311839" cy="768485"/>
                      <wp:effectExtent l="38100" t="38100" r="50165" b="146050"/>
                      <wp:wrapNone/>
                      <wp:docPr id="22" name="رابط بشكل مرف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839" cy="76848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5E7F7" id="رابط بشكل مرفق 6" o:spid="_x0000_s1026" type="#_x0000_t34" style="position:absolute;left:0;text-align:left;margin-left:99.05pt;margin-top:31.85pt;width:24.55pt;height:60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47" w:type="dxa"/>
          </w:tcPr>
          <w:p w14:paraId="585C56D8" w14:textId="77777777" w:rsidR="00847B6A" w:rsidRDefault="00847B6A" w:rsidP="00A46297">
            <w:pPr>
              <w:bidi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CB56A0F" wp14:editId="56B2AAF2">
                      <wp:simplePos x="0" y="0"/>
                      <wp:positionH relativeFrom="column">
                        <wp:posOffset>1290793</wp:posOffset>
                      </wp:positionH>
                      <wp:positionV relativeFrom="paragraph">
                        <wp:posOffset>1610995</wp:posOffset>
                      </wp:positionV>
                      <wp:extent cx="1906621" cy="768485"/>
                      <wp:effectExtent l="38100" t="38100" r="55880" b="146050"/>
                      <wp:wrapNone/>
                      <wp:docPr id="23" name="رابط بشكل مرفق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6621" cy="76848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67AC0" id="رابط بشكل مرفق 8" o:spid="_x0000_s1026" type="#_x0000_t34" style="position:absolute;left:0;text-align:left;margin-left:101.65pt;margin-top:126.85pt;width:150.15pt;height:60.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F54FC87" wp14:editId="1A688F20">
                      <wp:simplePos x="0" y="0"/>
                      <wp:positionH relativeFrom="column">
                        <wp:posOffset>55610</wp:posOffset>
                      </wp:positionH>
                      <wp:positionV relativeFrom="paragraph">
                        <wp:posOffset>2019300</wp:posOffset>
                      </wp:positionV>
                      <wp:extent cx="1225685" cy="612843"/>
                      <wp:effectExtent l="0" t="0" r="12700" b="15875"/>
                      <wp:wrapNone/>
                      <wp:docPr id="24" name="مربع ن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5685" cy="6128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21C950" w14:textId="77777777" w:rsidR="00A46297" w:rsidRDefault="00A46297" w:rsidP="00847B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يرفع المحتوى الى 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4FC87" id="مربع نص 24" o:spid="_x0000_s1030" type="#_x0000_t202" style="position:absolute;left:0;text-align:left;margin-left:4.4pt;margin-top:159pt;width:96.5pt;height:48.2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" fillcolor="white [3201]" strokeweight=".5pt">
                      <v:textbox>
                        <w:txbxContent>
                          <w:p w14:paraId="2F21C950" w14:textId="77777777" w:rsidR="00A46297" w:rsidRDefault="00A46297" w:rsidP="00847B6A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يرفع المحتوى الى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8" w:type="dxa"/>
          </w:tcPr>
          <w:p w14:paraId="697C9434" w14:textId="77777777" w:rsidR="00847B6A" w:rsidRDefault="00847B6A" w:rsidP="00A46297">
            <w:pPr>
              <w:bidi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8478E6D" wp14:editId="2C2FB03C">
                      <wp:simplePos x="0" y="0"/>
                      <wp:positionH relativeFrom="column">
                        <wp:posOffset>10093</wp:posOffset>
                      </wp:positionH>
                      <wp:positionV relativeFrom="paragraph">
                        <wp:posOffset>2632102</wp:posOffset>
                      </wp:positionV>
                      <wp:extent cx="1011555" cy="797668"/>
                      <wp:effectExtent l="0" t="0" r="17145" b="21590"/>
                      <wp:wrapNone/>
                      <wp:docPr id="25" name="مربع ن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1555" cy="7976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78D98" w14:textId="77777777" w:rsidR="00A46297" w:rsidRDefault="00A46297" w:rsidP="00847B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>يتم التعديل من</w:t>
                                  </w:r>
                                </w:p>
                                <w:p w14:paraId="501FC4ED" w14:textId="77777777" w:rsidR="00A46297" w:rsidRDefault="00A46297" w:rsidP="00847B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78E6D" id="مربع نص 25" o:spid="_x0000_s1031" type="#_x0000_t202" style="position:absolute;left:0;text-align:left;margin-left:.8pt;margin-top:207.25pt;width:79.65pt;height:62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" fillcolor="white [3201]" strokeweight=".5pt">
                      <v:textbox>
                        <w:txbxContent>
                          <w:p w14:paraId="0B978D98" w14:textId="77777777" w:rsidR="00A46297" w:rsidRDefault="00A46297" w:rsidP="00847B6A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يتم التعديل من</w:t>
                            </w:r>
                          </w:p>
                          <w:p w14:paraId="501FC4ED" w14:textId="77777777" w:rsidR="00A46297" w:rsidRDefault="00A46297" w:rsidP="00847B6A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C88AFF6" wp14:editId="62D332C0">
                      <wp:simplePos x="0" y="0"/>
                      <wp:positionH relativeFrom="column">
                        <wp:posOffset>986736</wp:posOffset>
                      </wp:positionH>
                      <wp:positionV relativeFrom="paragraph">
                        <wp:posOffset>2369846</wp:posOffset>
                      </wp:positionV>
                      <wp:extent cx="582822" cy="262579"/>
                      <wp:effectExtent l="57150" t="38100" r="65405" b="156845"/>
                      <wp:wrapNone/>
                      <wp:docPr id="27" name="رابط بشكل مرفق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582822" cy="262579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B3A75" id="رابط بشكل مرفق 11" o:spid="_x0000_s1026" type="#_x0000_t34" style="position:absolute;left:0;text-align:left;margin-left:77.7pt;margin-top:186.6pt;width:45.9pt;height:20.7pt;rotation:180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14:paraId="39C22E60" w14:textId="58792CBC" w:rsidR="00FC37BA" w:rsidRDefault="00FC37BA" w:rsidP="00FC37BA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3BB6067B" w14:textId="42945F85" w:rsidR="0052258E" w:rsidRDefault="0052258E" w:rsidP="0052258E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512150A0" w14:textId="77777777" w:rsidR="005630BF" w:rsidRDefault="005630BF" w:rsidP="005630BF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63E4932A" w14:textId="52EE947D" w:rsidR="00FC37BA" w:rsidRDefault="00FC37BA" w:rsidP="00FC37BA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sectPr w:rsidR="00FC37BA" w:rsidSect="004C3EBF">
      <w:footerReference w:type="first" r:id="rId10"/>
      <w:pgSz w:w="11907" w:h="16839" w:code="9"/>
      <w:pgMar w:top="709" w:right="1080" w:bottom="1440" w:left="108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3715" w14:textId="77777777" w:rsidR="00F62176" w:rsidRDefault="00F62176" w:rsidP="00CB6E7B">
      <w:r>
        <w:separator/>
      </w:r>
    </w:p>
  </w:endnote>
  <w:endnote w:type="continuationSeparator" w:id="0">
    <w:p w14:paraId="697139A5" w14:textId="77777777" w:rsidR="00F62176" w:rsidRDefault="00F62176" w:rsidP="00CB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Bold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DinarOne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6841" w14:textId="77777777" w:rsidR="00A46297" w:rsidRDefault="00A46297">
    <w:pPr>
      <w:pStyle w:val="a7"/>
    </w:pPr>
    <w:r>
      <w:rPr>
        <w:rFonts w:ascii="Sakkal Majalla" w:hAnsi="Sakkal Majalla" w:cs="Sakkal Majalla"/>
        <w:b/>
        <w:bCs/>
        <w:noProof/>
        <w:color w:val="215868" w:themeColor="accent5" w:themeShade="80"/>
        <w:sz w:val="26"/>
        <w:szCs w:val="26"/>
        <w:rtl/>
      </w:rPr>
      <w:drawing>
        <wp:anchor distT="0" distB="0" distL="114300" distR="114300" simplePos="0" relativeHeight="251658240" behindDoc="0" locked="0" layoutInCell="1" allowOverlap="1" wp14:anchorId="6FE0084B" wp14:editId="00AB1112">
          <wp:simplePos x="0" y="0"/>
          <wp:positionH relativeFrom="margin">
            <wp:posOffset>-720725</wp:posOffset>
          </wp:positionH>
          <wp:positionV relativeFrom="margin">
            <wp:posOffset>8858885</wp:posOffset>
          </wp:positionV>
          <wp:extent cx="7595870" cy="902970"/>
          <wp:effectExtent l="0" t="0" r="5080" b="0"/>
          <wp:wrapSquare wrapText="bothSides"/>
          <wp:docPr id="383585760" name="صورة 383585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806"/>
                  <a:stretch/>
                </pic:blipFill>
                <pic:spPr bwMode="auto">
                  <a:xfrm>
                    <a:off x="0" y="0"/>
                    <a:ext cx="7595870" cy="902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DD3E" w14:textId="77777777" w:rsidR="00F62176" w:rsidRDefault="00F62176" w:rsidP="00CB6E7B">
      <w:r>
        <w:separator/>
      </w:r>
    </w:p>
  </w:footnote>
  <w:footnote w:type="continuationSeparator" w:id="0">
    <w:p w14:paraId="107D3B6C" w14:textId="77777777" w:rsidR="00F62176" w:rsidRDefault="00F62176" w:rsidP="00CB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036"/>
    <w:multiLevelType w:val="hybridMultilevel"/>
    <w:tmpl w:val="CE86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3EC"/>
    <w:multiLevelType w:val="multilevel"/>
    <w:tmpl w:val="271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70195"/>
    <w:multiLevelType w:val="hybridMultilevel"/>
    <w:tmpl w:val="E356F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9370B"/>
    <w:multiLevelType w:val="hybridMultilevel"/>
    <w:tmpl w:val="A666347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D7C5527"/>
    <w:multiLevelType w:val="multilevel"/>
    <w:tmpl w:val="DFC8A6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56449"/>
    <w:multiLevelType w:val="multilevel"/>
    <w:tmpl w:val="DFC8A6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493F"/>
    <w:multiLevelType w:val="multilevel"/>
    <w:tmpl w:val="821C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362C1"/>
    <w:multiLevelType w:val="hybridMultilevel"/>
    <w:tmpl w:val="C1A0C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103CC"/>
    <w:multiLevelType w:val="hybridMultilevel"/>
    <w:tmpl w:val="D2743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57E0D"/>
    <w:multiLevelType w:val="hybridMultilevel"/>
    <w:tmpl w:val="F36C052C"/>
    <w:lvl w:ilvl="0" w:tplc="DEEEEAE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18198B"/>
    <w:multiLevelType w:val="multilevel"/>
    <w:tmpl w:val="5F6C4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A215B"/>
    <w:multiLevelType w:val="hybridMultilevel"/>
    <w:tmpl w:val="B7E4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77EC9"/>
    <w:multiLevelType w:val="hybridMultilevel"/>
    <w:tmpl w:val="9830DEF0"/>
    <w:lvl w:ilvl="0" w:tplc="DEEEEA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880A86"/>
    <w:multiLevelType w:val="hybridMultilevel"/>
    <w:tmpl w:val="C2560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60AA5"/>
    <w:multiLevelType w:val="hybridMultilevel"/>
    <w:tmpl w:val="A8BEFAF8"/>
    <w:lvl w:ilvl="0" w:tplc="DEEEEAE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8DCC870">
      <w:numFmt w:val="bullet"/>
      <w:lvlText w:val=""/>
      <w:lvlJc w:val="left"/>
      <w:pPr>
        <w:ind w:left="927" w:hanging="360"/>
      </w:pPr>
      <w:rPr>
        <w:rFonts w:ascii="Symbol" w:eastAsiaTheme="minorHAnsi" w:hAnsi="Symbol" w:cs="Symbol" w:hint="default"/>
      </w:rPr>
    </w:lvl>
    <w:lvl w:ilvl="2" w:tplc="B0880272">
      <w:start w:val="1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953BB"/>
    <w:multiLevelType w:val="hybridMultilevel"/>
    <w:tmpl w:val="06C65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2672F"/>
    <w:multiLevelType w:val="hybridMultilevel"/>
    <w:tmpl w:val="A0A44A00"/>
    <w:lvl w:ilvl="0" w:tplc="DEEEEAE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DEEEEAE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B4E2C"/>
    <w:multiLevelType w:val="hybridMultilevel"/>
    <w:tmpl w:val="57EA21E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6122995"/>
    <w:multiLevelType w:val="hybridMultilevel"/>
    <w:tmpl w:val="EF529BB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B7F4E9B"/>
    <w:multiLevelType w:val="multilevel"/>
    <w:tmpl w:val="906AC0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" w:hanging="360"/>
      </w:pPr>
      <w:rPr>
        <w:rFonts w:hint="default"/>
        <w:color w:val="0F243E" w:themeColor="text2" w:themeShade="8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DE3D6F"/>
    <w:multiLevelType w:val="multilevel"/>
    <w:tmpl w:val="2A9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92D52"/>
    <w:multiLevelType w:val="hybridMultilevel"/>
    <w:tmpl w:val="A1CCA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B633E5"/>
    <w:multiLevelType w:val="hybridMultilevel"/>
    <w:tmpl w:val="1E5E6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DED98C">
      <w:numFmt w:val="bullet"/>
      <w:lvlText w:val="•"/>
      <w:lvlJc w:val="left"/>
      <w:pPr>
        <w:ind w:left="414" w:hanging="360"/>
      </w:pPr>
      <w:rPr>
        <w:rFonts w:ascii="Sakkal Majalla" w:eastAsiaTheme="minorHAns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B266D3"/>
    <w:multiLevelType w:val="hybridMultilevel"/>
    <w:tmpl w:val="D56E6E2A"/>
    <w:lvl w:ilvl="0" w:tplc="DEEEEAEA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9B60A03"/>
    <w:multiLevelType w:val="multilevel"/>
    <w:tmpl w:val="2A9CF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646D95"/>
    <w:multiLevelType w:val="multilevel"/>
    <w:tmpl w:val="54FE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657768"/>
    <w:multiLevelType w:val="hybridMultilevel"/>
    <w:tmpl w:val="51327A7C"/>
    <w:lvl w:ilvl="0" w:tplc="DEEEEA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7137991">
    <w:abstractNumId w:val="14"/>
  </w:num>
  <w:num w:numId="2" w16cid:durableId="1776093505">
    <w:abstractNumId w:val="23"/>
  </w:num>
  <w:num w:numId="3" w16cid:durableId="750271032">
    <w:abstractNumId w:val="26"/>
  </w:num>
  <w:num w:numId="4" w16cid:durableId="1135756003">
    <w:abstractNumId w:val="12"/>
  </w:num>
  <w:num w:numId="5" w16cid:durableId="293340543">
    <w:abstractNumId w:val="16"/>
  </w:num>
  <w:num w:numId="6" w16cid:durableId="1395658002">
    <w:abstractNumId w:val="9"/>
  </w:num>
  <w:num w:numId="7" w16cid:durableId="1067340208">
    <w:abstractNumId w:val="3"/>
  </w:num>
  <w:num w:numId="8" w16cid:durableId="614793901">
    <w:abstractNumId w:val="1"/>
  </w:num>
  <w:num w:numId="9" w16cid:durableId="754671625">
    <w:abstractNumId w:val="20"/>
  </w:num>
  <w:num w:numId="10" w16cid:durableId="1665814075">
    <w:abstractNumId w:val="19"/>
  </w:num>
  <w:num w:numId="11" w16cid:durableId="720642011">
    <w:abstractNumId w:val="7"/>
  </w:num>
  <w:num w:numId="12" w16cid:durableId="1206478649">
    <w:abstractNumId w:val="2"/>
  </w:num>
  <w:num w:numId="13" w16cid:durableId="802425949">
    <w:abstractNumId w:val="4"/>
  </w:num>
  <w:num w:numId="14" w16cid:durableId="2144274041">
    <w:abstractNumId w:val="15"/>
  </w:num>
  <w:num w:numId="15" w16cid:durableId="1452551781">
    <w:abstractNumId w:val="5"/>
  </w:num>
  <w:num w:numId="16" w16cid:durableId="898059198">
    <w:abstractNumId w:val="10"/>
  </w:num>
  <w:num w:numId="17" w16cid:durableId="1221479050">
    <w:abstractNumId w:val="18"/>
  </w:num>
  <w:num w:numId="18" w16cid:durableId="503932246">
    <w:abstractNumId w:val="0"/>
  </w:num>
  <w:num w:numId="19" w16cid:durableId="791483294">
    <w:abstractNumId w:val="22"/>
  </w:num>
  <w:num w:numId="20" w16cid:durableId="650255473">
    <w:abstractNumId w:val="17"/>
  </w:num>
  <w:num w:numId="21" w16cid:durableId="1299608800">
    <w:abstractNumId w:val="24"/>
  </w:num>
  <w:num w:numId="22" w16cid:durableId="365718143">
    <w:abstractNumId w:val="13"/>
  </w:num>
  <w:num w:numId="23" w16cid:durableId="468401739">
    <w:abstractNumId w:val="25"/>
  </w:num>
  <w:num w:numId="24" w16cid:durableId="127862790">
    <w:abstractNumId w:val="6"/>
  </w:num>
  <w:num w:numId="25" w16cid:durableId="651567021">
    <w:abstractNumId w:val="8"/>
  </w:num>
  <w:num w:numId="26" w16cid:durableId="450979246">
    <w:abstractNumId w:val="21"/>
  </w:num>
  <w:num w:numId="27" w16cid:durableId="153665041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3A"/>
    <w:rsid w:val="00001A42"/>
    <w:rsid w:val="000144A5"/>
    <w:rsid w:val="00023974"/>
    <w:rsid w:val="00031FAE"/>
    <w:rsid w:val="000336FA"/>
    <w:rsid w:val="000356EB"/>
    <w:rsid w:val="000542E1"/>
    <w:rsid w:val="00057CCF"/>
    <w:rsid w:val="000603D3"/>
    <w:rsid w:val="00066186"/>
    <w:rsid w:val="00072883"/>
    <w:rsid w:val="00082FFA"/>
    <w:rsid w:val="00095B45"/>
    <w:rsid w:val="0009788A"/>
    <w:rsid w:val="000A0D17"/>
    <w:rsid w:val="000A45B1"/>
    <w:rsid w:val="000A74B9"/>
    <w:rsid w:val="000B0C07"/>
    <w:rsid w:val="000C0483"/>
    <w:rsid w:val="000D05BD"/>
    <w:rsid w:val="000F319C"/>
    <w:rsid w:val="000F3865"/>
    <w:rsid w:val="001058FF"/>
    <w:rsid w:val="00110739"/>
    <w:rsid w:val="00110A3B"/>
    <w:rsid w:val="00113E94"/>
    <w:rsid w:val="00127A0F"/>
    <w:rsid w:val="0013250B"/>
    <w:rsid w:val="00133786"/>
    <w:rsid w:val="00137FBD"/>
    <w:rsid w:val="001440EC"/>
    <w:rsid w:val="00145743"/>
    <w:rsid w:val="00153F84"/>
    <w:rsid w:val="001800E6"/>
    <w:rsid w:val="00182AF5"/>
    <w:rsid w:val="00183D82"/>
    <w:rsid w:val="00184033"/>
    <w:rsid w:val="00194431"/>
    <w:rsid w:val="00195C10"/>
    <w:rsid w:val="001B03F3"/>
    <w:rsid w:val="001B77E3"/>
    <w:rsid w:val="001C2E98"/>
    <w:rsid w:val="001D0CF7"/>
    <w:rsid w:val="001E79BD"/>
    <w:rsid w:val="001F307D"/>
    <w:rsid w:val="001F4EF4"/>
    <w:rsid w:val="00202A66"/>
    <w:rsid w:val="00215C63"/>
    <w:rsid w:val="00224DC7"/>
    <w:rsid w:val="0022518F"/>
    <w:rsid w:val="00225EE2"/>
    <w:rsid w:val="002262F3"/>
    <w:rsid w:val="002300FF"/>
    <w:rsid w:val="00230AB4"/>
    <w:rsid w:val="002401B0"/>
    <w:rsid w:val="00244C2A"/>
    <w:rsid w:val="00260C2C"/>
    <w:rsid w:val="00270518"/>
    <w:rsid w:val="00272E78"/>
    <w:rsid w:val="00273CB7"/>
    <w:rsid w:val="002813DD"/>
    <w:rsid w:val="00287C71"/>
    <w:rsid w:val="0029029E"/>
    <w:rsid w:val="00290DB9"/>
    <w:rsid w:val="0029269A"/>
    <w:rsid w:val="002A7A65"/>
    <w:rsid w:val="002B3EB1"/>
    <w:rsid w:val="002B6EEC"/>
    <w:rsid w:val="002C095B"/>
    <w:rsid w:val="002D1D64"/>
    <w:rsid w:val="002D1FC0"/>
    <w:rsid w:val="002E128D"/>
    <w:rsid w:val="002E2F1E"/>
    <w:rsid w:val="002F0365"/>
    <w:rsid w:val="002F17AD"/>
    <w:rsid w:val="002F26B9"/>
    <w:rsid w:val="0031402F"/>
    <w:rsid w:val="003161DB"/>
    <w:rsid w:val="003223F3"/>
    <w:rsid w:val="00324ECF"/>
    <w:rsid w:val="00330D60"/>
    <w:rsid w:val="0034396A"/>
    <w:rsid w:val="00347324"/>
    <w:rsid w:val="00361C02"/>
    <w:rsid w:val="00363FCB"/>
    <w:rsid w:val="003775ED"/>
    <w:rsid w:val="00381712"/>
    <w:rsid w:val="00384853"/>
    <w:rsid w:val="00386788"/>
    <w:rsid w:val="00386C88"/>
    <w:rsid w:val="0039190A"/>
    <w:rsid w:val="003927F9"/>
    <w:rsid w:val="003A6BCE"/>
    <w:rsid w:val="003A7D30"/>
    <w:rsid w:val="003B0890"/>
    <w:rsid w:val="003B2729"/>
    <w:rsid w:val="003C370A"/>
    <w:rsid w:val="003C54F9"/>
    <w:rsid w:val="003D066A"/>
    <w:rsid w:val="003D147E"/>
    <w:rsid w:val="003D7FD0"/>
    <w:rsid w:val="003E00DC"/>
    <w:rsid w:val="003E332A"/>
    <w:rsid w:val="003E5B90"/>
    <w:rsid w:val="003E7642"/>
    <w:rsid w:val="003F4624"/>
    <w:rsid w:val="003F5BBE"/>
    <w:rsid w:val="003F7228"/>
    <w:rsid w:val="004124A9"/>
    <w:rsid w:val="004134FD"/>
    <w:rsid w:val="00416785"/>
    <w:rsid w:val="00425408"/>
    <w:rsid w:val="00432042"/>
    <w:rsid w:val="00432657"/>
    <w:rsid w:val="0044292C"/>
    <w:rsid w:val="00446C5F"/>
    <w:rsid w:val="00454A14"/>
    <w:rsid w:val="00465102"/>
    <w:rsid w:val="00467147"/>
    <w:rsid w:val="004674FF"/>
    <w:rsid w:val="004710A0"/>
    <w:rsid w:val="00482E35"/>
    <w:rsid w:val="00487319"/>
    <w:rsid w:val="004923E7"/>
    <w:rsid w:val="00495DE7"/>
    <w:rsid w:val="00497AC3"/>
    <w:rsid w:val="00497ED5"/>
    <w:rsid w:val="004C1F28"/>
    <w:rsid w:val="004C3EBF"/>
    <w:rsid w:val="004C5EF9"/>
    <w:rsid w:val="004C6E7A"/>
    <w:rsid w:val="004D0A6F"/>
    <w:rsid w:val="004D2223"/>
    <w:rsid w:val="004D3A94"/>
    <w:rsid w:val="004F6F24"/>
    <w:rsid w:val="00501299"/>
    <w:rsid w:val="0052057A"/>
    <w:rsid w:val="0052258E"/>
    <w:rsid w:val="005268C9"/>
    <w:rsid w:val="005358A6"/>
    <w:rsid w:val="00540338"/>
    <w:rsid w:val="00546B3D"/>
    <w:rsid w:val="005630BF"/>
    <w:rsid w:val="00563ACF"/>
    <w:rsid w:val="005712C4"/>
    <w:rsid w:val="0057712F"/>
    <w:rsid w:val="0057721A"/>
    <w:rsid w:val="0058427A"/>
    <w:rsid w:val="0058449C"/>
    <w:rsid w:val="00587B41"/>
    <w:rsid w:val="005A1FAA"/>
    <w:rsid w:val="005B0F42"/>
    <w:rsid w:val="005B6811"/>
    <w:rsid w:val="005D0C37"/>
    <w:rsid w:val="005D37F5"/>
    <w:rsid w:val="005D4C54"/>
    <w:rsid w:val="005D4DD2"/>
    <w:rsid w:val="005D5666"/>
    <w:rsid w:val="005D57D3"/>
    <w:rsid w:val="005E0493"/>
    <w:rsid w:val="00601F89"/>
    <w:rsid w:val="00622899"/>
    <w:rsid w:val="00624B58"/>
    <w:rsid w:val="00626FC5"/>
    <w:rsid w:val="0063394D"/>
    <w:rsid w:val="00641709"/>
    <w:rsid w:val="0065299C"/>
    <w:rsid w:val="00653976"/>
    <w:rsid w:val="0065672F"/>
    <w:rsid w:val="00666E97"/>
    <w:rsid w:val="00675FA8"/>
    <w:rsid w:val="006918EE"/>
    <w:rsid w:val="006A0270"/>
    <w:rsid w:val="006A45F4"/>
    <w:rsid w:val="006B0FD2"/>
    <w:rsid w:val="006B7CCB"/>
    <w:rsid w:val="006C1204"/>
    <w:rsid w:val="006D0788"/>
    <w:rsid w:val="006E067C"/>
    <w:rsid w:val="006E17AF"/>
    <w:rsid w:val="006E337D"/>
    <w:rsid w:val="006E5868"/>
    <w:rsid w:val="006F24B6"/>
    <w:rsid w:val="006F63ED"/>
    <w:rsid w:val="006F7C22"/>
    <w:rsid w:val="00700A46"/>
    <w:rsid w:val="00705A8E"/>
    <w:rsid w:val="00733457"/>
    <w:rsid w:val="007367DA"/>
    <w:rsid w:val="00737B47"/>
    <w:rsid w:val="00742CC0"/>
    <w:rsid w:val="00750172"/>
    <w:rsid w:val="0075319B"/>
    <w:rsid w:val="0075323F"/>
    <w:rsid w:val="00762E17"/>
    <w:rsid w:val="00776B78"/>
    <w:rsid w:val="00784472"/>
    <w:rsid w:val="00786D94"/>
    <w:rsid w:val="00790A20"/>
    <w:rsid w:val="00791B12"/>
    <w:rsid w:val="007B13A7"/>
    <w:rsid w:val="007B1BEF"/>
    <w:rsid w:val="007B3E5B"/>
    <w:rsid w:val="007C4CD8"/>
    <w:rsid w:val="007C630B"/>
    <w:rsid w:val="007C6A3A"/>
    <w:rsid w:val="007E45CB"/>
    <w:rsid w:val="007E621C"/>
    <w:rsid w:val="007F0DE2"/>
    <w:rsid w:val="00800222"/>
    <w:rsid w:val="008130E9"/>
    <w:rsid w:val="008211B7"/>
    <w:rsid w:val="00823686"/>
    <w:rsid w:val="00832237"/>
    <w:rsid w:val="00840244"/>
    <w:rsid w:val="00847B6A"/>
    <w:rsid w:val="00863211"/>
    <w:rsid w:val="00863C46"/>
    <w:rsid w:val="008661A1"/>
    <w:rsid w:val="00874F4C"/>
    <w:rsid w:val="00881612"/>
    <w:rsid w:val="00883FC0"/>
    <w:rsid w:val="008920FC"/>
    <w:rsid w:val="00895AF9"/>
    <w:rsid w:val="00896B69"/>
    <w:rsid w:val="008B48A4"/>
    <w:rsid w:val="008B493B"/>
    <w:rsid w:val="008D1366"/>
    <w:rsid w:val="008D4DE1"/>
    <w:rsid w:val="008F258B"/>
    <w:rsid w:val="008F5B77"/>
    <w:rsid w:val="00902AA0"/>
    <w:rsid w:val="0092149C"/>
    <w:rsid w:val="00921883"/>
    <w:rsid w:val="00922EC9"/>
    <w:rsid w:val="009325A5"/>
    <w:rsid w:val="00945DBD"/>
    <w:rsid w:val="009511A5"/>
    <w:rsid w:val="0095316B"/>
    <w:rsid w:val="00966012"/>
    <w:rsid w:val="00972829"/>
    <w:rsid w:val="009760DF"/>
    <w:rsid w:val="00983BDA"/>
    <w:rsid w:val="00985804"/>
    <w:rsid w:val="0098580B"/>
    <w:rsid w:val="0099000E"/>
    <w:rsid w:val="009955F9"/>
    <w:rsid w:val="009A00D8"/>
    <w:rsid w:val="009A15F7"/>
    <w:rsid w:val="009A656A"/>
    <w:rsid w:val="009B4F69"/>
    <w:rsid w:val="009B5CF5"/>
    <w:rsid w:val="009D00A2"/>
    <w:rsid w:val="009E3C7E"/>
    <w:rsid w:val="009F0D75"/>
    <w:rsid w:val="009F4BAE"/>
    <w:rsid w:val="009F4E84"/>
    <w:rsid w:val="00A2410B"/>
    <w:rsid w:val="00A34350"/>
    <w:rsid w:val="00A433D1"/>
    <w:rsid w:val="00A46297"/>
    <w:rsid w:val="00A5018C"/>
    <w:rsid w:val="00A514E3"/>
    <w:rsid w:val="00A62223"/>
    <w:rsid w:val="00A65B07"/>
    <w:rsid w:val="00A70BD6"/>
    <w:rsid w:val="00A74B6E"/>
    <w:rsid w:val="00A75026"/>
    <w:rsid w:val="00A80C95"/>
    <w:rsid w:val="00A844AD"/>
    <w:rsid w:val="00A902F1"/>
    <w:rsid w:val="00AA24C4"/>
    <w:rsid w:val="00AA3776"/>
    <w:rsid w:val="00AA7207"/>
    <w:rsid w:val="00AB1554"/>
    <w:rsid w:val="00AB2CCA"/>
    <w:rsid w:val="00AB7202"/>
    <w:rsid w:val="00AD6671"/>
    <w:rsid w:val="00AE4990"/>
    <w:rsid w:val="00AE57D1"/>
    <w:rsid w:val="00AE7D16"/>
    <w:rsid w:val="00B01039"/>
    <w:rsid w:val="00B02C2E"/>
    <w:rsid w:val="00B05E7F"/>
    <w:rsid w:val="00B146B3"/>
    <w:rsid w:val="00B27C58"/>
    <w:rsid w:val="00B312EF"/>
    <w:rsid w:val="00B32C95"/>
    <w:rsid w:val="00B445EB"/>
    <w:rsid w:val="00B458A1"/>
    <w:rsid w:val="00B670D3"/>
    <w:rsid w:val="00B72646"/>
    <w:rsid w:val="00B76E9B"/>
    <w:rsid w:val="00B83982"/>
    <w:rsid w:val="00B9534D"/>
    <w:rsid w:val="00BB736D"/>
    <w:rsid w:val="00BB7BDB"/>
    <w:rsid w:val="00BC43D2"/>
    <w:rsid w:val="00BE0CC8"/>
    <w:rsid w:val="00BE0E2A"/>
    <w:rsid w:val="00BE472E"/>
    <w:rsid w:val="00BE49F9"/>
    <w:rsid w:val="00C051EE"/>
    <w:rsid w:val="00C113ED"/>
    <w:rsid w:val="00C1349B"/>
    <w:rsid w:val="00C17E63"/>
    <w:rsid w:val="00C366DA"/>
    <w:rsid w:val="00C36F80"/>
    <w:rsid w:val="00C45EA9"/>
    <w:rsid w:val="00C52F02"/>
    <w:rsid w:val="00C60719"/>
    <w:rsid w:val="00C709F2"/>
    <w:rsid w:val="00C7749B"/>
    <w:rsid w:val="00C77CC4"/>
    <w:rsid w:val="00C86908"/>
    <w:rsid w:val="00C90637"/>
    <w:rsid w:val="00C93C0B"/>
    <w:rsid w:val="00CA3491"/>
    <w:rsid w:val="00CA5072"/>
    <w:rsid w:val="00CB1A39"/>
    <w:rsid w:val="00CB6E7B"/>
    <w:rsid w:val="00CE01F8"/>
    <w:rsid w:val="00CE24F8"/>
    <w:rsid w:val="00D00047"/>
    <w:rsid w:val="00D0739E"/>
    <w:rsid w:val="00D174FE"/>
    <w:rsid w:val="00D4326D"/>
    <w:rsid w:val="00D54F83"/>
    <w:rsid w:val="00D57A68"/>
    <w:rsid w:val="00D669C0"/>
    <w:rsid w:val="00D674D2"/>
    <w:rsid w:val="00D71A54"/>
    <w:rsid w:val="00D72DCF"/>
    <w:rsid w:val="00D76B5F"/>
    <w:rsid w:val="00D97250"/>
    <w:rsid w:val="00DA2928"/>
    <w:rsid w:val="00DA65DE"/>
    <w:rsid w:val="00DC13F6"/>
    <w:rsid w:val="00DC7EB6"/>
    <w:rsid w:val="00DD1528"/>
    <w:rsid w:val="00DF04BB"/>
    <w:rsid w:val="00DF260B"/>
    <w:rsid w:val="00DF466B"/>
    <w:rsid w:val="00DF4922"/>
    <w:rsid w:val="00E0285F"/>
    <w:rsid w:val="00E03AA7"/>
    <w:rsid w:val="00E12DA0"/>
    <w:rsid w:val="00E15957"/>
    <w:rsid w:val="00E268AE"/>
    <w:rsid w:val="00E47765"/>
    <w:rsid w:val="00E501D7"/>
    <w:rsid w:val="00E51DA9"/>
    <w:rsid w:val="00E524A7"/>
    <w:rsid w:val="00E5489A"/>
    <w:rsid w:val="00E6550A"/>
    <w:rsid w:val="00E66E6D"/>
    <w:rsid w:val="00E70D70"/>
    <w:rsid w:val="00E750C0"/>
    <w:rsid w:val="00E751AA"/>
    <w:rsid w:val="00E77CBF"/>
    <w:rsid w:val="00E816CD"/>
    <w:rsid w:val="00E81774"/>
    <w:rsid w:val="00E84821"/>
    <w:rsid w:val="00EB02E8"/>
    <w:rsid w:val="00ED2C51"/>
    <w:rsid w:val="00ED50B8"/>
    <w:rsid w:val="00EE59E7"/>
    <w:rsid w:val="00EE6D69"/>
    <w:rsid w:val="00EE7378"/>
    <w:rsid w:val="00EF0881"/>
    <w:rsid w:val="00F04893"/>
    <w:rsid w:val="00F20DCB"/>
    <w:rsid w:val="00F31884"/>
    <w:rsid w:val="00F32C96"/>
    <w:rsid w:val="00F338B0"/>
    <w:rsid w:val="00F40D32"/>
    <w:rsid w:val="00F416E7"/>
    <w:rsid w:val="00F4783F"/>
    <w:rsid w:val="00F6108E"/>
    <w:rsid w:val="00F62176"/>
    <w:rsid w:val="00F64E29"/>
    <w:rsid w:val="00F73116"/>
    <w:rsid w:val="00F758FA"/>
    <w:rsid w:val="00F76975"/>
    <w:rsid w:val="00F76B7A"/>
    <w:rsid w:val="00F8710E"/>
    <w:rsid w:val="00F90899"/>
    <w:rsid w:val="00FA58B1"/>
    <w:rsid w:val="00FC37BA"/>
    <w:rsid w:val="00FC59EA"/>
    <w:rsid w:val="00FC749C"/>
    <w:rsid w:val="00FD06B6"/>
    <w:rsid w:val="00FD3EA2"/>
    <w:rsid w:val="00FD6347"/>
    <w:rsid w:val="00FE29B4"/>
    <w:rsid w:val="00FF0A32"/>
    <w:rsid w:val="00FF1E69"/>
    <w:rsid w:val="00FF3A39"/>
    <w:rsid w:val="00FF4AA6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91E8B5"/>
  <w15:docId w15:val="{AE9CB0DF-DCD8-46B2-A23A-D86F3CB2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F2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24"/>
    <w:pPr>
      <w:ind w:left="720"/>
      <w:contextualSpacing/>
    </w:pPr>
  </w:style>
  <w:style w:type="table" w:styleId="a4">
    <w:name w:val="Table Grid"/>
    <w:basedOn w:val="a1"/>
    <w:uiPriority w:val="59"/>
    <w:rsid w:val="00DD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Medium List 2"/>
    <w:basedOn w:val="a1"/>
    <w:uiPriority w:val="66"/>
    <w:rsid w:val="002B3E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List 1"/>
    <w:basedOn w:val="a1"/>
    <w:uiPriority w:val="65"/>
    <w:rsid w:val="002B3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5">
    <w:name w:val="Light Shading"/>
    <w:basedOn w:val="a1"/>
    <w:uiPriority w:val="60"/>
    <w:rsid w:val="002B3E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3">
    <w:name w:val="Medium Shading 2 Accent 3"/>
    <w:basedOn w:val="a1"/>
    <w:uiPriority w:val="64"/>
    <w:rsid w:val="002B3E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AB15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CB6E7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CB6E7B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CB6E7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CB6E7B"/>
    <w:rPr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CB6E7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CB6E7B"/>
    <w:rPr>
      <w:rFonts w:ascii="Tahoma" w:hAnsi="Tahoma" w:cs="Tahoma"/>
      <w:sz w:val="16"/>
      <w:szCs w:val="16"/>
    </w:rPr>
  </w:style>
  <w:style w:type="paragraph" w:styleId="a9">
    <w:name w:val="No Spacing"/>
    <w:link w:val="Char2"/>
    <w:uiPriority w:val="1"/>
    <w:qFormat/>
    <w:rsid w:val="00195C10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9"/>
    <w:uiPriority w:val="1"/>
    <w:rsid w:val="00195C10"/>
    <w:rPr>
      <w:rFonts w:eastAsiaTheme="minorEastAsia"/>
    </w:rPr>
  </w:style>
  <w:style w:type="character" w:styleId="aa">
    <w:name w:val="Strong"/>
    <w:basedOn w:val="a0"/>
    <w:uiPriority w:val="22"/>
    <w:qFormat/>
    <w:rsid w:val="0029269A"/>
    <w:rPr>
      <w:b/>
      <w:bCs/>
    </w:rPr>
  </w:style>
  <w:style w:type="character" w:customStyle="1" w:styleId="ms-rtethemeforecolor-2-0">
    <w:name w:val="ms-rtethemeforecolor-2-0"/>
    <w:basedOn w:val="a0"/>
    <w:rsid w:val="0029269A"/>
  </w:style>
  <w:style w:type="paragraph" w:customStyle="1" w:styleId="ar">
    <w:name w:val="ar"/>
    <w:basedOn w:val="a"/>
    <w:rsid w:val="003223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0">
    <w:name w:val="سرد الفقرات1"/>
    <w:basedOn w:val="a"/>
    <w:qFormat/>
    <w:rsid w:val="003223F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0A0D1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1">
    <w:name w:val="سرد الفقرات11"/>
    <w:basedOn w:val="a"/>
    <w:qFormat/>
    <w:rsid w:val="00AA720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semiHidden/>
    <w:unhideWhenUsed/>
    <w:rsid w:val="00C90637"/>
    <w:rPr>
      <w:color w:val="0000FF"/>
      <w:u w:val="single"/>
    </w:rPr>
  </w:style>
  <w:style w:type="character" w:styleId="ac">
    <w:name w:val="Emphasis"/>
    <w:basedOn w:val="a0"/>
    <w:uiPriority w:val="20"/>
    <w:qFormat/>
    <w:rsid w:val="00985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2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4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6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0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C26B-B30C-4290-84C2-9D23CDFA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Abd. Alobaid</dc:creator>
  <cp:lastModifiedBy>khaira Hus. al faifi</cp:lastModifiedBy>
  <cp:revision>2</cp:revision>
  <cp:lastPrinted>2023-10-03T16:01:00Z</cp:lastPrinted>
  <dcterms:created xsi:type="dcterms:W3CDTF">2023-10-03T16:04:00Z</dcterms:created>
  <dcterms:modified xsi:type="dcterms:W3CDTF">2023-10-03T16:04:00Z</dcterms:modified>
</cp:coreProperties>
</file>