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B988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rtl/>
        </w:rPr>
      </w:pPr>
      <w:r w:rsidRPr="0008738E">
        <w:rPr>
          <w:rFonts w:ascii="Calibri" w:eastAsia="Times New Roman" w:hAnsi="Calibri" w:cs="PNU"/>
          <w:b/>
          <w:bCs/>
          <w:rtl/>
        </w:rPr>
        <w:t>الكلية:......................................</w:t>
      </w:r>
    </w:p>
    <w:p w14:paraId="01D046D0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rtl/>
        </w:rPr>
      </w:pPr>
      <w:r w:rsidRPr="0008738E">
        <w:rPr>
          <w:rFonts w:ascii="Calibri" w:eastAsia="Times New Roman" w:hAnsi="Calibri" w:cs="PNU"/>
          <w:b/>
          <w:bCs/>
          <w:rtl/>
        </w:rPr>
        <w:t>القسم:......................................</w:t>
      </w:r>
    </w:p>
    <w:p w14:paraId="694173CD" w14:textId="66A11F2C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rtl/>
        </w:rPr>
      </w:pPr>
      <w:r w:rsidRPr="0008738E">
        <w:rPr>
          <w:rFonts w:ascii="Calibri" w:eastAsia="Times New Roman" w:hAnsi="Calibri" w:cs="PNU" w:hint="cs"/>
          <w:b/>
          <w:bCs/>
          <w:rtl/>
        </w:rPr>
        <w:t>الب</w:t>
      </w:r>
      <w:r w:rsidRPr="0008738E">
        <w:rPr>
          <w:rFonts w:ascii="Calibri" w:eastAsia="Times New Roman" w:hAnsi="Calibri" w:cs="PNU"/>
          <w:b/>
          <w:bCs/>
          <w:rtl/>
        </w:rPr>
        <w:t>ر</w:t>
      </w:r>
      <w:r w:rsidRPr="0008738E">
        <w:rPr>
          <w:rFonts w:ascii="Calibri" w:eastAsia="Times New Roman" w:hAnsi="Calibri" w:cs="PNU" w:hint="cs"/>
          <w:b/>
          <w:bCs/>
          <w:rtl/>
        </w:rPr>
        <w:t xml:space="preserve">نامج </w:t>
      </w:r>
      <w:r w:rsidRPr="0008738E">
        <w:rPr>
          <w:rFonts w:ascii="Calibri" w:eastAsia="Times New Roman" w:hAnsi="Calibri" w:cs="PNU"/>
          <w:b/>
          <w:bCs/>
          <w:rtl/>
        </w:rPr>
        <w:t>:...............................</w:t>
      </w:r>
    </w:p>
    <w:tbl>
      <w:tblPr>
        <w:tblStyle w:val="61"/>
        <w:bidiVisual/>
        <w:tblW w:w="0" w:type="auto"/>
        <w:tblLook w:val="04A0" w:firstRow="1" w:lastRow="0" w:firstColumn="1" w:lastColumn="0" w:noHBand="0" w:noVBand="1"/>
      </w:tblPr>
      <w:tblGrid>
        <w:gridCol w:w="1401"/>
        <w:gridCol w:w="1401"/>
        <w:gridCol w:w="2802"/>
        <w:gridCol w:w="2802"/>
      </w:tblGrid>
      <w:tr w:rsidR="0008738E" w:rsidRPr="0008738E" w14:paraId="4DCD473B" w14:textId="77777777" w:rsidTr="002078B2">
        <w:tc>
          <w:tcPr>
            <w:tcW w:w="2802" w:type="dxa"/>
            <w:gridSpan w:val="2"/>
            <w:vAlign w:val="center"/>
          </w:tcPr>
          <w:p w14:paraId="0F047BB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المقرر قبل التعديل</w:t>
            </w:r>
          </w:p>
        </w:tc>
        <w:tc>
          <w:tcPr>
            <w:tcW w:w="2802" w:type="dxa"/>
            <w:vMerge w:val="restart"/>
            <w:vAlign w:val="center"/>
          </w:tcPr>
          <w:p w14:paraId="3A0A886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المقرر بعد التعديل</w:t>
            </w:r>
          </w:p>
        </w:tc>
        <w:tc>
          <w:tcPr>
            <w:tcW w:w="2802" w:type="dxa"/>
            <w:vMerge w:val="restart"/>
            <w:vAlign w:val="center"/>
          </w:tcPr>
          <w:p w14:paraId="411E988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مبررات التعديل</w:t>
            </w:r>
          </w:p>
        </w:tc>
      </w:tr>
      <w:tr w:rsidR="0008738E" w:rsidRPr="0008738E" w14:paraId="768274F0" w14:textId="77777777" w:rsidTr="002078B2">
        <w:tc>
          <w:tcPr>
            <w:tcW w:w="1401" w:type="dxa"/>
            <w:vAlign w:val="center"/>
          </w:tcPr>
          <w:p w14:paraId="57328F6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01" w:type="dxa"/>
            <w:vAlign w:val="center"/>
          </w:tcPr>
          <w:p w14:paraId="49B35A2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رمزه</w:t>
            </w:r>
          </w:p>
        </w:tc>
        <w:tc>
          <w:tcPr>
            <w:tcW w:w="2802" w:type="dxa"/>
            <w:vMerge/>
          </w:tcPr>
          <w:p w14:paraId="009547F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  <w:vMerge/>
          </w:tcPr>
          <w:p w14:paraId="79F63CAB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150F1F1E" w14:textId="77777777" w:rsidTr="002078B2">
        <w:tc>
          <w:tcPr>
            <w:tcW w:w="1401" w:type="dxa"/>
          </w:tcPr>
          <w:p w14:paraId="05CD1A7F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287E1EA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0969CB9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3AB38C0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340B4BC4" w14:textId="77777777" w:rsidTr="002078B2">
        <w:tc>
          <w:tcPr>
            <w:tcW w:w="1401" w:type="dxa"/>
          </w:tcPr>
          <w:p w14:paraId="00297514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517D361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4B8FEDB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6B9E540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19EF67AD" w14:textId="77777777" w:rsidTr="002078B2">
        <w:tc>
          <w:tcPr>
            <w:tcW w:w="1401" w:type="dxa"/>
          </w:tcPr>
          <w:p w14:paraId="30667E56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670984CD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7338AB5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60117CD9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0F4591FC" w14:textId="77777777" w:rsidTr="002078B2">
        <w:tc>
          <w:tcPr>
            <w:tcW w:w="1401" w:type="dxa"/>
          </w:tcPr>
          <w:p w14:paraId="10691F5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2BE3BE4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5B0828D9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6313F25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6C316723" w14:textId="77777777" w:rsidTr="002078B2">
        <w:tc>
          <w:tcPr>
            <w:tcW w:w="1401" w:type="dxa"/>
          </w:tcPr>
          <w:p w14:paraId="7AFE2CD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040BFC98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5AE612AF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476797A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0FABBBC8" w14:textId="77777777" w:rsidTr="002078B2">
        <w:tc>
          <w:tcPr>
            <w:tcW w:w="1401" w:type="dxa"/>
          </w:tcPr>
          <w:p w14:paraId="3E4E8D8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6697FF0E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7020B0D2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312C6858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11C81EE4" w14:textId="77777777" w:rsidTr="002078B2">
        <w:tc>
          <w:tcPr>
            <w:tcW w:w="1401" w:type="dxa"/>
          </w:tcPr>
          <w:p w14:paraId="4A4FA9E4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6D357F8B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386AF108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79AD8B5B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</w:tbl>
    <w:p w14:paraId="4555DBFB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38B40133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tbl>
      <w:tblPr>
        <w:tblStyle w:val="141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2181"/>
        <w:gridCol w:w="1944"/>
        <w:gridCol w:w="2376"/>
      </w:tblGrid>
      <w:tr w:rsidR="0008738E" w:rsidRPr="0008738E" w14:paraId="32D5C4D2" w14:textId="77777777" w:rsidTr="0008738E">
        <w:trPr>
          <w:trHeight w:val="341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9ECCFA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موافقة مجلس القسم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A8FA7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موافقة مجلس الكلية</w:t>
            </w:r>
          </w:p>
        </w:tc>
      </w:tr>
      <w:tr w:rsidR="0008738E" w:rsidRPr="0008738E" w14:paraId="4AB502B2" w14:textId="77777777" w:rsidTr="0008738E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C8D3F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F3856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508566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1A658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8738E" w:rsidRPr="0008738E" w14:paraId="3B3CFAB1" w14:textId="77777777" w:rsidTr="0008738E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1D2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FE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C97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E6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</w:tr>
    </w:tbl>
    <w:p w14:paraId="4E35BD84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color w:val="FF0000"/>
          <w:sz w:val="4"/>
          <w:szCs w:val="4"/>
          <w:u w:val="single"/>
          <w:rtl/>
        </w:rPr>
      </w:pPr>
    </w:p>
    <w:p w14:paraId="2D6A2EC5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color w:val="FF0000"/>
          <w:u w:val="single"/>
          <w:rtl/>
        </w:rPr>
      </w:pPr>
      <w:r w:rsidRPr="0008738E">
        <w:rPr>
          <w:rFonts w:ascii="Calibri" w:eastAsia="Times New Roman" w:hAnsi="Calibri" w:cs="PNU"/>
          <w:b/>
          <w:bCs/>
          <w:color w:val="FF0000"/>
          <w:u w:val="single"/>
          <w:rtl/>
        </w:rPr>
        <w:t>اخر موعد لاستلام التعديلات هو نهاية الاسبوع الثامن من الفصل الدراسي الثاني من كل عام .</w:t>
      </w:r>
    </w:p>
    <w:p w14:paraId="5D910691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08738E">
        <w:rPr>
          <w:rFonts w:ascii="Calibri" w:eastAsia="Times New Roman" w:hAnsi="Calibri" w:cs="PNU"/>
          <w:b/>
          <w:bCs/>
          <w:sz w:val="24"/>
          <w:szCs w:val="24"/>
          <w:rtl/>
        </w:rPr>
        <w:t>يرفق كلا من:</w:t>
      </w:r>
    </w:p>
    <w:p w14:paraId="1FB5E210" w14:textId="77777777" w:rsidR="0008738E" w:rsidRPr="0008738E" w:rsidRDefault="0008738E" w:rsidP="0008738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08738E">
        <w:rPr>
          <w:rFonts w:ascii="Calibri" w:eastAsia="Times New Roman" w:hAnsi="Calibri" w:cs="PNU"/>
          <w:sz w:val="24"/>
          <w:szCs w:val="24"/>
          <w:rtl/>
        </w:rPr>
        <w:t>توصيف المقرر قبل وبعد التعديل.</w:t>
      </w:r>
    </w:p>
    <w:p w14:paraId="1FAE3D2E" w14:textId="77777777" w:rsidR="0008738E" w:rsidRPr="0008738E" w:rsidRDefault="0008738E" w:rsidP="0008738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08738E">
        <w:rPr>
          <w:rFonts w:ascii="Calibri" w:eastAsia="Times New Roman" w:hAnsi="Calibri" w:cs="PNU"/>
          <w:sz w:val="24"/>
          <w:szCs w:val="24"/>
          <w:rtl/>
        </w:rPr>
        <w:t>صورة من مجلس القسم ومجلس الكلية.</w:t>
      </w:r>
    </w:p>
    <w:p w14:paraId="7A6DDE7B" w14:textId="77777777" w:rsidR="0008738E" w:rsidRPr="0008738E" w:rsidRDefault="0008738E" w:rsidP="0008738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08738E">
        <w:rPr>
          <w:rFonts w:ascii="Calibri" w:eastAsia="Times New Roman" w:hAnsi="Calibri" w:cs="PNU"/>
          <w:sz w:val="24"/>
          <w:szCs w:val="24"/>
          <w:rtl/>
        </w:rPr>
        <w:t>الخطة الدراسية قبل وبعد التعديل.</w:t>
      </w:r>
    </w:p>
    <w:p w14:paraId="63FD0D8B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                                                     عميدة الكلية:</w:t>
      </w:r>
    </w:p>
    <w:p w14:paraId="7DFD66E2" w14:textId="62B24AA2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                                                                             </w:t>
      </w: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>الاسم :........................</w:t>
      </w: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>.</w:t>
      </w: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>............</w:t>
      </w:r>
    </w:p>
    <w:p w14:paraId="025800CB" w14:textId="318D39A0" w:rsidR="00A762BE" w:rsidRPr="0008738E" w:rsidRDefault="0008738E" w:rsidP="002B2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>التوقيع :...................................</w:t>
      </w:r>
      <w:bookmarkStart w:id="0" w:name="_GoBack"/>
      <w:bookmarkEnd w:id="0"/>
    </w:p>
    <w:sectPr w:rsidR="00A762BE" w:rsidRPr="0008738E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89EC" w14:textId="77777777" w:rsidR="007E787D" w:rsidRDefault="007E787D" w:rsidP="005561E7">
      <w:pPr>
        <w:spacing w:after="0" w:line="240" w:lineRule="auto"/>
      </w:pPr>
      <w:r>
        <w:separator/>
      </w:r>
    </w:p>
  </w:endnote>
  <w:endnote w:type="continuationSeparator" w:id="0">
    <w:p w14:paraId="7AEF40EF" w14:textId="77777777" w:rsidR="007E787D" w:rsidRDefault="007E787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5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5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BE226" w14:textId="77777777" w:rsidR="007E787D" w:rsidRDefault="007E787D" w:rsidP="005561E7">
      <w:pPr>
        <w:spacing w:after="0" w:line="240" w:lineRule="auto"/>
      </w:pPr>
      <w:r>
        <w:separator/>
      </w:r>
    </w:p>
  </w:footnote>
  <w:footnote w:type="continuationSeparator" w:id="0">
    <w:p w14:paraId="488C0A95" w14:textId="77777777" w:rsidR="007E787D" w:rsidRDefault="007E787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06D7802" w14:textId="77777777" w:rsidR="00A762BE" w:rsidRPr="00A762BE" w:rsidRDefault="00A762BE" w:rsidP="00A762BE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مقرر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دراسي                                    رمز النموذج: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0130-F035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الإصدار الأول جمادى الأولى 1437هـ  </w:t>
                          </w:r>
                        </w:p>
                        <w:p w14:paraId="78B9233E" w14:textId="7358CAEA" w:rsidR="00E71C99" w:rsidRPr="00A762BE" w:rsidRDefault="00E71C99" w:rsidP="002A155A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306D7802" w14:textId="77777777" w:rsidR="00A762BE" w:rsidRPr="00A762BE" w:rsidRDefault="00A762BE" w:rsidP="00A762BE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مقرر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دراسي                                    رمز النموذج: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0130-F035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الإصدار الأول جمادى الأولى 1437هـ  </w:t>
                    </w:r>
                  </w:p>
                  <w:p w14:paraId="78B9233E" w14:textId="7358CAEA" w:rsidR="00E71C99" w:rsidRPr="00A762BE" w:rsidRDefault="00E71C99" w:rsidP="002A155A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7D8ACA6" w:rsidR="0050295C" w:rsidRPr="00B66FFF" w:rsidRDefault="00FE39FE" w:rsidP="0008738E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08738E" w:rsidRP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08738E" w:rsidRP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مقرر</w:t>
                          </w:r>
                          <w:r w:rsidR="0008738E" w:rsidRP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دراسي</w:t>
                          </w:r>
                          <w:r w:rsid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08738E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35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07D8ACA6" w:rsidR="0050295C" w:rsidRPr="00B66FFF" w:rsidRDefault="00FE39FE" w:rsidP="0008738E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08738E" w:rsidRP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08738E" w:rsidRP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مقرر</w:t>
                    </w:r>
                    <w:r w:rsidR="0008738E" w:rsidRP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دراسي</w:t>
                    </w:r>
                    <w:r w:rsid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08738E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35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0C44"/>
    <w:rsid w:val="00041B60"/>
    <w:rsid w:val="0008738E"/>
    <w:rsid w:val="00105F28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A155A"/>
    <w:rsid w:val="002B2553"/>
    <w:rsid w:val="002D57BC"/>
    <w:rsid w:val="003C7DFC"/>
    <w:rsid w:val="003E4170"/>
    <w:rsid w:val="003F3282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7E787D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762BE"/>
    <w:rsid w:val="00AB089B"/>
    <w:rsid w:val="00AE0D40"/>
    <w:rsid w:val="00B13ED2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3D63D-5ACD-4E0A-A4FB-BA58B2D21514}"/>
</file>

<file path=customXml/itemProps2.xml><?xml version="1.0" encoding="utf-8"?>
<ds:datastoreItem xmlns:ds="http://schemas.openxmlformats.org/officeDocument/2006/customXml" ds:itemID="{E3766422-F741-49FA-B53F-87E476B9F206}"/>
</file>

<file path=customXml/itemProps3.xml><?xml version="1.0" encoding="utf-8"?>
<ds:datastoreItem xmlns:ds="http://schemas.openxmlformats.org/officeDocument/2006/customXml" ds:itemID="{BB8A0CED-C694-4091-9EC7-6CEECE335A37}"/>
</file>

<file path=customXml/itemProps4.xml><?xml version="1.0" encoding="utf-8"?>
<ds:datastoreItem xmlns:ds="http://schemas.openxmlformats.org/officeDocument/2006/customXml" ds:itemID="{EB78B089-C17A-4F2E-8746-D58341D83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5</cp:revision>
  <cp:lastPrinted>2019-10-24T10:53:00Z</cp:lastPrinted>
  <dcterms:created xsi:type="dcterms:W3CDTF">2020-02-24T09:26:00Z</dcterms:created>
  <dcterms:modified xsi:type="dcterms:W3CDTF">2020-02-24T10:15:00Z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